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1CE" w:rsidRDefault="007F21CE" w:rsidP="007F21CE">
      <w:pPr>
        <w:spacing w:after="0"/>
        <w:jc w:val="center"/>
        <w:rPr>
          <w:rFonts w:ascii="Times New Roman" w:hAnsi="Times New Roman" w:cs="Times New Roman"/>
          <w:sz w:val="28"/>
          <w:szCs w:val="28"/>
        </w:rPr>
      </w:pPr>
      <w:r w:rsidRPr="009A41A4">
        <w:rPr>
          <w:rFonts w:ascii="Times New Roman" w:hAnsi="Times New Roman" w:cs="Times New Roman"/>
          <w:sz w:val="28"/>
          <w:szCs w:val="28"/>
        </w:rPr>
        <w:t>МУНИЦИПАЛЬНОЕ КАЗЕННОЕ ОБЩЕОБРАЗОВАТЕЛЬНОЕ УЧРЕЖДЕНИЕ ОСНОВНАЯ ОБРАЗОВАТЕЛЬНАЯ ШКОЛА № 12</w:t>
      </w:r>
      <w:r>
        <w:rPr>
          <w:rFonts w:ascii="Times New Roman" w:hAnsi="Times New Roman" w:cs="Times New Roman"/>
          <w:sz w:val="28"/>
          <w:szCs w:val="28"/>
        </w:rPr>
        <w:t xml:space="preserve">         </w:t>
      </w:r>
    </w:p>
    <w:p w:rsidR="007F21CE" w:rsidRDefault="007F21CE" w:rsidP="007F21CE">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Pr="009A41A4">
        <w:rPr>
          <w:rFonts w:ascii="Times New Roman" w:hAnsi="Times New Roman" w:cs="Times New Roman"/>
          <w:sz w:val="28"/>
          <w:szCs w:val="28"/>
        </w:rPr>
        <w:t xml:space="preserve"> </w:t>
      </w:r>
      <w:r>
        <w:rPr>
          <w:rFonts w:ascii="Times New Roman" w:hAnsi="Times New Roman" w:cs="Times New Roman"/>
          <w:sz w:val="28"/>
          <w:szCs w:val="28"/>
        </w:rPr>
        <w:t>ПОС</w:t>
      </w:r>
      <w:r w:rsidRPr="009A41A4">
        <w:rPr>
          <w:rFonts w:ascii="Times New Roman" w:hAnsi="Times New Roman" w:cs="Times New Roman"/>
          <w:sz w:val="28"/>
          <w:szCs w:val="28"/>
        </w:rPr>
        <w:t>. ЛЕНИНСКИЙ МИНЕРАЛОВОДСКОГО РАЙОНА</w:t>
      </w:r>
    </w:p>
    <w:p w:rsidR="007F21CE" w:rsidRDefault="007F21CE" w:rsidP="007F21CE">
      <w:pPr>
        <w:rPr>
          <w:rFonts w:ascii="Times New Roman" w:hAnsi="Times New Roman" w:cs="Times New Roman"/>
          <w:sz w:val="28"/>
          <w:szCs w:val="28"/>
        </w:rPr>
      </w:pPr>
    </w:p>
    <w:p w:rsidR="007F21CE" w:rsidRDefault="007F21CE" w:rsidP="007F21CE">
      <w:pPr>
        <w:jc w:val="center"/>
        <w:rPr>
          <w:rFonts w:ascii="Times New Roman" w:hAnsi="Times New Roman" w:cs="Times New Roman"/>
          <w:sz w:val="28"/>
          <w:szCs w:val="28"/>
        </w:rPr>
      </w:pPr>
    </w:p>
    <w:p w:rsidR="007F21CE" w:rsidRDefault="007F21CE" w:rsidP="007F21CE">
      <w:pPr>
        <w:jc w:val="center"/>
        <w:rPr>
          <w:rFonts w:ascii="Times New Roman" w:hAnsi="Times New Roman" w:cs="Times New Roman"/>
          <w:sz w:val="28"/>
          <w:szCs w:val="28"/>
        </w:rPr>
      </w:pPr>
    </w:p>
    <w:p w:rsidR="007F21CE" w:rsidRDefault="007F21CE" w:rsidP="007F21CE">
      <w:pPr>
        <w:jc w:val="center"/>
        <w:rPr>
          <w:rFonts w:ascii="Times New Roman" w:hAnsi="Times New Roman" w:cs="Times New Roman"/>
          <w:sz w:val="28"/>
          <w:szCs w:val="28"/>
        </w:rPr>
      </w:pPr>
      <w:r>
        <w:rPr>
          <w:noProof/>
          <w:lang w:eastAsia="ru-RU"/>
        </w:rPr>
        <w:drawing>
          <wp:inline distT="0" distB="0" distL="0" distR="0">
            <wp:extent cx="5905500" cy="4314825"/>
            <wp:effectExtent l="0" t="0" r="0" b="9525"/>
            <wp:docPr id="2" name="Рисунок 1" descr="http://mw12.edusite.ru/images/img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w12.edusite.ru/images/img003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0" cy="4314825"/>
                    </a:xfrm>
                    <a:prstGeom prst="rect">
                      <a:avLst/>
                    </a:prstGeom>
                    <a:noFill/>
                    <a:ln>
                      <a:noFill/>
                    </a:ln>
                  </pic:spPr>
                </pic:pic>
              </a:graphicData>
            </a:graphic>
          </wp:inline>
        </w:drawing>
      </w:r>
    </w:p>
    <w:p w:rsidR="007F21CE" w:rsidRPr="009A41A4" w:rsidRDefault="007F21CE" w:rsidP="007F21CE">
      <w:pPr>
        <w:rPr>
          <w:rFonts w:ascii="Times New Roman" w:hAnsi="Times New Roman" w:cs="Times New Roman"/>
          <w:sz w:val="28"/>
          <w:szCs w:val="28"/>
        </w:rPr>
      </w:pPr>
    </w:p>
    <w:p w:rsidR="007F21CE" w:rsidRPr="009A41A4" w:rsidRDefault="007F21CE" w:rsidP="007F21CE">
      <w:pPr>
        <w:rPr>
          <w:rFonts w:ascii="Times New Roman" w:hAnsi="Times New Roman" w:cs="Times New Roman"/>
          <w:sz w:val="28"/>
          <w:szCs w:val="28"/>
        </w:rPr>
      </w:pPr>
    </w:p>
    <w:p w:rsidR="007F21CE" w:rsidRDefault="007F21CE" w:rsidP="007F21CE">
      <w:pPr>
        <w:rPr>
          <w:rFonts w:ascii="Times New Roman" w:hAnsi="Times New Roman" w:cs="Times New Roman"/>
          <w:sz w:val="28"/>
          <w:szCs w:val="28"/>
        </w:rPr>
      </w:pPr>
    </w:p>
    <w:p w:rsidR="007F21CE" w:rsidRDefault="007F21CE" w:rsidP="007F21CE">
      <w:pPr>
        <w:tabs>
          <w:tab w:val="left" w:pos="3345"/>
        </w:tabs>
        <w:rPr>
          <w:rFonts w:ascii="Times New Roman" w:hAnsi="Times New Roman" w:cs="Times New Roman"/>
          <w:sz w:val="28"/>
          <w:szCs w:val="28"/>
        </w:rPr>
      </w:pPr>
      <w:r>
        <w:rPr>
          <w:rFonts w:ascii="Times New Roman" w:hAnsi="Times New Roman" w:cs="Times New Roman"/>
          <w:sz w:val="28"/>
          <w:szCs w:val="28"/>
        </w:rPr>
        <w:tab/>
      </w:r>
    </w:p>
    <w:p w:rsidR="007F21CE" w:rsidRDefault="007F21CE" w:rsidP="007F21CE">
      <w:pPr>
        <w:tabs>
          <w:tab w:val="left" w:pos="3345"/>
        </w:tabs>
        <w:rPr>
          <w:rFonts w:ascii="Times New Roman" w:hAnsi="Times New Roman" w:cs="Times New Roman"/>
          <w:sz w:val="28"/>
          <w:szCs w:val="28"/>
        </w:rPr>
      </w:pPr>
    </w:p>
    <w:p w:rsidR="007F21CE" w:rsidRDefault="007F21CE" w:rsidP="007F21CE">
      <w:pPr>
        <w:tabs>
          <w:tab w:val="left" w:pos="3345"/>
        </w:tabs>
        <w:rPr>
          <w:rFonts w:ascii="Times New Roman" w:hAnsi="Times New Roman" w:cs="Times New Roman"/>
          <w:sz w:val="28"/>
          <w:szCs w:val="28"/>
        </w:rPr>
      </w:pPr>
    </w:p>
    <w:p w:rsidR="007F21CE" w:rsidRDefault="007F21CE" w:rsidP="007F21CE">
      <w:pPr>
        <w:tabs>
          <w:tab w:val="left" w:pos="3345"/>
        </w:tabs>
        <w:rPr>
          <w:rFonts w:ascii="Times New Roman" w:hAnsi="Times New Roman" w:cs="Times New Roman"/>
          <w:sz w:val="28"/>
          <w:szCs w:val="28"/>
        </w:rPr>
      </w:pPr>
    </w:p>
    <w:p w:rsidR="007F21CE" w:rsidRDefault="007F21CE" w:rsidP="007F21CE">
      <w:pPr>
        <w:tabs>
          <w:tab w:val="left" w:pos="3345"/>
        </w:tabs>
        <w:rPr>
          <w:rFonts w:ascii="Times New Roman" w:hAnsi="Times New Roman" w:cs="Times New Roman"/>
          <w:sz w:val="28"/>
          <w:szCs w:val="28"/>
        </w:rPr>
      </w:pPr>
    </w:p>
    <w:p w:rsidR="007F21CE" w:rsidRDefault="007F21CE" w:rsidP="007F21CE">
      <w:pPr>
        <w:tabs>
          <w:tab w:val="left" w:pos="3345"/>
        </w:tabs>
        <w:rPr>
          <w:rFonts w:ascii="Times New Roman" w:hAnsi="Times New Roman" w:cs="Times New Roman"/>
          <w:sz w:val="28"/>
          <w:szCs w:val="28"/>
        </w:rPr>
      </w:pPr>
    </w:p>
    <w:p w:rsidR="007F21CE" w:rsidRDefault="007F21CE" w:rsidP="007F21CE">
      <w:pPr>
        <w:tabs>
          <w:tab w:val="left" w:pos="3345"/>
        </w:tabs>
        <w:rPr>
          <w:rFonts w:ascii="Times New Roman" w:hAnsi="Times New Roman" w:cs="Times New Roman"/>
          <w:sz w:val="28"/>
          <w:szCs w:val="28"/>
        </w:rPr>
      </w:pPr>
    </w:p>
    <w:p w:rsidR="007F21CE" w:rsidRDefault="003A7E6B" w:rsidP="007F21CE">
      <w:pPr>
        <w:tabs>
          <w:tab w:val="left" w:pos="334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Pr="00D54927">
        <w:rPr>
          <w:rFonts w:ascii="Times New Roman" w:hAnsi="Times New Roman" w:cs="Times New Roman"/>
          <w:sz w:val="24"/>
          <w:szCs w:val="24"/>
        </w:rPr>
        <w:t>5</w:t>
      </w:r>
      <w:r w:rsidR="007F21CE" w:rsidRPr="00E0096E">
        <w:rPr>
          <w:rFonts w:ascii="Times New Roman" w:hAnsi="Times New Roman" w:cs="Times New Roman"/>
          <w:sz w:val="24"/>
          <w:szCs w:val="24"/>
        </w:rPr>
        <w:t xml:space="preserve"> год</w:t>
      </w:r>
    </w:p>
    <w:p w:rsidR="0047701B" w:rsidRPr="00E0096E" w:rsidRDefault="0047701B" w:rsidP="007F21CE">
      <w:pPr>
        <w:tabs>
          <w:tab w:val="left" w:pos="3345"/>
        </w:tabs>
        <w:spacing w:after="0" w:line="240" w:lineRule="auto"/>
        <w:jc w:val="center"/>
        <w:rPr>
          <w:rFonts w:ascii="Times New Roman" w:hAnsi="Times New Roman" w:cs="Times New Roman"/>
          <w:sz w:val="24"/>
          <w:szCs w:val="24"/>
        </w:rPr>
      </w:pPr>
    </w:p>
    <w:p w:rsidR="007F21CE" w:rsidRDefault="007F21CE" w:rsidP="007F21CE">
      <w:pPr>
        <w:pStyle w:val="Default"/>
        <w:rPr>
          <w:b/>
          <w:bCs/>
        </w:rPr>
      </w:pPr>
      <w:r w:rsidRPr="00E0096E">
        <w:rPr>
          <w:b/>
          <w:bCs/>
        </w:rPr>
        <w:lastRenderedPageBreak/>
        <w:t xml:space="preserve">Оглавление </w:t>
      </w:r>
    </w:p>
    <w:p w:rsidR="0047701B" w:rsidRPr="00E0096E" w:rsidRDefault="0047701B" w:rsidP="007F21CE">
      <w:pPr>
        <w:pStyle w:val="Default"/>
      </w:pPr>
    </w:p>
    <w:p w:rsidR="007F21CE" w:rsidRPr="00E0096E" w:rsidRDefault="007F21CE" w:rsidP="007F21CE">
      <w:pPr>
        <w:pStyle w:val="Default"/>
        <w:rPr>
          <w:b/>
        </w:rPr>
      </w:pPr>
      <w:r w:rsidRPr="00E0096E">
        <w:rPr>
          <w:b/>
        </w:rPr>
        <w:t xml:space="preserve">1. Общая характеристика общеобразовательного учреждения. </w:t>
      </w:r>
    </w:p>
    <w:p w:rsidR="007F21CE" w:rsidRPr="00E0096E" w:rsidRDefault="007F21CE" w:rsidP="007F21CE">
      <w:pPr>
        <w:pStyle w:val="Default"/>
        <w:rPr>
          <w:b/>
        </w:rPr>
      </w:pPr>
      <w:r w:rsidRPr="00E0096E">
        <w:rPr>
          <w:b/>
        </w:rPr>
        <w:t xml:space="preserve">2. Особенности образовательного процесса. </w:t>
      </w:r>
    </w:p>
    <w:p w:rsidR="007F21CE" w:rsidRPr="00E0096E" w:rsidRDefault="007F21CE" w:rsidP="007F21CE">
      <w:pPr>
        <w:pStyle w:val="Default"/>
      </w:pPr>
      <w:r w:rsidRPr="00E0096E">
        <w:t xml:space="preserve">2.1. Педагогический совет </w:t>
      </w:r>
    </w:p>
    <w:p w:rsidR="007F21CE" w:rsidRPr="00E0096E" w:rsidRDefault="007F21CE" w:rsidP="007F21CE">
      <w:pPr>
        <w:pStyle w:val="Default"/>
      </w:pPr>
      <w:r w:rsidRPr="00E0096E">
        <w:t xml:space="preserve">2.2. Управляющий совет школы </w:t>
      </w:r>
    </w:p>
    <w:p w:rsidR="007F21CE" w:rsidRPr="00E0096E" w:rsidRDefault="007F21CE" w:rsidP="007F21CE">
      <w:pPr>
        <w:pStyle w:val="Default"/>
      </w:pPr>
      <w:r w:rsidRPr="00E0096E">
        <w:t xml:space="preserve">2.3. Общее собрание коллектива ОУ </w:t>
      </w:r>
    </w:p>
    <w:p w:rsidR="007F21CE" w:rsidRPr="00E0096E" w:rsidRDefault="007F21CE" w:rsidP="007F21CE">
      <w:pPr>
        <w:pStyle w:val="Default"/>
      </w:pPr>
      <w:r w:rsidRPr="00E0096E">
        <w:t xml:space="preserve">2.4. Совет старшеклассников </w:t>
      </w:r>
    </w:p>
    <w:p w:rsidR="007F21CE" w:rsidRPr="00E0096E" w:rsidRDefault="007F21CE" w:rsidP="007F21CE">
      <w:pPr>
        <w:pStyle w:val="Default"/>
      </w:pPr>
      <w:r w:rsidRPr="00E0096E">
        <w:t>2.5. Методический совет</w:t>
      </w:r>
    </w:p>
    <w:p w:rsidR="007F21CE" w:rsidRPr="00E0096E" w:rsidRDefault="007F21CE" w:rsidP="007F21CE">
      <w:pPr>
        <w:pStyle w:val="Default"/>
      </w:pPr>
      <w:r w:rsidRPr="00E0096E">
        <w:t xml:space="preserve">2.6. Общешкольный Родительский Комитет </w:t>
      </w:r>
    </w:p>
    <w:p w:rsidR="007F21CE" w:rsidRPr="00E0096E" w:rsidRDefault="007F21CE" w:rsidP="007F21CE">
      <w:pPr>
        <w:pStyle w:val="Default"/>
      </w:pPr>
      <w:r w:rsidRPr="00E0096E">
        <w:t xml:space="preserve">2.7. Характеристика образовательного процесса </w:t>
      </w:r>
    </w:p>
    <w:p w:rsidR="007F21CE" w:rsidRPr="00E0096E" w:rsidRDefault="007F21CE" w:rsidP="007F21CE">
      <w:pPr>
        <w:pStyle w:val="Default"/>
        <w:rPr>
          <w:b/>
        </w:rPr>
      </w:pPr>
      <w:r w:rsidRPr="00E0096E">
        <w:rPr>
          <w:b/>
        </w:rPr>
        <w:t xml:space="preserve">3. Условия организации образовательного процесса. </w:t>
      </w:r>
    </w:p>
    <w:p w:rsidR="007F21CE" w:rsidRPr="00E0096E" w:rsidRDefault="007F21CE" w:rsidP="007F21CE">
      <w:pPr>
        <w:pStyle w:val="Default"/>
      </w:pPr>
      <w:r w:rsidRPr="00E0096E">
        <w:t xml:space="preserve">3.1. Кадровые условия реализации основной образовательной программы </w:t>
      </w:r>
    </w:p>
    <w:p w:rsidR="007F21CE" w:rsidRPr="00E0096E" w:rsidRDefault="007F21CE" w:rsidP="007F21CE">
      <w:pPr>
        <w:pStyle w:val="Default"/>
      </w:pPr>
      <w:r w:rsidRPr="00E0096E">
        <w:t xml:space="preserve">3.2. Аттестация педагогических кадров </w:t>
      </w:r>
    </w:p>
    <w:p w:rsidR="007F21CE" w:rsidRPr="00E0096E" w:rsidRDefault="007F21CE" w:rsidP="007F21CE">
      <w:pPr>
        <w:pStyle w:val="Default"/>
      </w:pPr>
      <w:r w:rsidRPr="00E0096E">
        <w:t xml:space="preserve">3.3. Мониторинг участия педагогических работников в конкурсах </w:t>
      </w:r>
    </w:p>
    <w:p w:rsidR="007F21CE" w:rsidRPr="00E0096E" w:rsidRDefault="007F21CE" w:rsidP="007F21CE">
      <w:pPr>
        <w:pStyle w:val="Default"/>
      </w:pPr>
      <w:r w:rsidRPr="00E0096E">
        <w:t xml:space="preserve">3.4. Контингент и численность обучающихся </w:t>
      </w:r>
    </w:p>
    <w:p w:rsidR="007F21CE" w:rsidRPr="00E0096E" w:rsidRDefault="007F21CE" w:rsidP="007F21CE">
      <w:pPr>
        <w:pStyle w:val="Default"/>
      </w:pPr>
      <w:r w:rsidRPr="00E0096E">
        <w:t xml:space="preserve">3.5. </w:t>
      </w:r>
      <w:r w:rsidR="00E23D5F">
        <w:t>Учебно – материальная база и оснащённость.</w:t>
      </w:r>
    </w:p>
    <w:p w:rsidR="007F21CE" w:rsidRPr="00E0096E" w:rsidRDefault="007F21CE" w:rsidP="007F21CE">
      <w:pPr>
        <w:pStyle w:val="Default"/>
      </w:pPr>
      <w:r w:rsidRPr="00E0096E">
        <w:t xml:space="preserve">3.6. Информационно-образовательная среда </w:t>
      </w:r>
    </w:p>
    <w:p w:rsidR="007F21CE" w:rsidRPr="00E0096E" w:rsidRDefault="007F21CE" w:rsidP="007F21CE">
      <w:pPr>
        <w:pStyle w:val="Default"/>
        <w:rPr>
          <w:b/>
        </w:rPr>
      </w:pPr>
      <w:r w:rsidRPr="00E0096E">
        <w:rPr>
          <w:b/>
        </w:rPr>
        <w:t xml:space="preserve">4. Результаты деятельности учреждения, качество образования. </w:t>
      </w:r>
    </w:p>
    <w:p w:rsidR="007F21CE" w:rsidRPr="00E0096E" w:rsidRDefault="007F21CE" w:rsidP="007F21CE">
      <w:pPr>
        <w:pStyle w:val="Default"/>
      </w:pPr>
      <w:r w:rsidRPr="00E0096E">
        <w:t xml:space="preserve">4.1. Реализация принципа доступности образования и повышения его качества </w:t>
      </w:r>
    </w:p>
    <w:p w:rsidR="007F21CE" w:rsidRPr="00E0096E" w:rsidRDefault="007F21CE" w:rsidP="007F21CE">
      <w:pPr>
        <w:pStyle w:val="Default"/>
      </w:pPr>
      <w:r w:rsidRPr="00E0096E">
        <w:t>4.2. Качество усвоения учебных программ</w:t>
      </w:r>
    </w:p>
    <w:p w:rsidR="007F21CE" w:rsidRPr="00E0096E" w:rsidRDefault="007F21CE" w:rsidP="007F21CE">
      <w:pPr>
        <w:pStyle w:val="Default"/>
      </w:pPr>
      <w:r w:rsidRPr="00E0096E">
        <w:t>4.3. Сведения о пропущенных уроках.</w:t>
      </w:r>
    </w:p>
    <w:p w:rsidR="007F21CE" w:rsidRPr="00E0096E" w:rsidRDefault="003F3E38" w:rsidP="003F3E38">
      <w:pPr>
        <w:pStyle w:val="Default"/>
      </w:pPr>
      <w:r>
        <w:t>4.4. Мониторинг Р</w:t>
      </w:r>
      <w:r w:rsidR="007F21CE" w:rsidRPr="00E0096E">
        <w:t>ПР</w:t>
      </w:r>
    </w:p>
    <w:p w:rsidR="007F21CE" w:rsidRPr="00E0096E" w:rsidRDefault="003F3E38" w:rsidP="007F21CE">
      <w:pPr>
        <w:pStyle w:val="Default"/>
      </w:pPr>
      <w:r>
        <w:t>4.5</w:t>
      </w:r>
      <w:r w:rsidR="007F21CE" w:rsidRPr="00E0096E">
        <w:t xml:space="preserve">. Анализ состояния и результативности внутришкольного контроля и управленческой деятельности администрации. </w:t>
      </w:r>
    </w:p>
    <w:p w:rsidR="007F21CE" w:rsidRPr="00A86929" w:rsidRDefault="007F21CE" w:rsidP="007F21CE">
      <w:pPr>
        <w:pStyle w:val="Default"/>
        <w:rPr>
          <w:b/>
        </w:rPr>
      </w:pPr>
      <w:r w:rsidRPr="00A86929">
        <w:rPr>
          <w:b/>
        </w:rPr>
        <w:t xml:space="preserve">5. Воспитательная работа. </w:t>
      </w:r>
    </w:p>
    <w:p w:rsidR="007F21CE" w:rsidRPr="00A86929" w:rsidRDefault="00E23D5F" w:rsidP="007F21CE">
      <w:pPr>
        <w:pStyle w:val="Default"/>
        <w:rPr>
          <w:b/>
        </w:rPr>
      </w:pPr>
      <w:r w:rsidRPr="00A86929">
        <w:rPr>
          <w:b/>
        </w:rPr>
        <w:t>6</w:t>
      </w:r>
      <w:r w:rsidR="007F21CE" w:rsidRPr="00A86929">
        <w:rPr>
          <w:b/>
        </w:rPr>
        <w:t xml:space="preserve">. Организация питания обучающихся. </w:t>
      </w:r>
    </w:p>
    <w:p w:rsidR="007F21CE" w:rsidRPr="00A86929" w:rsidRDefault="00E23D5F" w:rsidP="007F21CE">
      <w:pPr>
        <w:pStyle w:val="Default"/>
        <w:rPr>
          <w:b/>
        </w:rPr>
      </w:pPr>
      <w:r w:rsidRPr="00A86929">
        <w:rPr>
          <w:b/>
        </w:rPr>
        <w:t>7</w:t>
      </w:r>
      <w:r w:rsidR="007F21CE" w:rsidRPr="00A86929">
        <w:rPr>
          <w:b/>
        </w:rPr>
        <w:t xml:space="preserve">. Обеспечение безопасности. </w:t>
      </w:r>
    </w:p>
    <w:p w:rsidR="007F21CE" w:rsidRPr="00E0096E" w:rsidRDefault="00E23D5F" w:rsidP="007F21CE">
      <w:pPr>
        <w:pStyle w:val="Default"/>
      </w:pPr>
      <w:r>
        <w:t>7</w:t>
      </w:r>
      <w:r w:rsidR="007F21CE" w:rsidRPr="00E0096E">
        <w:t xml:space="preserve">.1. Организационные мероприятия </w:t>
      </w:r>
    </w:p>
    <w:p w:rsidR="007F21CE" w:rsidRPr="00E0096E" w:rsidRDefault="00E23D5F" w:rsidP="007F21CE">
      <w:pPr>
        <w:pStyle w:val="Default"/>
      </w:pPr>
      <w:r>
        <w:t>7</w:t>
      </w:r>
      <w:r w:rsidR="007F21CE" w:rsidRPr="00E0096E">
        <w:t xml:space="preserve">.2. Обучение сотрудников и обучающихся </w:t>
      </w:r>
    </w:p>
    <w:p w:rsidR="007F21CE" w:rsidRPr="00E0096E" w:rsidRDefault="00E23D5F" w:rsidP="007F21CE">
      <w:pPr>
        <w:pStyle w:val="Default"/>
      </w:pPr>
      <w:r>
        <w:t>7</w:t>
      </w:r>
      <w:r w:rsidR="007F21CE" w:rsidRPr="00E0096E">
        <w:t xml:space="preserve">.3. Гражданская оборона и защита от ЧС </w:t>
      </w:r>
    </w:p>
    <w:p w:rsidR="007F21CE" w:rsidRPr="00E0096E" w:rsidRDefault="00E23D5F" w:rsidP="007F21CE">
      <w:pPr>
        <w:pStyle w:val="Default"/>
      </w:pPr>
      <w:r>
        <w:t>7</w:t>
      </w:r>
      <w:r w:rsidR="007F21CE" w:rsidRPr="00E0096E">
        <w:t xml:space="preserve">.4. Пожарная безопасность </w:t>
      </w:r>
    </w:p>
    <w:p w:rsidR="007F21CE" w:rsidRPr="00E0096E" w:rsidRDefault="00E23D5F" w:rsidP="007F21CE">
      <w:pPr>
        <w:pStyle w:val="Default"/>
      </w:pPr>
      <w:r>
        <w:t>7</w:t>
      </w:r>
      <w:r w:rsidR="007F21CE" w:rsidRPr="00E0096E">
        <w:t xml:space="preserve">.5. Профилактика детского травматизма </w:t>
      </w:r>
    </w:p>
    <w:p w:rsidR="007F21CE" w:rsidRDefault="00E23D5F" w:rsidP="007F21CE">
      <w:pPr>
        <w:pStyle w:val="Default"/>
      </w:pPr>
      <w:r>
        <w:t>7</w:t>
      </w:r>
      <w:r w:rsidR="007F21CE" w:rsidRPr="00E0096E">
        <w:t xml:space="preserve">.6. Антитеррористическая защищенность </w:t>
      </w:r>
    </w:p>
    <w:p w:rsidR="00E23D5F" w:rsidRPr="00E23D5F" w:rsidRDefault="00E23D5F" w:rsidP="007F21CE">
      <w:pPr>
        <w:pStyle w:val="Default"/>
        <w:rPr>
          <w:b/>
        </w:rPr>
      </w:pPr>
      <w:r w:rsidRPr="00E23D5F">
        <w:rPr>
          <w:b/>
        </w:rPr>
        <w:t>7.7. Организационные мероприятия, направленные на борьбу с коронавирусом.</w:t>
      </w:r>
    </w:p>
    <w:p w:rsidR="007F21CE" w:rsidRPr="00A86929" w:rsidRDefault="00E23D5F" w:rsidP="007F21CE">
      <w:pPr>
        <w:pStyle w:val="Default"/>
        <w:rPr>
          <w:b/>
        </w:rPr>
      </w:pPr>
      <w:r w:rsidRPr="00A86929">
        <w:rPr>
          <w:b/>
        </w:rPr>
        <w:t>8</w:t>
      </w:r>
      <w:r w:rsidR="007F21CE" w:rsidRPr="00A86929">
        <w:rPr>
          <w:b/>
        </w:rPr>
        <w:t xml:space="preserve">. Финансово-экономическая деятельность. </w:t>
      </w:r>
    </w:p>
    <w:p w:rsidR="007F21CE" w:rsidRPr="00E0096E" w:rsidRDefault="00E23D5F" w:rsidP="007F21CE">
      <w:pPr>
        <w:pStyle w:val="Default"/>
      </w:pPr>
      <w:r w:rsidRPr="00A86929">
        <w:rPr>
          <w:b/>
        </w:rPr>
        <w:t>9</w:t>
      </w:r>
      <w:r w:rsidR="007F21CE" w:rsidRPr="00A86929">
        <w:rPr>
          <w:b/>
        </w:rPr>
        <w:t>. Общие выводы. Перспективы и планы развития</w:t>
      </w:r>
      <w:r w:rsidR="007F21CE" w:rsidRPr="00E0096E">
        <w:t>.</w:t>
      </w:r>
    </w:p>
    <w:p w:rsidR="007F21CE" w:rsidRPr="00E0096E" w:rsidRDefault="007F21CE" w:rsidP="007F21CE">
      <w:pPr>
        <w:tabs>
          <w:tab w:val="left" w:pos="3345"/>
        </w:tabs>
        <w:spacing w:after="0" w:line="240" w:lineRule="auto"/>
        <w:rPr>
          <w:rFonts w:ascii="Times New Roman" w:hAnsi="Times New Roman" w:cs="Times New Roman"/>
          <w:sz w:val="24"/>
          <w:szCs w:val="24"/>
        </w:rPr>
      </w:pPr>
    </w:p>
    <w:p w:rsidR="007F21CE" w:rsidRPr="00E0096E" w:rsidRDefault="007F21CE" w:rsidP="007F21CE">
      <w:pPr>
        <w:tabs>
          <w:tab w:val="left" w:pos="3345"/>
        </w:tabs>
        <w:spacing w:after="0" w:line="240" w:lineRule="auto"/>
        <w:rPr>
          <w:rFonts w:ascii="Times New Roman" w:hAnsi="Times New Roman" w:cs="Times New Roman"/>
          <w:sz w:val="24"/>
          <w:szCs w:val="24"/>
        </w:rPr>
      </w:pPr>
    </w:p>
    <w:p w:rsidR="007F21CE" w:rsidRDefault="007F21CE" w:rsidP="007F21CE">
      <w:pPr>
        <w:tabs>
          <w:tab w:val="left" w:pos="3345"/>
        </w:tabs>
        <w:spacing w:after="0" w:line="240" w:lineRule="auto"/>
        <w:rPr>
          <w:rFonts w:ascii="Times New Roman" w:hAnsi="Times New Roman" w:cs="Times New Roman"/>
          <w:sz w:val="24"/>
          <w:szCs w:val="24"/>
        </w:rPr>
      </w:pPr>
    </w:p>
    <w:p w:rsidR="007F21CE" w:rsidRDefault="007F21CE" w:rsidP="007F21CE">
      <w:pPr>
        <w:tabs>
          <w:tab w:val="left" w:pos="3345"/>
        </w:tabs>
        <w:spacing w:after="0" w:line="240" w:lineRule="auto"/>
        <w:rPr>
          <w:rFonts w:ascii="Times New Roman" w:hAnsi="Times New Roman" w:cs="Times New Roman"/>
          <w:sz w:val="24"/>
          <w:szCs w:val="24"/>
        </w:rPr>
      </w:pPr>
    </w:p>
    <w:p w:rsidR="007F21CE" w:rsidRDefault="007F21CE" w:rsidP="007F21CE">
      <w:pPr>
        <w:tabs>
          <w:tab w:val="left" w:pos="3345"/>
        </w:tabs>
        <w:spacing w:after="0" w:line="240" w:lineRule="auto"/>
        <w:rPr>
          <w:rFonts w:ascii="Times New Roman" w:hAnsi="Times New Roman" w:cs="Times New Roman"/>
          <w:sz w:val="24"/>
          <w:szCs w:val="24"/>
        </w:rPr>
      </w:pPr>
    </w:p>
    <w:p w:rsidR="007F21CE" w:rsidRDefault="007F21CE" w:rsidP="007F21CE">
      <w:pPr>
        <w:tabs>
          <w:tab w:val="left" w:pos="3345"/>
        </w:tabs>
        <w:spacing w:after="0" w:line="240" w:lineRule="auto"/>
        <w:rPr>
          <w:rFonts w:ascii="Times New Roman" w:hAnsi="Times New Roman" w:cs="Times New Roman"/>
          <w:sz w:val="24"/>
          <w:szCs w:val="24"/>
        </w:rPr>
      </w:pPr>
    </w:p>
    <w:p w:rsidR="007F21CE" w:rsidRDefault="007F21CE" w:rsidP="007F21CE">
      <w:pPr>
        <w:tabs>
          <w:tab w:val="left" w:pos="3345"/>
        </w:tabs>
        <w:spacing w:after="0" w:line="240" w:lineRule="auto"/>
        <w:rPr>
          <w:rFonts w:ascii="Times New Roman" w:hAnsi="Times New Roman" w:cs="Times New Roman"/>
          <w:sz w:val="24"/>
          <w:szCs w:val="24"/>
        </w:rPr>
      </w:pPr>
    </w:p>
    <w:p w:rsidR="007F21CE" w:rsidRDefault="007F21CE" w:rsidP="007F21CE">
      <w:pPr>
        <w:tabs>
          <w:tab w:val="left" w:pos="3345"/>
        </w:tabs>
        <w:spacing w:after="0" w:line="240" w:lineRule="auto"/>
        <w:rPr>
          <w:rFonts w:ascii="Times New Roman" w:hAnsi="Times New Roman" w:cs="Times New Roman"/>
          <w:sz w:val="24"/>
          <w:szCs w:val="24"/>
        </w:rPr>
      </w:pPr>
    </w:p>
    <w:p w:rsidR="007F21CE" w:rsidRDefault="007F21CE" w:rsidP="007F21CE">
      <w:pPr>
        <w:tabs>
          <w:tab w:val="left" w:pos="3345"/>
        </w:tabs>
        <w:spacing w:after="0" w:line="240" w:lineRule="auto"/>
        <w:rPr>
          <w:rFonts w:ascii="Times New Roman" w:hAnsi="Times New Roman" w:cs="Times New Roman"/>
          <w:sz w:val="24"/>
          <w:szCs w:val="24"/>
        </w:rPr>
      </w:pPr>
    </w:p>
    <w:p w:rsidR="007F21CE" w:rsidRDefault="007F21CE" w:rsidP="007F21CE">
      <w:pPr>
        <w:tabs>
          <w:tab w:val="left" w:pos="3345"/>
        </w:tabs>
        <w:spacing w:after="0" w:line="240" w:lineRule="auto"/>
        <w:rPr>
          <w:rFonts w:ascii="Times New Roman" w:hAnsi="Times New Roman" w:cs="Times New Roman"/>
          <w:sz w:val="24"/>
          <w:szCs w:val="24"/>
        </w:rPr>
      </w:pPr>
    </w:p>
    <w:p w:rsidR="007F21CE" w:rsidRDefault="007F21CE" w:rsidP="007F21CE">
      <w:pPr>
        <w:tabs>
          <w:tab w:val="left" w:pos="3345"/>
        </w:tabs>
        <w:spacing w:after="0" w:line="240" w:lineRule="auto"/>
        <w:rPr>
          <w:rFonts w:ascii="Times New Roman" w:hAnsi="Times New Roman" w:cs="Times New Roman"/>
          <w:sz w:val="24"/>
          <w:szCs w:val="24"/>
        </w:rPr>
      </w:pPr>
    </w:p>
    <w:p w:rsidR="007F21CE" w:rsidRDefault="007F21CE" w:rsidP="007F21CE">
      <w:pPr>
        <w:tabs>
          <w:tab w:val="left" w:pos="3345"/>
        </w:tabs>
        <w:spacing w:after="0" w:line="240" w:lineRule="auto"/>
        <w:rPr>
          <w:rFonts w:ascii="Times New Roman" w:hAnsi="Times New Roman" w:cs="Times New Roman"/>
          <w:sz w:val="24"/>
          <w:szCs w:val="24"/>
        </w:rPr>
      </w:pPr>
    </w:p>
    <w:p w:rsidR="007F21CE" w:rsidRDefault="007F21CE" w:rsidP="007F21CE">
      <w:pPr>
        <w:tabs>
          <w:tab w:val="left" w:pos="3345"/>
        </w:tabs>
        <w:spacing w:after="0" w:line="240" w:lineRule="auto"/>
        <w:rPr>
          <w:rFonts w:ascii="Times New Roman" w:hAnsi="Times New Roman" w:cs="Times New Roman"/>
          <w:sz w:val="24"/>
          <w:szCs w:val="24"/>
        </w:rPr>
      </w:pPr>
    </w:p>
    <w:p w:rsidR="007F21CE" w:rsidRDefault="007F21CE" w:rsidP="007F21CE">
      <w:pPr>
        <w:tabs>
          <w:tab w:val="left" w:pos="3345"/>
        </w:tabs>
        <w:spacing w:after="0" w:line="240" w:lineRule="auto"/>
        <w:rPr>
          <w:rFonts w:ascii="Times New Roman" w:hAnsi="Times New Roman" w:cs="Times New Roman"/>
          <w:sz w:val="24"/>
          <w:szCs w:val="24"/>
        </w:rPr>
      </w:pPr>
    </w:p>
    <w:p w:rsidR="007F21CE" w:rsidRDefault="007F21CE" w:rsidP="007F21CE">
      <w:pPr>
        <w:tabs>
          <w:tab w:val="left" w:pos="3345"/>
        </w:tabs>
        <w:spacing w:after="0" w:line="240" w:lineRule="auto"/>
        <w:rPr>
          <w:rFonts w:ascii="Times New Roman" w:hAnsi="Times New Roman" w:cs="Times New Roman"/>
          <w:sz w:val="24"/>
          <w:szCs w:val="24"/>
        </w:rPr>
      </w:pPr>
    </w:p>
    <w:p w:rsidR="003F3E38" w:rsidRPr="00E0096E" w:rsidRDefault="003F3E38" w:rsidP="007F21CE">
      <w:pPr>
        <w:tabs>
          <w:tab w:val="left" w:pos="3345"/>
        </w:tabs>
        <w:spacing w:after="0" w:line="240" w:lineRule="auto"/>
        <w:rPr>
          <w:rFonts w:ascii="Times New Roman" w:hAnsi="Times New Roman" w:cs="Times New Roman"/>
          <w:sz w:val="24"/>
          <w:szCs w:val="24"/>
        </w:rPr>
      </w:pPr>
    </w:p>
    <w:p w:rsidR="007F21CE" w:rsidRPr="00E0096E" w:rsidRDefault="007F21CE" w:rsidP="007F21CE">
      <w:pPr>
        <w:tabs>
          <w:tab w:val="left" w:pos="3345"/>
        </w:tabs>
        <w:spacing w:after="0" w:line="240" w:lineRule="auto"/>
        <w:rPr>
          <w:rFonts w:ascii="Times New Roman" w:hAnsi="Times New Roman" w:cs="Times New Roman"/>
          <w:sz w:val="24"/>
          <w:szCs w:val="24"/>
        </w:rPr>
      </w:pPr>
    </w:p>
    <w:p w:rsidR="007F21CE" w:rsidRPr="00E0096E" w:rsidRDefault="007F21CE" w:rsidP="007F21CE">
      <w:pPr>
        <w:tabs>
          <w:tab w:val="left" w:pos="3345"/>
        </w:tabs>
        <w:spacing w:after="0" w:line="240" w:lineRule="auto"/>
        <w:rPr>
          <w:rFonts w:ascii="Times New Roman" w:hAnsi="Times New Roman" w:cs="Times New Roman"/>
          <w:sz w:val="24"/>
          <w:szCs w:val="24"/>
        </w:rPr>
      </w:pPr>
    </w:p>
    <w:p w:rsidR="007F21CE" w:rsidRPr="00E0096E" w:rsidRDefault="007F21CE" w:rsidP="007F21CE">
      <w:pPr>
        <w:pStyle w:val="a7"/>
        <w:numPr>
          <w:ilvl w:val="0"/>
          <w:numId w:val="1"/>
        </w:numPr>
        <w:tabs>
          <w:tab w:val="left" w:pos="3345"/>
        </w:tabs>
        <w:spacing w:after="0" w:line="240" w:lineRule="auto"/>
        <w:rPr>
          <w:rFonts w:ascii="Times New Roman" w:hAnsi="Times New Roman" w:cs="Times New Roman"/>
          <w:b/>
          <w:sz w:val="24"/>
          <w:szCs w:val="24"/>
        </w:rPr>
      </w:pPr>
      <w:r w:rsidRPr="00E0096E">
        <w:rPr>
          <w:rFonts w:ascii="Times New Roman" w:hAnsi="Times New Roman" w:cs="Times New Roman"/>
          <w:b/>
          <w:sz w:val="24"/>
          <w:szCs w:val="24"/>
        </w:rPr>
        <w:lastRenderedPageBreak/>
        <w:t>Общая характеристика образовательного учреждения.</w:t>
      </w:r>
    </w:p>
    <w:p w:rsidR="007F21CE" w:rsidRPr="00E0096E" w:rsidRDefault="007F21CE" w:rsidP="007F21CE">
      <w:pPr>
        <w:tabs>
          <w:tab w:val="left" w:pos="3345"/>
        </w:tabs>
        <w:spacing w:after="0" w:line="240" w:lineRule="auto"/>
        <w:rPr>
          <w:rFonts w:ascii="Times New Roman" w:hAnsi="Times New Roman" w:cs="Times New Roman"/>
          <w:sz w:val="24"/>
          <w:szCs w:val="24"/>
        </w:rPr>
      </w:pPr>
      <w:r w:rsidRPr="00E0096E">
        <w:rPr>
          <w:rFonts w:ascii="Times New Roman" w:hAnsi="Times New Roman" w:cs="Times New Roman"/>
          <w:sz w:val="24"/>
          <w:szCs w:val="24"/>
        </w:rPr>
        <w:t>Наименование – Муниципальное казенное общеобразовательное учреждение основная общеобразовательная школа № 12 пос. Ленинского Минераловодского района.</w:t>
      </w:r>
    </w:p>
    <w:p w:rsidR="007F21CE" w:rsidRPr="00E0096E" w:rsidRDefault="007F21CE" w:rsidP="007F21CE">
      <w:pPr>
        <w:tabs>
          <w:tab w:val="left" w:pos="3345"/>
        </w:tabs>
        <w:spacing w:after="0" w:line="240" w:lineRule="auto"/>
        <w:rPr>
          <w:rFonts w:ascii="Times New Roman" w:hAnsi="Times New Roman" w:cs="Times New Roman"/>
          <w:sz w:val="24"/>
          <w:szCs w:val="24"/>
        </w:rPr>
      </w:pPr>
      <w:r w:rsidRPr="00E0096E">
        <w:rPr>
          <w:rFonts w:ascii="Times New Roman" w:hAnsi="Times New Roman" w:cs="Times New Roman"/>
          <w:sz w:val="24"/>
          <w:szCs w:val="24"/>
        </w:rPr>
        <w:t>Юридический и фактический адрес школы: 357243, Минераловодский район, поселок Ленинский, ул. Клубная,1.</w:t>
      </w:r>
    </w:p>
    <w:p w:rsidR="007F21CE" w:rsidRPr="00E0096E" w:rsidRDefault="007F21CE" w:rsidP="007F21CE">
      <w:pPr>
        <w:tabs>
          <w:tab w:val="left" w:pos="3345"/>
        </w:tabs>
        <w:spacing w:after="0" w:line="240" w:lineRule="auto"/>
        <w:rPr>
          <w:rFonts w:ascii="Times New Roman" w:hAnsi="Times New Roman" w:cs="Times New Roman"/>
          <w:sz w:val="24"/>
          <w:szCs w:val="24"/>
        </w:rPr>
      </w:pPr>
      <w:r w:rsidRPr="00E0096E">
        <w:rPr>
          <w:rFonts w:ascii="Times New Roman" w:hAnsi="Times New Roman" w:cs="Times New Roman"/>
          <w:sz w:val="24"/>
          <w:szCs w:val="24"/>
        </w:rPr>
        <w:t>График работы : с 8.00 до 18.30 часов.</w:t>
      </w:r>
    </w:p>
    <w:p w:rsidR="007F21CE" w:rsidRPr="00E0096E" w:rsidRDefault="007F21CE" w:rsidP="007F21CE">
      <w:pPr>
        <w:tabs>
          <w:tab w:val="left" w:pos="3345"/>
        </w:tabs>
        <w:spacing w:after="0" w:line="240" w:lineRule="auto"/>
        <w:rPr>
          <w:rFonts w:ascii="Times New Roman" w:hAnsi="Times New Roman" w:cs="Times New Roman"/>
          <w:sz w:val="24"/>
          <w:szCs w:val="24"/>
        </w:rPr>
      </w:pPr>
      <w:r w:rsidRPr="00E0096E">
        <w:rPr>
          <w:rFonts w:ascii="Times New Roman" w:hAnsi="Times New Roman" w:cs="Times New Roman"/>
          <w:sz w:val="24"/>
          <w:szCs w:val="24"/>
        </w:rPr>
        <w:t>Контакты школы:</w:t>
      </w:r>
    </w:p>
    <w:p w:rsidR="007F21CE" w:rsidRPr="00E0096E" w:rsidRDefault="007F21CE" w:rsidP="007F21CE">
      <w:pPr>
        <w:tabs>
          <w:tab w:val="left" w:pos="3345"/>
        </w:tabs>
        <w:spacing w:after="0" w:line="240" w:lineRule="auto"/>
        <w:rPr>
          <w:rFonts w:ascii="Times New Roman" w:hAnsi="Times New Roman" w:cs="Times New Roman"/>
          <w:sz w:val="24"/>
          <w:szCs w:val="24"/>
        </w:rPr>
      </w:pPr>
      <w:r w:rsidRPr="00E0096E">
        <w:rPr>
          <w:rFonts w:ascii="Times New Roman" w:hAnsi="Times New Roman" w:cs="Times New Roman"/>
          <w:sz w:val="24"/>
          <w:szCs w:val="24"/>
        </w:rPr>
        <w:t>Телефон- 8(87922)6-53-16</w:t>
      </w:r>
    </w:p>
    <w:p w:rsidR="007F21CE" w:rsidRPr="00E0096E" w:rsidRDefault="007F21CE" w:rsidP="007F21CE">
      <w:pPr>
        <w:tabs>
          <w:tab w:val="left" w:pos="3345"/>
        </w:tabs>
        <w:spacing w:after="0" w:line="240" w:lineRule="auto"/>
        <w:rPr>
          <w:rFonts w:ascii="Times New Roman" w:hAnsi="Times New Roman" w:cs="Times New Roman"/>
          <w:sz w:val="24"/>
          <w:szCs w:val="24"/>
        </w:rPr>
      </w:pPr>
      <w:r w:rsidRPr="00E0096E">
        <w:rPr>
          <w:rFonts w:ascii="Times New Roman" w:hAnsi="Times New Roman" w:cs="Times New Roman"/>
          <w:sz w:val="24"/>
          <w:szCs w:val="24"/>
        </w:rPr>
        <w:t xml:space="preserve">Адрес электронной почты - </w:t>
      </w:r>
      <w:r w:rsidRPr="00E0096E">
        <w:rPr>
          <w:rFonts w:ascii="Times New Roman" w:hAnsi="Times New Roman" w:cs="Times New Roman"/>
          <w:sz w:val="24"/>
          <w:szCs w:val="24"/>
          <w:u w:val="single"/>
        </w:rPr>
        <w:t>yat97@yandex.ru</w:t>
      </w:r>
    </w:p>
    <w:p w:rsidR="007F21CE" w:rsidRPr="00E0096E" w:rsidRDefault="007F21CE" w:rsidP="007F21CE">
      <w:pPr>
        <w:tabs>
          <w:tab w:val="left" w:pos="3345"/>
        </w:tabs>
        <w:spacing w:after="0" w:line="240" w:lineRule="auto"/>
        <w:rPr>
          <w:rFonts w:ascii="Times New Roman" w:hAnsi="Times New Roman" w:cs="Times New Roman"/>
          <w:sz w:val="24"/>
          <w:szCs w:val="24"/>
        </w:rPr>
      </w:pPr>
      <w:r w:rsidRPr="00E0096E">
        <w:rPr>
          <w:rFonts w:ascii="Times New Roman" w:hAnsi="Times New Roman" w:cs="Times New Roman"/>
          <w:sz w:val="24"/>
          <w:szCs w:val="24"/>
        </w:rPr>
        <w:t xml:space="preserve">Адрес официального сайта в инфокоммуникационной сети «Интернет» </w:t>
      </w:r>
      <w:r w:rsidR="003A7E6B" w:rsidRPr="003A7E6B">
        <w:rPr>
          <w:rFonts w:ascii="Times New Roman" w:hAnsi="Times New Roman" w:cs="Times New Roman"/>
          <w:sz w:val="24"/>
          <w:szCs w:val="24"/>
          <w:shd w:val="clear" w:color="auto" w:fill="FFFFFF" w:themeFill="background1"/>
        </w:rPr>
        <w:t xml:space="preserve">- </w:t>
      </w:r>
      <w:r w:rsidR="003A7E6B" w:rsidRPr="00E3744E">
        <w:rPr>
          <w:rFonts w:ascii="Times New Roman" w:hAnsi="Times New Roman" w:cs="Times New Roman"/>
          <w:sz w:val="24"/>
          <w:szCs w:val="24"/>
          <w:u w:val="single"/>
          <w:shd w:val="clear" w:color="auto" w:fill="FFFFFF" w:themeFill="background1"/>
        </w:rPr>
        <w:t>https://sh12-leninskij-r07.gosweb.gosuslugi.ru/</w:t>
      </w:r>
      <w:r w:rsidRPr="00E3744E">
        <w:rPr>
          <w:rFonts w:ascii="Times New Roman" w:hAnsi="Times New Roman" w:cs="Times New Roman"/>
          <w:b/>
          <w:sz w:val="24"/>
          <w:szCs w:val="24"/>
          <w:u w:val="single"/>
          <w:shd w:val="clear" w:color="auto" w:fill="FFFFFF" w:themeFill="background1"/>
        </w:rPr>
        <w:br/>
      </w:r>
      <w:r w:rsidRPr="00E0096E">
        <w:rPr>
          <w:rFonts w:ascii="Times New Roman" w:hAnsi="Times New Roman" w:cs="Times New Roman"/>
          <w:b/>
          <w:sz w:val="24"/>
          <w:szCs w:val="24"/>
        </w:rPr>
        <w:t xml:space="preserve">    </w:t>
      </w:r>
      <w:r w:rsidRPr="00E0096E">
        <w:rPr>
          <w:rFonts w:ascii="Times New Roman" w:hAnsi="Times New Roman" w:cs="Times New Roman"/>
          <w:color w:val="000000"/>
          <w:sz w:val="24"/>
          <w:szCs w:val="24"/>
        </w:rPr>
        <w:t xml:space="preserve">  Наша школа богата  историей. Расположена она в бывшем доме помещика </w:t>
      </w:r>
      <w:r w:rsidRPr="00E0096E">
        <w:rPr>
          <w:rFonts w:ascii="Times New Roman" w:hAnsi="Times New Roman" w:cs="Times New Roman"/>
          <w:color w:val="000000"/>
          <w:spacing w:val="1"/>
          <w:w w:val="118"/>
          <w:sz w:val="24"/>
          <w:szCs w:val="24"/>
        </w:rPr>
        <w:t>Пеховского Михаила Адамовича.</w:t>
      </w:r>
    </w:p>
    <w:p w:rsidR="007F21CE" w:rsidRPr="00E0096E" w:rsidRDefault="007F21CE" w:rsidP="007F21CE">
      <w:pPr>
        <w:pStyle w:val="a9"/>
        <w:spacing w:before="0" w:beforeAutospacing="0" w:after="0" w:afterAutospacing="0"/>
        <w:rPr>
          <w:b/>
        </w:rPr>
      </w:pPr>
      <w:r w:rsidRPr="00E0096E">
        <w:rPr>
          <w:color w:val="000000"/>
          <w:spacing w:val="1"/>
          <w:w w:val="118"/>
        </w:rPr>
        <w:t xml:space="preserve">      </w:t>
      </w:r>
      <w:r w:rsidRPr="00E0096E">
        <w:t xml:space="preserve">Во второй половине XIX века в здешних местах появляется помещик дворянин Михаил Адамович Пеховский.   Общительный, с широким кругозором и жаждой предпринимательства, М. А. Пеховский на принадлежавшей ему земле в 4200 десятин развил бурную деятельность. Он построил небольшой кожевенный завод, бойню, мыловарню. В имении был разбит прекрасный сад, построен пруд, купальни, лодочная станция </w:t>
      </w:r>
    </w:p>
    <w:p w:rsidR="007F21CE" w:rsidRPr="00E0096E" w:rsidRDefault="007F21CE" w:rsidP="007F21CE">
      <w:pPr>
        <w:spacing w:after="0" w:line="240" w:lineRule="auto"/>
        <w:rPr>
          <w:rFonts w:ascii="Times New Roman" w:hAnsi="Times New Roman" w:cs="Times New Roman"/>
          <w:b/>
          <w:sz w:val="24"/>
          <w:szCs w:val="24"/>
          <w:u w:val="single"/>
        </w:rPr>
      </w:pPr>
      <w:r w:rsidRPr="00E0096E">
        <w:rPr>
          <w:rFonts w:ascii="Times New Roman" w:hAnsi="Times New Roman" w:cs="Times New Roman"/>
          <w:sz w:val="24"/>
          <w:szCs w:val="24"/>
        </w:rPr>
        <w:t xml:space="preserve">  Дом Пеховского М.А. был построен в 1878 году.  В усадьбе все было устроено по последнему слову технического прогресса. Было даже электричество и водопровод. Самым большим увлечением и видом предпринимательства дворянина были лошади. Он занимался разведением породистых, скаковых лошадей. В имении М. Пеховского в основном работали переселенцы из губерний центральной России и Украины. Среди них был и Антон Омельченко, ставший в 1910 - 1912 годах участником арктической экспедиции к Южному полюсу выдающегося исследователя Арктики Роберта Скотта.   Когда свершилась революция, хозяева покинули хутор. В гражданскую войну в здании разместился госпиталь. С 1920г на хуторе стали появляться переселенцы. Они жили в этом здании.  Год 1932. В здании Помещика была открыта начальная школа. Она занимала часть дома. С одной стороны был сельский совет, с другой жили люди. Первым директором была </w:t>
      </w:r>
      <w:r w:rsidRPr="00E0096E">
        <w:rPr>
          <w:rFonts w:ascii="Times New Roman" w:hAnsi="Times New Roman" w:cs="Times New Roman"/>
          <w:b/>
          <w:sz w:val="24"/>
          <w:szCs w:val="24"/>
        </w:rPr>
        <w:t xml:space="preserve">Анна Васильевна Тимофеева. </w:t>
      </w:r>
      <w:r w:rsidRPr="00E0096E">
        <w:rPr>
          <w:rFonts w:ascii="Times New Roman" w:hAnsi="Times New Roman" w:cs="Times New Roman"/>
          <w:sz w:val="24"/>
          <w:szCs w:val="24"/>
        </w:rPr>
        <w:t xml:space="preserve">В 1942 году учебный год прерывается, так как фашисты оккупировали город. В нашей школе расположились немцы. Сразу же после освобождения города и района от немецко-фашистских захватчиков (это было в январе 1943 года) школа начала свою работу. Разбитые стекла, ободранные стены, сломанные парты – вот что увидела назначенная директором этой школы </w:t>
      </w:r>
      <w:r w:rsidRPr="00E0096E">
        <w:rPr>
          <w:rFonts w:ascii="Times New Roman" w:hAnsi="Times New Roman" w:cs="Times New Roman"/>
          <w:b/>
          <w:sz w:val="24"/>
          <w:szCs w:val="24"/>
        </w:rPr>
        <w:t>Минаева Любовь Григорьевна</w:t>
      </w:r>
      <w:r w:rsidRPr="00E0096E">
        <w:rPr>
          <w:rFonts w:ascii="Times New Roman" w:hAnsi="Times New Roman" w:cs="Times New Roman"/>
          <w:sz w:val="24"/>
          <w:szCs w:val="24"/>
        </w:rPr>
        <w:t>, которая руководила школой 25 лет.</w:t>
      </w:r>
    </w:p>
    <w:p w:rsidR="007F21CE" w:rsidRPr="00E0096E" w:rsidRDefault="007F21CE" w:rsidP="007F21CE">
      <w:pPr>
        <w:spacing w:after="0" w:line="240" w:lineRule="auto"/>
        <w:rPr>
          <w:rFonts w:ascii="Times New Roman" w:hAnsi="Times New Roman" w:cs="Times New Roman"/>
          <w:sz w:val="24"/>
          <w:szCs w:val="24"/>
        </w:rPr>
      </w:pPr>
      <w:r w:rsidRPr="00E0096E">
        <w:rPr>
          <w:rFonts w:ascii="Times New Roman" w:hAnsi="Times New Roman" w:cs="Times New Roman"/>
          <w:b/>
          <w:sz w:val="24"/>
          <w:szCs w:val="24"/>
        </w:rPr>
        <w:t xml:space="preserve"> </w:t>
      </w:r>
      <w:r w:rsidRPr="00E0096E">
        <w:rPr>
          <w:rFonts w:ascii="Times New Roman" w:hAnsi="Times New Roman" w:cs="Times New Roman"/>
          <w:sz w:val="24"/>
          <w:szCs w:val="24"/>
        </w:rPr>
        <w:t xml:space="preserve"> Особой гордостью школы являются ее выпускники.  Как сказал поэт «Учителями славится Россия, ученики приносят славу ей». Он был, несомненно, прав. Сложно сосчитать всех учеников, которым дала путевку в жизнь Ленинская школа №12. Её выпускники вписали свои имена в историю не только школы, района, края, но и нашей страны.</w:t>
      </w:r>
      <w:r w:rsidRPr="00E0096E">
        <w:rPr>
          <w:rFonts w:ascii="Times New Roman" w:hAnsi="Times New Roman" w:cs="Times New Roman"/>
          <w:b/>
          <w:bCs/>
          <w:sz w:val="24"/>
          <w:szCs w:val="24"/>
        </w:rPr>
        <w:t xml:space="preserve"> </w:t>
      </w:r>
      <w:r w:rsidRPr="00E0096E">
        <w:rPr>
          <w:rFonts w:ascii="Times New Roman" w:hAnsi="Times New Roman" w:cs="Times New Roman"/>
          <w:sz w:val="24"/>
          <w:szCs w:val="24"/>
        </w:rPr>
        <w:t>Гордостью нашей школы являются</w:t>
      </w:r>
      <w:r w:rsidRPr="00E0096E">
        <w:rPr>
          <w:rFonts w:ascii="Times New Roman" w:hAnsi="Times New Roman" w:cs="Times New Roman"/>
          <w:b/>
          <w:bCs/>
          <w:sz w:val="24"/>
          <w:szCs w:val="24"/>
        </w:rPr>
        <w:t xml:space="preserve"> </w:t>
      </w:r>
      <w:r w:rsidRPr="00E0096E">
        <w:rPr>
          <w:rFonts w:ascii="Times New Roman" w:hAnsi="Times New Roman" w:cs="Times New Roman"/>
          <w:bCs/>
          <w:sz w:val="24"/>
          <w:szCs w:val="24"/>
        </w:rPr>
        <w:t>Трусова Валентина Ивановна, Щербакова</w:t>
      </w:r>
      <w:r w:rsidR="001156D3">
        <w:rPr>
          <w:rFonts w:ascii="Times New Roman" w:hAnsi="Times New Roman" w:cs="Times New Roman"/>
          <w:bCs/>
          <w:sz w:val="24"/>
          <w:szCs w:val="24"/>
        </w:rPr>
        <w:t xml:space="preserve"> Галина Семёновна, Яковенко Алифтина</w:t>
      </w:r>
      <w:r w:rsidRPr="00E0096E">
        <w:rPr>
          <w:rFonts w:ascii="Times New Roman" w:hAnsi="Times New Roman" w:cs="Times New Roman"/>
          <w:bCs/>
          <w:sz w:val="24"/>
          <w:szCs w:val="24"/>
        </w:rPr>
        <w:t xml:space="preserve"> Тимофеевна, Яковенко Владимир, Щербакова Елена, </w:t>
      </w:r>
      <w:r w:rsidRPr="00E0096E">
        <w:rPr>
          <w:rFonts w:ascii="Times New Roman" w:hAnsi="Times New Roman" w:cs="Times New Roman"/>
          <w:sz w:val="24"/>
          <w:szCs w:val="24"/>
        </w:rPr>
        <w:t>Трусов Александр, Фоменко Евгений - закончили Санкт- Петербургскую Военно-космическую академию им. Можайского, Игнаток Михаил-  Северо-Кавказская академия госслужбы. Легенченко Ольга- Медицинская академия, г. Астрахань,</w:t>
      </w:r>
      <w:r w:rsidRPr="00E0096E">
        <w:rPr>
          <w:rFonts w:ascii="Times New Roman" w:hAnsi="Times New Roman" w:cs="Times New Roman"/>
          <w:b/>
          <w:bCs/>
          <w:sz w:val="24"/>
          <w:szCs w:val="24"/>
        </w:rPr>
        <w:t xml:space="preserve"> </w:t>
      </w:r>
      <w:r w:rsidRPr="00E0096E">
        <w:rPr>
          <w:rFonts w:ascii="Times New Roman" w:hAnsi="Times New Roman" w:cs="Times New Roman"/>
          <w:sz w:val="24"/>
          <w:szCs w:val="24"/>
        </w:rPr>
        <w:t xml:space="preserve">Михайлюк Максим-   Аэрокосмический университет , г. Санкт- Петербург.    Этот список можно продолжать бесконечно.  </w:t>
      </w:r>
    </w:p>
    <w:p w:rsidR="007F21CE" w:rsidRPr="00E0096E" w:rsidRDefault="007F21CE" w:rsidP="004A65DF">
      <w:pPr>
        <w:shd w:val="clear" w:color="auto" w:fill="FFFFFF" w:themeFill="background1"/>
        <w:spacing w:after="0" w:line="240" w:lineRule="auto"/>
        <w:rPr>
          <w:rFonts w:ascii="Times New Roman" w:hAnsi="Times New Roman" w:cs="Times New Roman"/>
          <w:sz w:val="24"/>
          <w:szCs w:val="24"/>
        </w:rPr>
      </w:pPr>
      <w:r w:rsidRPr="00E0096E">
        <w:rPr>
          <w:rFonts w:ascii="Times New Roman" w:hAnsi="Times New Roman" w:cs="Times New Roman"/>
          <w:sz w:val="24"/>
          <w:szCs w:val="24"/>
        </w:rPr>
        <w:t xml:space="preserve">     Сегодня школу представляет </w:t>
      </w:r>
      <w:r w:rsidRPr="00063215">
        <w:rPr>
          <w:rFonts w:ascii="Times New Roman" w:hAnsi="Times New Roman" w:cs="Times New Roman"/>
          <w:sz w:val="24"/>
          <w:szCs w:val="24"/>
        </w:rPr>
        <w:t>педагог</w:t>
      </w:r>
      <w:r w:rsidR="00063215" w:rsidRPr="00063215">
        <w:rPr>
          <w:rFonts w:ascii="Times New Roman" w:hAnsi="Times New Roman" w:cs="Times New Roman"/>
          <w:sz w:val="24"/>
          <w:szCs w:val="24"/>
        </w:rPr>
        <w:t xml:space="preserve">ический   коллектив в составе </w:t>
      </w:r>
      <w:r w:rsidR="004B3F84">
        <w:rPr>
          <w:rFonts w:ascii="Times New Roman" w:hAnsi="Times New Roman" w:cs="Times New Roman"/>
          <w:sz w:val="24"/>
          <w:szCs w:val="24"/>
        </w:rPr>
        <w:t>15</w:t>
      </w:r>
      <w:r w:rsidRPr="00063215">
        <w:rPr>
          <w:rFonts w:ascii="Times New Roman" w:hAnsi="Times New Roman" w:cs="Times New Roman"/>
          <w:sz w:val="24"/>
          <w:szCs w:val="24"/>
        </w:rPr>
        <w:t xml:space="preserve"> учителей,  двух заместителей  во главе с директором  школы  Абакумовой Натальей Анатольевной и обслужива</w:t>
      </w:r>
      <w:r w:rsidR="00063215" w:rsidRPr="00063215">
        <w:rPr>
          <w:rFonts w:ascii="Times New Roman" w:hAnsi="Times New Roman" w:cs="Times New Roman"/>
          <w:sz w:val="24"/>
          <w:szCs w:val="24"/>
        </w:rPr>
        <w:t>ющего персонала в количестве</w:t>
      </w:r>
      <w:r w:rsidR="00063215" w:rsidRPr="004A65DF">
        <w:rPr>
          <w:rFonts w:ascii="Times New Roman" w:hAnsi="Times New Roman" w:cs="Times New Roman"/>
          <w:sz w:val="24"/>
          <w:szCs w:val="24"/>
          <w:shd w:val="clear" w:color="auto" w:fill="FFFF00"/>
        </w:rPr>
        <w:t xml:space="preserve"> </w:t>
      </w:r>
      <w:r w:rsidR="004A65DF" w:rsidRPr="004B3F84">
        <w:rPr>
          <w:rFonts w:ascii="Times New Roman" w:hAnsi="Times New Roman" w:cs="Times New Roman"/>
          <w:sz w:val="24"/>
          <w:szCs w:val="24"/>
          <w:shd w:val="clear" w:color="auto" w:fill="FFFFFF" w:themeFill="background1"/>
        </w:rPr>
        <w:t>11</w:t>
      </w:r>
      <w:r w:rsidRPr="00063215">
        <w:rPr>
          <w:rFonts w:ascii="Times New Roman" w:hAnsi="Times New Roman" w:cs="Times New Roman"/>
          <w:sz w:val="24"/>
          <w:szCs w:val="24"/>
        </w:rPr>
        <w:t xml:space="preserve"> человек. Обучение организовано в две смены</w:t>
      </w:r>
      <w:r w:rsidRPr="00E0096E">
        <w:rPr>
          <w:rFonts w:ascii="Times New Roman" w:hAnsi="Times New Roman" w:cs="Times New Roman"/>
          <w:sz w:val="24"/>
          <w:szCs w:val="24"/>
        </w:rPr>
        <w:t>. 5 дневная рабочая неделя. Контингент учащи</w:t>
      </w:r>
      <w:r w:rsidR="004A65DF">
        <w:rPr>
          <w:rFonts w:ascii="Times New Roman" w:hAnsi="Times New Roman" w:cs="Times New Roman"/>
          <w:sz w:val="24"/>
          <w:szCs w:val="24"/>
        </w:rPr>
        <w:t>хся школы составляет 13</w:t>
      </w:r>
      <w:r>
        <w:rPr>
          <w:rFonts w:ascii="Times New Roman" w:hAnsi="Times New Roman" w:cs="Times New Roman"/>
          <w:sz w:val="24"/>
          <w:szCs w:val="24"/>
        </w:rPr>
        <w:t>8</w:t>
      </w:r>
      <w:r w:rsidRPr="00E0096E">
        <w:rPr>
          <w:rFonts w:ascii="Times New Roman" w:hAnsi="Times New Roman" w:cs="Times New Roman"/>
          <w:sz w:val="24"/>
          <w:szCs w:val="24"/>
        </w:rPr>
        <w:t xml:space="preserve"> учащихся. </w:t>
      </w:r>
    </w:p>
    <w:p w:rsidR="004B3F84" w:rsidRDefault="007F21CE" w:rsidP="007F21CE">
      <w:pPr>
        <w:spacing w:after="0" w:line="240" w:lineRule="auto"/>
        <w:rPr>
          <w:rFonts w:ascii="Times New Roman" w:hAnsi="Times New Roman" w:cs="Times New Roman"/>
          <w:sz w:val="24"/>
          <w:szCs w:val="24"/>
        </w:rPr>
      </w:pPr>
      <w:r w:rsidRPr="00E0096E">
        <w:rPr>
          <w:rFonts w:ascii="Times New Roman" w:hAnsi="Times New Roman" w:cs="Times New Roman"/>
          <w:sz w:val="24"/>
          <w:szCs w:val="24"/>
        </w:rPr>
        <w:t>В 2015году школа успешно прошла государственную аккредитацию (свидетельство о государственной аккредитации №2659 от 24декабря 2015г., серия 2602 №000388, срок действия свидетельства до 24 декабря 2027 года. Лицензия на осуществление образовательной деятельности №</w:t>
      </w:r>
      <w:r w:rsidR="003F3E38">
        <w:rPr>
          <w:rFonts w:ascii="Times New Roman" w:hAnsi="Times New Roman" w:cs="Times New Roman"/>
          <w:sz w:val="24"/>
          <w:szCs w:val="24"/>
        </w:rPr>
        <w:t xml:space="preserve"> </w:t>
      </w:r>
      <w:r w:rsidRPr="00E0096E">
        <w:rPr>
          <w:rFonts w:ascii="Times New Roman" w:hAnsi="Times New Roman" w:cs="Times New Roman"/>
          <w:sz w:val="24"/>
          <w:szCs w:val="24"/>
        </w:rPr>
        <w:t xml:space="preserve">4676 от 08 апреля 2016 года, серия 26Л01,№0000925). Устав школы от </w:t>
      </w:r>
      <w:r w:rsidR="004A65DF" w:rsidRPr="004B3F84">
        <w:rPr>
          <w:rFonts w:ascii="Times New Roman" w:hAnsi="Times New Roman" w:cs="Times New Roman"/>
          <w:sz w:val="24"/>
          <w:szCs w:val="24"/>
          <w:shd w:val="clear" w:color="auto" w:fill="FFFFFF" w:themeFill="background1"/>
        </w:rPr>
        <w:t>13 ноября 2023</w:t>
      </w:r>
      <w:r w:rsidRPr="00E0096E">
        <w:rPr>
          <w:rFonts w:ascii="Times New Roman" w:hAnsi="Times New Roman" w:cs="Times New Roman"/>
          <w:sz w:val="24"/>
          <w:szCs w:val="24"/>
        </w:rPr>
        <w:t xml:space="preserve"> года утверждённый администрацией Минераловодского муниципального </w:t>
      </w:r>
      <w:r w:rsidR="004B3F84">
        <w:rPr>
          <w:rFonts w:ascii="Times New Roman" w:hAnsi="Times New Roman" w:cs="Times New Roman"/>
          <w:sz w:val="24"/>
          <w:szCs w:val="24"/>
        </w:rPr>
        <w:t>округа  №995</w:t>
      </w:r>
      <w:r w:rsidRPr="00E0096E">
        <w:rPr>
          <w:rFonts w:ascii="Times New Roman" w:hAnsi="Times New Roman" w:cs="Times New Roman"/>
          <w:sz w:val="24"/>
          <w:szCs w:val="24"/>
        </w:rPr>
        <w:t xml:space="preserve"> </w:t>
      </w:r>
      <w:r w:rsidR="004B3F84">
        <w:rPr>
          <w:rFonts w:ascii="Times New Roman" w:hAnsi="Times New Roman" w:cs="Times New Roman"/>
          <w:sz w:val="24"/>
          <w:szCs w:val="24"/>
        </w:rPr>
        <w:t xml:space="preserve">. </w:t>
      </w:r>
    </w:p>
    <w:p w:rsidR="007F21CE" w:rsidRPr="00E0096E" w:rsidRDefault="004B3F84" w:rsidP="007F21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F21CE" w:rsidRPr="00E0096E">
        <w:rPr>
          <w:rFonts w:ascii="Times New Roman" w:hAnsi="Times New Roman" w:cs="Times New Roman"/>
          <w:color w:val="000000"/>
          <w:sz w:val="24"/>
          <w:szCs w:val="24"/>
        </w:rPr>
        <w:t>Для организации учебно-воспитательного процесса имеются </w:t>
      </w:r>
      <w:r w:rsidR="004A65DF">
        <w:rPr>
          <w:rFonts w:ascii="Times New Roman" w:hAnsi="Times New Roman" w:cs="Times New Roman"/>
          <w:color w:val="000000"/>
          <w:sz w:val="24"/>
          <w:szCs w:val="24"/>
        </w:rPr>
        <w:t>7</w:t>
      </w:r>
      <w:r w:rsidR="007F21CE" w:rsidRPr="00E0096E">
        <w:rPr>
          <w:rFonts w:ascii="Times New Roman" w:hAnsi="Times New Roman" w:cs="Times New Roman"/>
          <w:color w:val="000000"/>
          <w:sz w:val="24"/>
          <w:szCs w:val="24"/>
        </w:rPr>
        <w:t> классных комнат,</w:t>
      </w:r>
      <w:r w:rsidR="004A65DF">
        <w:rPr>
          <w:rFonts w:ascii="Times New Roman" w:hAnsi="Times New Roman" w:cs="Times New Roman"/>
          <w:color w:val="000000"/>
          <w:sz w:val="24"/>
          <w:szCs w:val="24"/>
        </w:rPr>
        <w:t xml:space="preserve"> из них в сентябре 2024 го</w:t>
      </w:r>
      <w:r>
        <w:rPr>
          <w:rFonts w:ascii="Times New Roman" w:hAnsi="Times New Roman" w:cs="Times New Roman"/>
          <w:color w:val="000000"/>
          <w:sz w:val="24"/>
          <w:szCs w:val="24"/>
        </w:rPr>
        <w:t xml:space="preserve">да был открыт центр «Точка роста» (кабинеты биологии, химии, физики), </w:t>
      </w:r>
      <w:r w:rsidR="007F21CE" w:rsidRPr="00E0096E">
        <w:rPr>
          <w:rFonts w:ascii="Times New Roman" w:hAnsi="Times New Roman" w:cs="Times New Roman"/>
          <w:color w:val="000000"/>
          <w:sz w:val="24"/>
          <w:szCs w:val="24"/>
        </w:rPr>
        <w:t>1 компьютерный класс, учительская, библиотека</w:t>
      </w:r>
      <w:r>
        <w:rPr>
          <w:rFonts w:ascii="Times New Roman" w:hAnsi="Times New Roman" w:cs="Times New Roman"/>
          <w:color w:val="000000"/>
          <w:sz w:val="24"/>
          <w:szCs w:val="24"/>
        </w:rPr>
        <w:t>.</w:t>
      </w:r>
      <w:r w:rsidR="007F21CE" w:rsidRPr="00E0096E">
        <w:rPr>
          <w:rFonts w:ascii="Times New Roman" w:hAnsi="Times New Roman" w:cs="Times New Roman"/>
          <w:color w:val="000000"/>
          <w:sz w:val="24"/>
          <w:szCs w:val="24"/>
        </w:rPr>
        <w:t>.</w:t>
      </w:r>
    </w:p>
    <w:p w:rsidR="007F21CE" w:rsidRPr="00E0096E" w:rsidRDefault="004B3F84" w:rsidP="007F21C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7F21CE" w:rsidRPr="00E0096E">
        <w:rPr>
          <w:rFonts w:ascii="Times New Roman" w:hAnsi="Times New Roman" w:cs="Times New Roman"/>
          <w:color w:val="000000"/>
          <w:sz w:val="24"/>
          <w:szCs w:val="24"/>
        </w:rPr>
        <w:t>В школе имеется необходимое количество помещений для изучения обязательных учебных дисциплин. Учащиеся 1-9 классов обучаются в учебных кабинетах, закрепленных за каждым классом. Учебные кабинеты оборудованы рабочими местами для обучающихся, рабочим местом учителя, мебель подобрана в соответствии с ростом учащихся.</w:t>
      </w:r>
    </w:p>
    <w:p w:rsidR="007F21CE" w:rsidRPr="00E0096E" w:rsidRDefault="007F21CE" w:rsidP="007F21CE">
      <w:pPr>
        <w:spacing w:after="0" w:line="240" w:lineRule="auto"/>
        <w:rPr>
          <w:rFonts w:ascii="Times New Roman" w:hAnsi="Times New Roman" w:cs="Times New Roman"/>
          <w:color w:val="000000"/>
          <w:sz w:val="24"/>
          <w:szCs w:val="24"/>
        </w:rPr>
      </w:pPr>
      <w:r w:rsidRPr="00E0096E">
        <w:rPr>
          <w:rFonts w:ascii="Times New Roman" w:hAnsi="Times New Roman" w:cs="Times New Roman"/>
          <w:color w:val="000000"/>
          <w:sz w:val="24"/>
          <w:szCs w:val="24"/>
        </w:rPr>
        <w:t>Ш</w:t>
      </w:r>
      <w:r w:rsidRPr="00E0096E">
        <w:rPr>
          <w:rFonts w:ascii="Times New Roman" w:hAnsi="Times New Roman" w:cs="Times New Roman"/>
          <w:color w:val="000000"/>
          <w:spacing w:val="-2"/>
          <w:sz w:val="24"/>
          <w:szCs w:val="24"/>
        </w:rPr>
        <w:t>кола обеспечивает выполнение требований СанПиН при организации учёбы</w:t>
      </w:r>
      <w:r w:rsidRPr="00E0096E">
        <w:rPr>
          <w:rFonts w:ascii="Times New Roman" w:hAnsi="Times New Roman" w:cs="Times New Roman"/>
          <w:color w:val="000000"/>
          <w:spacing w:val="-7"/>
          <w:sz w:val="24"/>
          <w:szCs w:val="24"/>
        </w:rPr>
        <w:t xml:space="preserve">  и отдыха обучающихся, обеспечивает противопожарную безопасность </w:t>
      </w:r>
      <w:r w:rsidRPr="00E0096E">
        <w:rPr>
          <w:rFonts w:ascii="Times New Roman" w:hAnsi="Times New Roman" w:cs="Times New Roman"/>
          <w:color w:val="000000"/>
          <w:spacing w:val="-2"/>
          <w:sz w:val="24"/>
          <w:szCs w:val="24"/>
        </w:rPr>
        <w:t xml:space="preserve">обучающихся, проводит мероприятия по предупреждению детского </w:t>
      </w:r>
      <w:r w:rsidRPr="00E0096E">
        <w:rPr>
          <w:rFonts w:ascii="Times New Roman" w:hAnsi="Times New Roman" w:cs="Times New Roman"/>
          <w:color w:val="000000"/>
          <w:spacing w:val="-5"/>
          <w:sz w:val="24"/>
          <w:szCs w:val="24"/>
        </w:rPr>
        <w:t>травматизма.</w:t>
      </w:r>
      <w:r w:rsidRPr="00E0096E">
        <w:rPr>
          <w:rFonts w:ascii="Times New Roman" w:hAnsi="Times New Roman" w:cs="Times New Roman"/>
          <w:color w:val="000000"/>
          <w:spacing w:val="-10"/>
          <w:sz w:val="24"/>
          <w:szCs w:val="24"/>
        </w:rPr>
        <w:br/>
      </w:r>
      <w:r w:rsidRPr="00E0096E">
        <w:rPr>
          <w:rFonts w:ascii="Times New Roman" w:hAnsi="Times New Roman" w:cs="Times New Roman"/>
          <w:color w:val="000000"/>
          <w:spacing w:val="-2"/>
          <w:sz w:val="24"/>
          <w:szCs w:val="24"/>
        </w:rPr>
        <w:t xml:space="preserve"> </w:t>
      </w:r>
      <w:r w:rsidR="004B3F84">
        <w:rPr>
          <w:rFonts w:ascii="Times New Roman" w:hAnsi="Times New Roman" w:cs="Times New Roman"/>
          <w:color w:val="000000"/>
          <w:spacing w:val="-2"/>
          <w:sz w:val="24"/>
          <w:szCs w:val="24"/>
        </w:rPr>
        <w:t xml:space="preserve">   </w:t>
      </w:r>
      <w:r w:rsidRPr="00E0096E">
        <w:rPr>
          <w:rFonts w:ascii="Times New Roman" w:hAnsi="Times New Roman" w:cs="Times New Roman"/>
          <w:color w:val="000000"/>
          <w:spacing w:val="-2"/>
          <w:sz w:val="24"/>
          <w:szCs w:val="24"/>
        </w:rPr>
        <w:t>Медицинское обслуживание обучающихся школы осуществляется на</w:t>
      </w:r>
      <w:r w:rsidR="004B3F84">
        <w:rPr>
          <w:rFonts w:ascii="Times New Roman" w:hAnsi="Times New Roman" w:cs="Times New Roman"/>
          <w:color w:val="000000"/>
          <w:spacing w:val="-2"/>
          <w:sz w:val="24"/>
          <w:szCs w:val="24"/>
        </w:rPr>
        <w:t xml:space="preserve"> </w:t>
      </w:r>
      <w:r w:rsidRPr="00E0096E">
        <w:rPr>
          <w:rFonts w:ascii="Times New Roman" w:hAnsi="Times New Roman" w:cs="Times New Roman"/>
          <w:color w:val="000000"/>
          <w:spacing w:val="-4"/>
          <w:sz w:val="24"/>
          <w:szCs w:val="24"/>
        </w:rPr>
        <w:t xml:space="preserve">основании договора школы с органами здравоохранения. </w:t>
      </w:r>
      <w:r w:rsidRPr="00E0096E">
        <w:rPr>
          <w:rFonts w:ascii="Times New Roman" w:hAnsi="Times New Roman" w:cs="Times New Roman"/>
          <w:color w:val="000000"/>
          <w:spacing w:val="-3"/>
          <w:sz w:val="24"/>
          <w:szCs w:val="24"/>
        </w:rPr>
        <w:t xml:space="preserve">В рамках заключенного договора при осуществлении медицинского </w:t>
      </w:r>
      <w:r w:rsidRPr="00E0096E">
        <w:rPr>
          <w:rFonts w:ascii="Times New Roman" w:hAnsi="Times New Roman" w:cs="Times New Roman"/>
          <w:color w:val="000000"/>
          <w:sz w:val="24"/>
          <w:szCs w:val="24"/>
        </w:rPr>
        <w:t xml:space="preserve">обслуживания обучающихся гарантируется неотложная доврачебная </w:t>
      </w:r>
      <w:r w:rsidRPr="00E0096E">
        <w:rPr>
          <w:rFonts w:ascii="Times New Roman" w:hAnsi="Times New Roman" w:cs="Times New Roman"/>
          <w:color w:val="000000"/>
          <w:spacing w:val="-5"/>
          <w:sz w:val="24"/>
          <w:szCs w:val="24"/>
        </w:rPr>
        <w:t>помощь в установленные часы работы медицинского персонала.</w:t>
      </w:r>
    </w:p>
    <w:p w:rsidR="007F21CE" w:rsidRPr="00E0096E" w:rsidRDefault="007F21CE" w:rsidP="007F21CE">
      <w:pPr>
        <w:spacing w:after="0" w:line="240" w:lineRule="auto"/>
        <w:rPr>
          <w:rStyle w:val="aa"/>
          <w:rFonts w:ascii="Times New Roman" w:hAnsi="Times New Roman" w:cs="Times New Roman"/>
          <w:b w:val="0"/>
          <w:sz w:val="24"/>
          <w:szCs w:val="24"/>
        </w:rPr>
      </w:pPr>
      <w:r w:rsidRPr="00E0096E">
        <w:rPr>
          <w:rStyle w:val="aa"/>
          <w:rFonts w:ascii="Times New Roman" w:hAnsi="Times New Roman" w:cs="Times New Roman"/>
          <w:sz w:val="24"/>
          <w:szCs w:val="24"/>
        </w:rPr>
        <w:t>С 2011 года обучение в начальной школе ведётся по ФГОС. С 2015 года началось поэтапное введение ФГОС ООО.</w:t>
      </w:r>
      <w:r w:rsidR="004B3F84">
        <w:rPr>
          <w:rStyle w:val="aa"/>
          <w:rFonts w:ascii="Times New Roman" w:hAnsi="Times New Roman" w:cs="Times New Roman"/>
          <w:sz w:val="24"/>
          <w:szCs w:val="24"/>
        </w:rPr>
        <w:t xml:space="preserve"> В 2024 году школа полностью перешла на ФГОС 3 поколения.</w:t>
      </w:r>
    </w:p>
    <w:p w:rsidR="007F21CE" w:rsidRPr="00E0096E" w:rsidRDefault="007F21CE" w:rsidP="0020416F">
      <w:pPr>
        <w:spacing w:after="0" w:line="240" w:lineRule="auto"/>
        <w:rPr>
          <w:rStyle w:val="aa"/>
          <w:rFonts w:ascii="Times New Roman" w:hAnsi="Times New Roman" w:cs="Times New Roman"/>
          <w:sz w:val="24"/>
          <w:szCs w:val="24"/>
        </w:rPr>
      </w:pPr>
      <w:r w:rsidRPr="00E0096E">
        <w:rPr>
          <w:rStyle w:val="aa"/>
          <w:rFonts w:ascii="Times New Roman" w:hAnsi="Times New Roman" w:cs="Times New Roman"/>
          <w:sz w:val="24"/>
          <w:szCs w:val="24"/>
        </w:rPr>
        <w:t>Основные задачи:</w:t>
      </w:r>
    </w:p>
    <w:p w:rsidR="007F21CE" w:rsidRPr="00E0096E" w:rsidRDefault="007F21CE" w:rsidP="007F21CE">
      <w:pPr>
        <w:tabs>
          <w:tab w:val="left" w:pos="5708"/>
        </w:tabs>
        <w:spacing w:before="14" w:after="0" w:line="240" w:lineRule="auto"/>
        <w:ind w:left="136" w:right="86"/>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pacing w:val="1"/>
          <w:sz w:val="24"/>
          <w:szCs w:val="24"/>
        </w:rPr>
        <w:t>1</w:t>
      </w:r>
      <w:r w:rsidRPr="00E0096E">
        <w:rPr>
          <w:rFonts w:ascii="Times New Roman" w:eastAsia="Times New Roman" w:hAnsi="Times New Roman" w:cs="Times New Roman"/>
          <w:color w:val="000000"/>
          <w:sz w:val="24"/>
          <w:szCs w:val="24"/>
        </w:rPr>
        <w:t>.Эфф</w:t>
      </w:r>
      <w:r w:rsidRPr="00E0096E">
        <w:rPr>
          <w:rFonts w:ascii="Times New Roman" w:eastAsia="Times New Roman" w:hAnsi="Times New Roman" w:cs="Times New Roman"/>
          <w:color w:val="000000"/>
          <w:spacing w:val="-2"/>
          <w:sz w:val="24"/>
          <w:szCs w:val="24"/>
        </w:rPr>
        <w:t>е</w:t>
      </w:r>
      <w:r w:rsidRPr="00E0096E">
        <w:rPr>
          <w:rFonts w:ascii="Times New Roman" w:eastAsia="Times New Roman" w:hAnsi="Times New Roman" w:cs="Times New Roman"/>
          <w:color w:val="000000"/>
          <w:sz w:val="24"/>
          <w:szCs w:val="24"/>
        </w:rPr>
        <w:t>кти</w:t>
      </w:r>
      <w:r w:rsidRPr="00E0096E">
        <w:rPr>
          <w:rFonts w:ascii="Times New Roman" w:eastAsia="Times New Roman" w:hAnsi="Times New Roman" w:cs="Times New Roman"/>
          <w:color w:val="000000"/>
          <w:spacing w:val="-2"/>
          <w:sz w:val="24"/>
          <w:szCs w:val="24"/>
        </w:rPr>
        <w:t>в</w:t>
      </w:r>
      <w:r w:rsidRPr="00E0096E">
        <w:rPr>
          <w:rFonts w:ascii="Times New Roman" w:eastAsia="Times New Roman" w:hAnsi="Times New Roman" w:cs="Times New Roman"/>
          <w:color w:val="000000"/>
          <w:spacing w:val="-1"/>
          <w:sz w:val="24"/>
          <w:szCs w:val="24"/>
        </w:rPr>
        <w:t>н</w:t>
      </w:r>
      <w:r w:rsidRPr="00E0096E">
        <w:rPr>
          <w:rFonts w:ascii="Times New Roman" w:eastAsia="Times New Roman" w:hAnsi="Times New Roman" w:cs="Times New Roman"/>
          <w:color w:val="000000"/>
          <w:sz w:val="24"/>
          <w:szCs w:val="24"/>
        </w:rPr>
        <w:t>ое</w:t>
      </w:r>
      <w:r w:rsidRPr="00E0096E">
        <w:rPr>
          <w:rFonts w:ascii="Times New Roman" w:eastAsia="Times New Roman" w:hAnsi="Times New Roman" w:cs="Times New Roman"/>
          <w:color w:val="000000"/>
          <w:spacing w:val="144"/>
          <w:sz w:val="24"/>
          <w:szCs w:val="24"/>
        </w:rPr>
        <w:t xml:space="preserve"> </w:t>
      </w:r>
      <w:r w:rsidRPr="00E0096E">
        <w:rPr>
          <w:rFonts w:ascii="Times New Roman" w:eastAsia="Times New Roman" w:hAnsi="Times New Roman" w:cs="Times New Roman"/>
          <w:color w:val="000000"/>
          <w:sz w:val="24"/>
          <w:szCs w:val="24"/>
        </w:rPr>
        <w:t>и</w:t>
      </w:r>
      <w:r w:rsidRPr="00E0096E">
        <w:rPr>
          <w:rFonts w:ascii="Times New Roman" w:eastAsia="Times New Roman" w:hAnsi="Times New Roman" w:cs="Times New Roman"/>
          <w:color w:val="000000"/>
          <w:spacing w:val="-1"/>
          <w:sz w:val="24"/>
          <w:szCs w:val="24"/>
        </w:rPr>
        <w:t>с</w:t>
      </w:r>
      <w:r w:rsidRPr="00E0096E">
        <w:rPr>
          <w:rFonts w:ascii="Times New Roman" w:eastAsia="Times New Roman" w:hAnsi="Times New Roman" w:cs="Times New Roman"/>
          <w:color w:val="000000"/>
          <w:sz w:val="24"/>
          <w:szCs w:val="24"/>
        </w:rPr>
        <w:t>пользов</w:t>
      </w:r>
      <w:r w:rsidRPr="00E0096E">
        <w:rPr>
          <w:rFonts w:ascii="Times New Roman" w:eastAsia="Times New Roman" w:hAnsi="Times New Roman" w:cs="Times New Roman"/>
          <w:color w:val="000000"/>
          <w:spacing w:val="-2"/>
          <w:sz w:val="24"/>
          <w:szCs w:val="24"/>
        </w:rPr>
        <w:t>ан</w:t>
      </w:r>
      <w:r w:rsidRPr="00E0096E">
        <w:rPr>
          <w:rFonts w:ascii="Times New Roman" w:eastAsia="Times New Roman" w:hAnsi="Times New Roman" w:cs="Times New Roman"/>
          <w:color w:val="000000"/>
          <w:spacing w:val="2"/>
          <w:sz w:val="24"/>
          <w:szCs w:val="24"/>
        </w:rPr>
        <w:t>и</w:t>
      </w:r>
      <w:r w:rsidRPr="00E0096E">
        <w:rPr>
          <w:rFonts w:ascii="Times New Roman" w:eastAsia="Times New Roman" w:hAnsi="Times New Roman" w:cs="Times New Roman"/>
          <w:color w:val="000000"/>
          <w:sz w:val="24"/>
          <w:szCs w:val="24"/>
        </w:rPr>
        <w:t>е</w:t>
      </w:r>
      <w:r w:rsidRPr="00E0096E">
        <w:rPr>
          <w:rFonts w:ascii="Times New Roman" w:eastAsia="Times New Roman" w:hAnsi="Times New Roman" w:cs="Times New Roman"/>
          <w:color w:val="000000"/>
          <w:spacing w:val="143"/>
          <w:sz w:val="24"/>
          <w:szCs w:val="24"/>
        </w:rPr>
        <w:t xml:space="preserve"> </w:t>
      </w:r>
      <w:r w:rsidRPr="00E0096E">
        <w:rPr>
          <w:rFonts w:ascii="Times New Roman" w:eastAsia="Times New Roman" w:hAnsi="Times New Roman" w:cs="Times New Roman"/>
          <w:color w:val="000000"/>
          <w:sz w:val="24"/>
          <w:szCs w:val="24"/>
        </w:rPr>
        <w:t>к</w:t>
      </w:r>
      <w:r w:rsidRPr="00E0096E">
        <w:rPr>
          <w:rFonts w:ascii="Times New Roman" w:eastAsia="Times New Roman" w:hAnsi="Times New Roman" w:cs="Times New Roman"/>
          <w:color w:val="000000"/>
          <w:spacing w:val="-1"/>
          <w:sz w:val="24"/>
          <w:szCs w:val="24"/>
        </w:rPr>
        <w:t>а</w:t>
      </w:r>
      <w:r w:rsidRPr="00E0096E">
        <w:rPr>
          <w:rFonts w:ascii="Times New Roman" w:eastAsia="Times New Roman" w:hAnsi="Times New Roman" w:cs="Times New Roman"/>
          <w:color w:val="000000"/>
          <w:sz w:val="24"/>
          <w:szCs w:val="24"/>
        </w:rPr>
        <w:t>др</w:t>
      </w:r>
      <w:r w:rsidRPr="00E0096E">
        <w:rPr>
          <w:rFonts w:ascii="Times New Roman" w:eastAsia="Times New Roman" w:hAnsi="Times New Roman" w:cs="Times New Roman"/>
          <w:color w:val="000000"/>
          <w:spacing w:val="-1"/>
          <w:sz w:val="24"/>
          <w:szCs w:val="24"/>
        </w:rPr>
        <w:t>о</w:t>
      </w:r>
      <w:r w:rsidRPr="00E0096E">
        <w:rPr>
          <w:rFonts w:ascii="Times New Roman" w:eastAsia="Times New Roman" w:hAnsi="Times New Roman" w:cs="Times New Roman"/>
          <w:color w:val="000000"/>
          <w:sz w:val="24"/>
          <w:szCs w:val="24"/>
        </w:rPr>
        <w:t>вых,</w:t>
      </w:r>
      <w:r w:rsidRPr="00E0096E">
        <w:rPr>
          <w:rFonts w:ascii="Times New Roman" w:eastAsia="Times New Roman" w:hAnsi="Times New Roman" w:cs="Times New Roman"/>
          <w:color w:val="000000"/>
          <w:spacing w:val="144"/>
          <w:sz w:val="24"/>
          <w:szCs w:val="24"/>
        </w:rPr>
        <w:t xml:space="preserve"> </w:t>
      </w:r>
      <w:r w:rsidRPr="00E0096E">
        <w:rPr>
          <w:rFonts w:ascii="Times New Roman" w:eastAsia="Times New Roman" w:hAnsi="Times New Roman" w:cs="Times New Roman"/>
          <w:color w:val="000000"/>
          <w:sz w:val="24"/>
          <w:szCs w:val="24"/>
        </w:rPr>
        <w:t>мат</w:t>
      </w:r>
      <w:r w:rsidRPr="00E0096E">
        <w:rPr>
          <w:rFonts w:ascii="Times New Roman" w:eastAsia="Times New Roman" w:hAnsi="Times New Roman" w:cs="Times New Roman"/>
          <w:color w:val="000000"/>
          <w:spacing w:val="-1"/>
          <w:sz w:val="24"/>
          <w:szCs w:val="24"/>
        </w:rPr>
        <w:t>ер</w:t>
      </w:r>
      <w:r w:rsidRPr="00E0096E">
        <w:rPr>
          <w:rFonts w:ascii="Times New Roman" w:eastAsia="Times New Roman" w:hAnsi="Times New Roman" w:cs="Times New Roman"/>
          <w:color w:val="000000"/>
          <w:sz w:val="24"/>
          <w:szCs w:val="24"/>
        </w:rPr>
        <w:t>иал</w:t>
      </w:r>
      <w:r w:rsidRPr="00E0096E">
        <w:rPr>
          <w:rFonts w:ascii="Times New Roman" w:eastAsia="Times New Roman" w:hAnsi="Times New Roman" w:cs="Times New Roman"/>
          <w:color w:val="000000"/>
          <w:spacing w:val="-2"/>
          <w:sz w:val="24"/>
          <w:szCs w:val="24"/>
        </w:rPr>
        <w:t>ь</w:t>
      </w:r>
      <w:r w:rsidRPr="00E0096E">
        <w:rPr>
          <w:rFonts w:ascii="Times New Roman" w:eastAsia="Times New Roman" w:hAnsi="Times New Roman" w:cs="Times New Roman"/>
          <w:color w:val="000000"/>
          <w:spacing w:val="-1"/>
          <w:sz w:val="24"/>
          <w:szCs w:val="24"/>
        </w:rPr>
        <w:t>н</w:t>
      </w:r>
      <w:r w:rsidRPr="00E0096E">
        <w:rPr>
          <w:rFonts w:ascii="Times New Roman" w:eastAsia="Times New Roman" w:hAnsi="Times New Roman" w:cs="Times New Roman"/>
          <w:color w:val="000000"/>
          <w:spacing w:val="1"/>
          <w:sz w:val="24"/>
          <w:szCs w:val="24"/>
        </w:rPr>
        <w:t>о</w:t>
      </w:r>
      <w:r w:rsidRPr="00E0096E">
        <w:rPr>
          <w:rFonts w:ascii="Times New Roman" w:eastAsia="Times New Roman" w:hAnsi="Times New Roman" w:cs="Times New Roman"/>
          <w:color w:val="000000"/>
          <w:sz w:val="24"/>
          <w:szCs w:val="24"/>
        </w:rPr>
        <w:t>-техни</w:t>
      </w:r>
      <w:r w:rsidRPr="00E0096E">
        <w:rPr>
          <w:rFonts w:ascii="Times New Roman" w:eastAsia="Times New Roman" w:hAnsi="Times New Roman" w:cs="Times New Roman"/>
          <w:color w:val="000000"/>
          <w:spacing w:val="-1"/>
          <w:sz w:val="24"/>
          <w:szCs w:val="24"/>
        </w:rPr>
        <w:t>ч</w:t>
      </w:r>
      <w:r w:rsidRPr="00E0096E">
        <w:rPr>
          <w:rFonts w:ascii="Times New Roman" w:eastAsia="Times New Roman" w:hAnsi="Times New Roman" w:cs="Times New Roman"/>
          <w:color w:val="000000"/>
          <w:sz w:val="24"/>
          <w:szCs w:val="24"/>
        </w:rPr>
        <w:t>ес</w:t>
      </w:r>
      <w:r w:rsidRPr="00E0096E">
        <w:rPr>
          <w:rFonts w:ascii="Times New Roman" w:eastAsia="Times New Roman" w:hAnsi="Times New Roman" w:cs="Times New Roman"/>
          <w:color w:val="000000"/>
          <w:spacing w:val="-2"/>
          <w:sz w:val="24"/>
          <w:szCs w:val="24"/>
        </w:rPr>
        <w:t>к</w:t>
      </w:r>
      <w:r w:rsidRPr="00E0096E">
        <w:rPr>
          <w:rFonts w:ascii="Times New Roman" w:eastAsia="Times New Roman" w:hAnsi="Times New Roman" w:cs="Times New Roman"/>
          <w:color w:val="000000"/>
          <w:sz w:val="24"/>
          <w:szCs w:val="24"/>
        </w:rPr>
        <w:t>их</w:t>
      </w:r>
      <w:r w:rsidRPr="00E0096E">
        <w:rPr>
          <w:rFonts w:ascii="Times New Roman" w:eastAsia="Times New Roman" w:hAnsi="Times New Roman" w:cs="Times New Roman"/>
          <w:color w:val="000000"/>
          <w:spacing w:val="206"/>
          <w:sz w:val="24"/>
          <w:szCs w:val="24"/>
        </w:rPr>
        <w:t xml:space="preserve"> </w:t>
      </w:r>
      <w:r w:rsidRPr="00E0096E">
        <w:rPr>
          <w:rFonts w:ascii="Times New Roman" w:eastAsia="Times New Roman" w:hAnsi="Times New Roman" w:cs="Times New Roman"/>
          <w:color w:val="000000"/>
          <w:sz w:val="24"/>
          <w:szCs w:val="24"/>
        </w:rPr>
        <w:t>рес</w:t>
      </w:r>
      <w:r w:rsidRPr="00E0096E">
        <w:rPr>
          <w:rFonts w:ascii="Times New Roman" w:eastAsia="Times New Roman" w:hAnsi="Times New Roman" w:cs="Times New Roman"/>
          <w:color w:val="000000"/>
          <w:spacing w:val="-3"/>
          <w:sz w:val="24"/>
          <w:szCs w:val="24"/>
        </w:rPr>
        <w:t>у</w:t>
      </w:r>
      <w:r w:rsidRPr="00E0096E">
        <w:rPr>
          <w:rFonts w:ascii="Times New Roman" w:eastAsia="Times New Roman" w:hAnsi="Times New Roman" w:cs="Times New Roman"/>
          <w:color w:val="000000"/>
          <w:sz w:val="24"/>
          <w:szCs w:val="24"/>
        </w:rPr>
        <w:t>рсов</w:t>
      </w:r>
      <w:r w:rsidRPr="00E0096E">
        <w:rPr>
          <w:rFonts w:ascii="Times New Roman" w:eastAsia="Times New Roman" w:hAnsi="Times New Roman" w:cs="Times New Roman"/>
          <w:color w:val="000000"/>
          <w:spacing w:val="206"/>
          <w:sz w:val="24"/>
          <w:szCs w:val="24"/>
        </w:rPr>
        <w:t xml:space="preserve"> </w:t>
      </w:r>
      <w:r w:rsidRPr="00E0096E">
        <w:rPr>
          <w:rFonts w:ascii="Times New Roman" w:eastAsia="Times New Roman" w:hAnsi="Times New Roman" w:cs="Times New Roman"/>
          <w:color w:val="000000"/>
          <w:sz w:val="24"/>
          <w:szCs w:val="24"/>
        </w:rPr>
        <w:t>обра</w:t>
      </w:r>
      <w:r w:rsidRPr="00E0096E">
        <w:rPr>
          <w:rFonts w:ascii="Times New Roman" w:eastAsia="Times New Roman" w:hAnsi="Times New Roman" w:cs="Times New Roman"/>
          <w:color w:val="000000"/>
          <w:spacing w:val="-2"/>
          <w:sz w:val="24"/>
          <w:szCs w:val="24"/>
        </w:rPr>
        <w:t>з</w:t>
      </w:r>
      <w:r w:rsidRPr="00E0096E">
        <w:rPr>
          <w:rFonts w:ascii="Times New Roman" w:eastAsia="Times New Roman" w:hAnsi="Times New Roman" w:cs="Times New Roman"/>
          <w:color w:val="000000"/>
          <w:sz w:val="24"/>
          <w:szCs w:val="24"/>
        </w:rPr>
        <w:t>ов</w:t>
      </w:r>
      <w:r w:rsidRPr="00E0096E">
        <w:rPr>
          <w:rFonts w:ascii="Times New Roman" w:eastAsia="Times New Roman" w:hAnsi="Times New Roman" w:cs="Times New Roman"/>
          <w:color w:val="000000"/>
          <w:spacing w:val="-2"/>
          <w:sz w:val="24"/>
          <w:szCs w:val="24"/>
        </w:rPr>
        <w:t>а</w:t>
      </w:r>
      <w:r w:rsidRPr="00E0096E">
        <w:rPr>
          <w:rFonts w:ascii="Times New Roman" w:eastAsia="Times New Roman" w:hAnsi="Times New Roman" w:cs="Times New Roman"/>
          <w:color w:val="000000"/>
          <w:sz w:val="24"/>
          <w:szCs w:val="24"/>
        </w:rPr>
        <w:t>ния</w:t>
      </w:r>
      <w:r w:rsidRPr="00E0096E">
        <w:rPr>
          <w:rFonts w:ascii="Times New Roman" w:eastAsia="Times New Roman" w:hAnsi="Times New Roman" w:cs="Times New Roman"/>
          <w:color w:val="000000"/>
          <w:spacing w:val="205"/>
          <w:sz w:val="24"/>
          <w:szCs w:val="24"/>
        </w:rPr>
        <w:t xml:space="preserve"> </w:t>
      </w:r>
      <w:r w:rsidRPr="00E0096E">
        <w:rPr>
          <w:rFonts w:ascii="Times New Roman" w:eastAsia="Times New Roman" w:hAnsi="Times New Roman" w:cs="Times New Roman"/>
          <w:color w:val="000000"/>
          <w:sz w:val="24"/>
          <w:szCs w:val="24"/>
        </w:rPr>
        <w:t xml:space="preserve">для </w:t>
      </w:r>
      <w:r w:rsidRPr="00E0096E">
        <w:rPr>
          <w:rFonts w:ascii="Times New Roman" w:eastAsia="Times New Roman" w:hAnsi="Times New Roman" w:cs="Times New Roman"/>
          <w:color w:val="000000"/>
          <w:spacing w:val="-1"/>
          <w:sz w:val="24"/>
          <w:szCs w:val="24"/>
        </w:rPr>
        <w:t>о</w:t>
      </w:r>
      <w:r w:rsidRPr="00E0096E">
        <w:rPr>
          <w:rFonts w:ascii="Times New Roman" w:eastAsia="Times New Roman" w:hAnsi="Times New Roman" w:cs="Times New Roman"/>
          <w:color w:val="000000"/>
          <w:sz w:val="24"/>
          <w:szCs w:val="24"/>
        </w:rPr>
        <w:t>бе</w:t>
      </w:r>
      <w:r w:rsidRPr="00E0096E">
        <w:rPr>
          <w:rFonts w:ascii="Times New Roman" w:eastAsia="Times New Roman" w:hAnsi="Times New Roman" w:cs="Times New Roman"/>
          <w:color w:val="000000"/>
          <w:spacing w:val="-1"/>
          <w:sz w:val="24"/>
          <w:szCs w:val="24"/>
        </w:rPr>
        <w:t>с</w:t>
      </w:r>
      <w:r w:rsidRPr="00E0096E">
        <w:rPr>
          <w:rFonts w:ascii="Times New Roman" w:eastAsia="Times New Roman" w:hAnsi="Times New Roman" w:cs="Times New Roman"/>
          <w:color w:val="000000"/>
          <w:sz w:val="24"/>
          <w:szCs w:val="24"/>
        </w:rPr>
        <w:t>печ</w:t>
      </w:r>
      <w:r w:rsidRPr="00E0096E">
        <w:rPr>
          <w:rFonts w:ascii="Times New Roman" w:eastAsia="Times New Roman" w:hAnsi="Times New Roman" w:cs="Times New Roman"/>
          <w:color w:val="000000"/>
          <w:spacing w:val="-1"/>
          <w:sz w:val="24"/>
          <w:szCs w:val="24"/>
        </w:rPr>
        <w:t>е</w:t>
      </w:r>
      <w:r w:rsidRPr="00E0096E">
        <w:rPr>
          <w:rFonts w:ascii="Times New Roman" w:eastAsia="Times New Roman" w:hAnsi="Times New Roman" w:cs="Times New Roman"/>
          <w:color w:val="000000"/>
          <w:sz w:val="24"/>
          <w:szCs w:val="24"/>
        </w:rPr>
        <w:t>н</w:t>
      </w:r>
      <w:r w:rsidRPr="00E0096E">
        <w:rPr>
          <w:rFonts w:ascii="Times New Roman" w:eastAsia="Times New Roman" w:hAnsi="Times New Roman" w:cs="Times New Roman"/>
          <w:color w:val="000000"/>
          <w:spacing w:val="-1"/>
          <w:sz w:val="24"/>
          <w:szCs w:val="24"/>
        </w:rPr>
        <w:t>и</w:t>
      </w:r>
      <w:r w:rsidRPr="00E0096E">
        <w:rPr>
          <w:rFonts w:ascii="Times New Roman" w:eastAsia="Times New Roman" w:hAnsi="Times New Roman" w:cs="Times New Roman"/>
          <w:color w:val="000000"/>
          <w:sz w:val="24"/>
          <w:szCs w:val="24"/>
        </w:rPr>
        <w:t>я высок</w:t>
      </w:r>
      <w:r w:rsidRPr="00E0096E">
        <w:rPr>
          <w:rFonts w:ascii="Times New Roman" w:eastAsia="Times New Roman" w:hAnsi="Times New Roman" w:cs="Times New Roman"/>
          <w:color w:val="000000"/>
          <w:spacing w:val="-1"/>
          <w:sz w:val="24"/>
          <w:szCs w:val="24"/>
        </w:rPr>
        <w:t>о</w:t>
      </w:r>
      <w:r w:rsidRPr="00E0096E">
        <w:rPr>
          <w:rFonts w:ascii="Times New Roman" w:eastAsia="Times New Roman" w:hAnsi="Times New Roman" w:cs="Times New Roman"/>
          <w:color w:val="000000"/>
          <w:sz w:val="24"/>
          <w:szCs w:val="24"/>
        </w:rPr>
        <w:t>го</w:t>
      </w:r>
      <w:r w:rsidRPr="00E0096E">
        <w:rPr>
          <w:rFonts w:ascii="Times New Roman" w:eastAsia="Times New Roman" w:hAnsi="Times New Roman" w:cs="Times New Roman"/>
          <w:color w:val="000000"/>
          <w:spacing w:val="114"/>
          <w:sz w:val="24"/>
          <w:szCs w:val="24"/>
        </w:rPr>
        <w:t xml:space="preserve"> </w:t>
      </w:r>
      <w:r w:rsidRPr="00E0096E">
        <w:rPr>
          <w:rFonts w:ascii="Times New Roman" w:eastAsia="Times New Roman" w:hAnsi="Times New Roman" w:cs="Times New Roman"/>
          <w:color w:val="000000"/>
          <w:sz w:val="24"/>
          <w:szCs w:val="24"/>
        </w:rPr>
        <w:t>е</w:t>
      </w:r>
      <w:r w:rsidRPr="00E0096E">
        <w:rPr>
          <w:rFonts w:ascii="Times New Roman" w:eastAsia="Times New Roman" w:hAnsi="Times New Roman" w:cs="Times New Roman"/>
          <w:color w:val="000000"/>
          <w:spacing w:val="-1"/>
          <w:sz w:val="24"/>
          <w:szCs w:val="24"/>
        </w:rPr>
        <w:t>г</w:t>
      </w:r>
      <w:r w:rsidRPr="00E0096E">
        <w:rPr>
          <w:rFonts w:ascii="Times New Roman" w:eastAsia="Times New Roman" w:hAnsi="Times New Roman" w:cs="Times New Roman"/>
          <w:color w:val="000000"/>
          <w:sz w:val="24"/>
          <w:szCs w:val="24"/>
        </w:rPr>
        <w:t>о</w:t>
      </w:r>
      <w:r w:rsidRPr="00E0096E">
        <w:rPr>
          <w:rFonts w:ascii="Times New Roman" w:eastAsia="Times New Roman" w:hAnsi="Times New Roman" w:cs="Times New Roman"/>
          <w:color w:val="000000"/>
          <w:spacing w:val="115"/>
          <w:sz w:val="24"/>
          <w:szCs w:val="24"/>
        </w:rPr>
        <w:t xml:space="preserve"> </w:t>
      </w:r>
      <w:r w:rsidRPr="00E0096E">
        <w:rPr>
          <w:rFonts w:ascii="Times New Roman" w:eastAsia="Times New Roman" w:hAnsi="Times New Roman" w:cs="Times New Roman"/>
          <w:color w:val="000000"/>
          <w:sz w:val="24"/>
          <w:szCs w:val="24"/>
        </w:rPr>
        <w:t>ка</w:t>
      </w:r>
      <w:r w:rsidRPr="00E0096E">
        <w:rPr>
          <w:rFonts w:ascii="Times New Roman" w:eastAsia="Times New Roman" w:hAnsi="Times New Roman" w:cs="Times New Roman"/>
          <w:color w:val="000000"/>
          <w:spacing w:val="-1"/>
          <w:sz w:val="24"/>
          <w:szCs w:val="24"/>
        </w:rPr>
        <w:t>ч</w:t>
      </w:r>
      <w:r w:rsidRPr="00E0096E">
        <w:rPr>
          <w:rFonts w:ascii="Times New Roman" w:eastAsia="Times New Roman" w:hAnsi="Times New Roman" w:cs="Times New Roman"/>
          <w:color w:val="000000"/>
          <w:spacing w:val="-2"/>
          <w:sz w:val="24"/>
          <w:szCs w:val="24"/>
        </w:rPr>
        <w:t>е</w:t>
      </w:r>
      <w:r w:rsidRPr="00E0096E">
        <w:rPr>
          <w:rFonts w:ascii="Times New Roman" w:eastAsia="Times New Roman" w:hAnsi="Times New Roman" w:cs="Times New Roman"/>
          <w:color w:val="000000"/>
          <w:sz w:val="24"/>
          <w:szCs w:val="24"/>
        </w:rPr>
        <w:t>ства,</w:t>
      </w:r>
      <w:r w:rsidRPr="00E0096E">
        <w:rPr>
          <w:rFonts w:ascii="Times New Roman" w:eastAsia="Times New Roman" w:hAnsi="Times New Roman" w:cs="Times New Roman"/>
          <w:color w:val="000000"/>
          <w:spacing w:val="112"/>
          <w:sz w:val="24"/>
          <w:szCs w:val="24"/>
        </w:rPr>
        <w:t xml:space="preserve"> </w:t>
      </w:r>
      <w:r w:rsidRPr="00E0096E">
        <w:rPr>
          <w:rFonts w:ascii="Times New Roman" w:eastAsia="Times New Roman" w:hAnsi="Times New Roman" w:cs="Times New Roman"/>
          <w:color w:val="000000"/>
          <w:sz w:val="24"/>
          <w:szCs w:val="24"/>
        </w:rPr>
        <w:t>макс</w:t>
      </w:r>
      <w:r w:rsidRPr="00E0096E">
        <w:rPr>
          <w:rFonts w:ascii="Times New Roman" w:eastAsia="Times New Roman" w:hAnsi="Times New Roman" w:cs="Times New Roman"/>
          <w:color w:val="000000"/>
          <w:spacing w:val="1"/>
          <w:sz w:val="24"/>
          <w:szCs w:val="24"/>
        </w:rPr>
        <w:t>и</w:t>
      </w:r>
      <w:r w:rsidRPr="00E0096E">
        <w:rPr>
          <w:rFonts w:ascii="Times New Roman" w:eastAsia="Times New Roman" w:hAnsi="Times New Roman" w:cs="Times New Roman"/>
          <w:color w:val="000000"/>
          <w:spacing w:val="-1"/>
          <w:sz w:val="24"/>
          <w:szCs w:val="24"/>
        </w:rPr>
        <w:t>м</w:t>
      </w:r>
      <w:r w:rsidRPr="00E0096E">
        <w:rPr>
          <w:rFonts w:ascii="Times New Roman" w:eastAsia="Times New Roman" w:hAnsi="Times New Roman" w:cs="Times New Roman"/>
          <w:color w:val="000000"/>
          <w:sz w:val="24"/>
          <w:szCs w:val="24"/>
        </w:rPr>
        <w:t>ал</w:t>
      </w:r>
      <w:r w:rsidRPr="00E0096E">
        <w:rPr>
          <w:rFonts w:ascii="Times New Roman" w:eastAsia="Times New Roman" w:hAnsi="Times New Roman" w:cs="Times New Roman"/>
          <w:color w:val="000000"/>
          <w:spacing w:val="-2"/>
          <w:sz w:val="24"/>
          <w:szCs w:val="24"/>
        </w:rPr>
        <w:t>ь</w:t>
      </w:r>
      <w:r w:rsidRPr="00E0096E">
        <w:rPr>
          <w:rFonts w:ascii="Times New Roman" w:eastAsia="Times New Roman" w:hAnsi="Times New Roman" w:cs="Times New Roman"/>
          <w:color w:val="000000"/>
          <w:sz w:val="24"/>
          <w:szCs w:val="24"/>
        </w:rPr>
        <w:t>н</w:t>
      </w:r>
      <w:r w:rsidRPr="00E0096E">
        <w:rPr>
          <w:rFonts w:ascii="Times New Roman" w:eastAsia="Times New Roman" w:hAnsi="Times New Roman" w:cs="Times New Roman"/>
          <w:color w:val="000000"/>
          <w:spacing w:val="-1"/>
          <w:sz w:val="24"/>
          <w:szCs w:val="24"/>
        </w:rPr>
        <w:t>о</w:t>
      </w:r>
      <w:r w:rsidRPr="00E0096E">
        <w:rPr>
          <w:rFonts w:ascii="Times New Roman" w:eastAsia="Times New Roman" w:hAnsi="Times New Roman" w:cs="Times New Roman"/>
          <w:color w:val="000000"/>
          <w:spacing w:val="-2"/>
          <w:sz w:val="24"/>
          <w:szCs w:val="24"/>
        </w:rPr>
        <w:t>г</w:t>
      </w:r>
      <w:r w:rsidRPr="00E0096E">
        <w:rPr>
          <w:rFonts w:ascii="Times New Roman" w:eastAsia="Times New Roman" w:hAnsi="Times New Roman" w:cs="Times New Roman"/>
          <w:color w:val="000000"/>
          <w:sz w:val="24"/>
          <w:szCs w:val="24"/>
        </w:rPr>
        <w:t>о</w:t>
      </w:r>
      <w:r w:rsidRPr="00E0096E">
        <w:rPr>
          <w:rFonts w:ascii="Times New Roman" w:eastAsia="Times New Roman" w:hAnsi="Times New Roman" w:cs="Times New Roman"/>
          <w:color w:val="000000"/>
          <w:spacing w:val="118"/>
          <w:sz w:val="24"/>
          <w:szCs w:val="24"/>
        </w:rPr>
        <w:t xml:space="preserve"> </w:t>
      </w:r>
      <w:r w:rsidRPr="00E0096E">
        <w:rPr>
          <w:rFonts w:ascii="Times New Roman" w:eastAsia="Times New Roman" w:hAnsi="Times New Roman" w:cs="Times New Roman"/>
          <w:color w:val="000000"/>
          <w:spacing w:val="-2"/>
          <w:sz w:val="24"/>
          <w:szCs w:val="24"/>
        </w:rPr>
        <w:t>у</w:t>
      </w:r>
      <w:r w:rsidRPr="00E0096E">
        <w:rPr>
          <w:rFonts w:ascii="Times New Roman" w:eastAsia="Times New Roman" w:hAnsi="Times New Roman" w:cs="Times New Roman"/>
          <w:color w:val="000000"/>
          <w:sz w:val="24"/>
          <w:szCs w:val="24"/>
        </w:rPr>
        <w:t>довлетворе</w:t>
      </w:r>
      <w:r w:rsidRPr="00E0096E">
        <w:rPr>
          <w:rFonts w:ascii="Times New Roman" w:eastAsia="Times New Roman" w:hAnsi="Times New Roman" w:cs="Times New Roman"/>
          <w:color w:val="000000"/>
          <w:spacing w:val="-2"/>
          <w:sz w:val="24"/>
          <w:szCs w:val="24"/>
        </w:rPr>
        <w:t>н</w:t>
      </w:r>
      <w:r w:rsidRPr="00E0096E">
        <w:rPr>
          <w:rFonts w:ascii="Times New Roman" w:eastAsia="Times New Roman" w:hAnsi="Times New Roman" w:cs="Times New Roman"/>
          <w:color w:val="000000"/>
          <w:sz w:val="24"/>
          <w:szCs w:val="24"/>
        </w:rPr>
        <w:t>ия обра</w:t>
      </w:r>
      <w:r w:rsidRPr="00E0096E">
        <w:rPr>
          <w:rFonts w:ascii="Times New Roman" w:eastAsia="Times New Roman" w:hAnsi="Times New Roman" w:cs="Times New Roman"/>
          <w:color w:val="000000"/>
          <w:spacing w:val="-2"/>
          <w:sz w:val="24"/>
          <w:szCs w:val="24"/>
        </w:rPr>
        <w:t>з</w:t>
      </w:r>
      <w:r w:rsidRPr="00E0096E">
        <w:rPr>
          <w:rFonts w:ascii="Times New Roman" w:eastAsia="Times New Roman" w:hAnsi="Times New Roman" w:cs="Times New Roman"/>
          <w:color w:val="000000"/>
          <w:sz w:val="24"/>
          <w:szCs w:val="24"/>
        </w:rPr>
        <w:t>овате</w:t>
      </w:r>
      <w:r w:rsidRPr="00E0096E">
        <w:rPr>
          <w:rFonts w:ascii="Times New Roman" w:eastAsia="Times New Roman" w:hAnsi="Times New Roman" w:cs="Times New Roman"/>
          <w:color w:val="000000"/>
          <w:spacing w:val="-1"/>
          <w:sz w:val="24"/>
          <w:szCs w:val="24"/>
        </w:rPr>
        <w:t>л</w:t>
      </w:r>
      <w:r w:rsidRPr="00E0096E">
        <w:rPr>
          <w:rFonts w:ascii="Times New Roman" w:eastAsia="Times New Roman" w:hAnsi="Times New Roman" w:cs="Times New Roman"/>
          <w:color w:val="000000"/>
          <w:sz w:val="24"/>
          <w:szCs w:val="24"/>
        </w:rPr>
        <w:t>ь</w:t>
      </w:r>
      <w:r w:rsidRPr="00E0096E">
        <w:rPr>
          <w:rFonts w:ascii="Times New Roman" w:eastAsia="Times New Roman" w:hAnsi="Times New Roman" w:cs="Times New Roman"/>
          <w:color w:val="000000"/>
          <w:spacing w:val="-2"/>
          <w:sz w:val="24"/>
          <w:szCs w:val="24"/>
        </w:rPr>
        <w:t>н</w:t>
      </w:r>
      <w:r w:rsidRPr="00E0096E">
        <w:rPr>
          <w:rFonts w:ascii="Times New Roman" w:eastAsia="Times New Roman" w:hAnsi="Times New Roman" w:cs="Times New Roman"/>
          <w:color w:val="000000"/>
          <w:sz w:val="24"/>
          <w:szCs w:val="24"/>
        </w:rPr>
        <w:t>ых</w:t>
      </w:r>
      <w:r w:rsidRPr="00E0096E">
        <w:rPr>
          <w:rFonts w:ascii="Times New Roman" w:eastAsia="Times New Roman" w:hAnsi="Times New Roman" w:cs="Times New Roman"/>
          <w:color w:val="000000"/>
          <w:spacing w:val="129"/>
          <w:sz w:val="24"/>
          <w:szCs w:val="24"/>
        </w:rPr>
        <w:t xml:space="preserve"> </w:t>
      </w:r>
      <w:r w:rsidRPr="00E0096E">
        <w:rPr>
          <w:rFonts w:ascii="Times New Roman" w:eastAsia="Times New Roman" w:hAnsi="Times New Roman" w:cs="Times New Roman"/>
          <w:color w:val="000000"/>
          <w:sz w:val="24"/>
          <w:szCs w:val="24"/>
        </w:rPr>
        <w:t>пот</w:t>
      </w:r>
      <w:r w:rsidRPr="00E0096E">
        <w:rPr>
          <w:rFonts w:ascii="Times New Roman" w:eastAsia="Times New Roman" w:hAnsi="Times New Roman" w:cs="Times New Roman"/>
          <w:color w:val="000000"/>
          <w:spacing w:val="-1"/>
          <w:sz w:val="24"/>
          <w:szCs w:val="24"/>
        </w:rPr>
        <w:t>р</w:t>
      </w:r>
      <w:r w:rsidRPr="00E0096E">
        <w:rPr>
          <w:rFonts w:ascii="Times New Roman" w:eastAsia="Times New Roman" w:hAnsi="Times New Roman" w:cs="Times New Roman"/>
          <w:color w:val="000000"/>
          <w:sz w:val="24"/>
          <w:szCs w:val="24"/>
        </w:rPr>
        <w:t>е</w:t>
      </w:r>
      <w:r w:rsidRPr="00E0096E">
        <w:rPr>
          <w:rFonts w:ascii="Times New Roman" w:eastAsia="Times New Roman" w:hAnsi="Times New Roman" w:cs="Times New Roman"/>
          <w:color w:val="000000"/>
          <w:spacing w:val="-1"/>
          <w:sz w:val="24"/>
          <w:szCs w:val="24"/>
        </w:rPr>
        <w:t>б</w:t>
      </w:r>
      <w:r w:rsidRPr="00E0096E">
        <w:rPr>
          <w:rFonts w:ascii="Times New Roman" w:eastAsia="Times New Roman" w:hAnsi="Times New Roman" w:cs="Times New Roman"/>
          <w:color w:val="000000"/>
          <w:sz w:val="24"/>
          <w:szCs w:val="24"/>
        </w:rPr>
        <w:t>ностей</w:t>
      </w:r>
      <w:r w:rsidRPr="00E0096E">
        <w:rPr>
          <w:rFonts w:ascii="Times New Roman" w:eastAsia="Times New Roman" w:hAnsi="Times New Roman" w:cs="Times New Roman"/>
          <w:color w:val="000000"/>
          <w:spacing w:val="132"/>
          <w:sz w:val="24"/>
          <w:szCs w:val="24"/>
        </w:rPr>
        <w:t xml:space="preserve"> </w:t>
      </w:r>
      <w:r w:rsidRPr="00E0096E">
        <w:rPr>
          <w:rFonts w:ascii="Times New Roman" w:eastAsia="Times New Roman" w:hAnsi="Times New Roman" w:cs="Times New Roman"/>
          <w:color w:val="000000"/>
          <w:sz w:val="24"/>
          <w:szCs w:val="24"/>
        </w:rPr>
        <w:t>об</w:t>
      </w:r>
      <w:r w:rsidRPr="00E0096E">
        <w:rPr>
          <w:rFonts w:ascii="Times New Roman" w:eastAsia="Times New Roman" w:hAnsi="Times New Roman" w:cs="Times New Roman"/>
          <w:color w:val="000000"/>
          <w:spacing w:val="-3"/>
          <w:sz w:val="24"/>
          <w:szCs w:val="24"/>
        </w:rPr>
        <w:t>у</w:t>
      </w:r>
      <w:r w:rsidRPr="00E0096E">
        <w:rPr>
          <w:rFonts w:ascii="Times New Roman" w:eastAsia="Times New Roman" w:hAnsi="Times New Roman" w:cs="Times New Roman"/>
          <w:color w:val="000000"/>
          <w:sz w:val="24"/>
          <w:szCs w:val="24"/>
        </w:rPr>
        <w:t>чающих</w:t>
      </w:r>
      <w:r w:rsidRPr="00E0096E">
        <w:rPr>
          <w:rFonts w:ascii="Times New Roman" w:eastAsia="Times New Roman" w:hAnsi="Times New Roman" w:cs="Times New Roman"/>
          <w:color w:val="000000"/>
          <w:spacing w:val="-1"/>
          <w:sz w:val="24"/>
          <w:szCs w:val="24"/>
        </w:rPr>
        <w:t>с</w:t>
      </w:r>
      <w:r w:rsidRPr="00E0096E">
        <w:rPr>
          <w:rFonts w:ascii="Times New Roman" w:eastAsia="Times New Roman" w:hAnsi="Times New Roman" w:cs="Times New Roman"/>
          <w:color w:val="000000"/>
          <w:sz w:val="24"/>
          <w:szCs w:val="24"/>
        </w:rPr>
        <w:t>я,</w:t>
      </w:r>
      <w:r w:rsidRPr="00E0096E">
        <w:rPr>
          <w:rFonts w:ascii="Times New Roman" w:eastAsia="Times New Roman" w:hAnsi="Times New Roman" w:cs="Times New Roman"/>
          <w:color w:val="000000"/>
          <w:spacing w:val="131"/>
          <w:sz w:val="24"/>
          <w:szCs w:val="24"/>
        </w:rPr>
        <w:t xml:space="preserve"> </w:t>
      </w:r>
      <w:r w:rsidRPr="00E0096E">
        <w:rPr>
          <w:rFonts w:ascii="Times New Roman" w:eastAsia="Times New Roman" w:hAnsi="Times New Roman" w:cs="Times New Roman"/>
          <w:color w:val="000000"/>
          <w:sz w:val="24"/>
          <w:szCs w:val="24"/>
        </w:rPr>
        <w:t>за</w:t>
      </w:r>
      <w:r w:rsidRPr="00E0096E">
        <w:rPr>
          <w:rFonts w:ascii="Times New Roman" w:eastAsia="Times New Roman" w:hAnsi="Times New Roman" w:cs="Times New Roman"/>
          <w:color w:val="000000"/>
          <w:spacing w:val="-1"/>
          <w:sz w:val="24"/>
          <w:szCs w:val="24"/>
        </w:rPr>
        <w:t>пр</w:t>
      </w:r>
      <w:r w:rsidRPr="00E0096E">
        <w:rPr>
          <w:rFonts w:ascii="Times New Roman" w:eastAsia="Times New Roman" w:hAnsi="Times New Roman" w:cs="Times New Roman"/>
          <w:color w:val="000000"/>
          <w:sz w:val="24"/>
          <w:szCs w:val="24"/>
        </w:rPr>
        <w:t>ос</w:t>
      </w:r>
      <w:r w:rsidRPr="00E0096E">
        <w:rPr>
          <w:rFonts w:ascii="Times New Roman" w:eastAsia="Times New Roman" w:hAnsi="Times New Roman" w:cs="Times New Roman"/>
          <w:color w:val="000000"/>
          <w:spacing w:val="1"/>
          <w:sz w:val="24"/>
          <w:szCs w:val="24"/>
        </w:rPr>
        <w:t>о</w:t>
      </w:r>
      <w:r w:rsidRPr="00E0096E">
        <w:rPr>
          <w:rFonts w:ascii="Times New Roman" w:eastAsia="Times New Roman" w:hAnsi="Times New Roman" w:cs="Times New Roman"/>
          <w:color w:val="000000"/>
          <w:sz w:val="24"/>
          <w:szCs w:val="24"/>
        </w:rPr>
        <w:t>в семьи и</w:t>
      </w:r>
      <w:r w:rsidRPr="00E0096E">
        <w:rPr>
          <w:rFonts w:ascii="Times New Roman" w:eastAsia="Times New Roman" w:hAnsi="Times New Roman" w:cs="Times New Roman"/>
          <w:color w:val="000000"/>
          <w:spacing w:val="-2"/>
          <w:sz w:val="24"/>
          <w:szCs w:val="24"/>
        </w:rPr>
        <w:t xml:space="preserve"> </w:t>
      </w:r>
      <w:r w:rsidRPr="00E0096E">
        <w:rPr>
          <w:rFonts w:ascii="Times New Roman" w:eastAsia="Times New Roman" w:hAnsi="Times New Roman" w:cs="Times New Roman"/>
          <w:color w:val="000000"/>
          <w:sz w:val="24"/>
          <w:szCs w:val="24"/>
        </w:rPr>
        <w:t>общества.</w:t>
      </w:r>
    </w:p>
    <w:p w:rsidR="007F21CE" w:rsidRPr="00E0096E" w:rsidRDefault="007F21CE" w:rsidP="007F21CE">
      <w:pPr>
        <w:spacing w:after="0" w:line="240" w:lineRule="auto"/>
        <w:ind w:left="136" w:right="37"/>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4"/>
          <w:szCs w:val="24"/>
        </w:rPr>
        <w:t>2.</w:t>
      </w:r>
      <w:r w:rsidRPr="00E0096E">
        <w:rPr>
          <w:rFonts w:ascii="Times New Roman" w:eastAsia="Times New Roman" w:hAnsi="Times New Roman" w:cs="Times New Roman"/>
          <w:color w:val="000000"/>
          <w:spacing w:val="105"/>
          <w:sz w:val="24"/>
          <w:szCs w:val="24"/>
        </w:rPr>
        <w:t xml:space="preserve"> </w:t>
      </w:r>
      <w:r w:rsidRPr="00E0096E">
        <w:rPr>
          <w:rFonts w:ascii="Times New Roman" w:eastAsia="Times New Roman" w:hAnsi="Times New Roman" w:cs="Times New Roman"/>
          <w:color w:val="000000"/>
          <w:sz w:val="24"/>
          <w:szCs w:val="24"/>
        </w:rPr>
        <w:t>Обе</w:t>
      </w:r>
      <w:r w:rsidRPr="00E0096E">
        <w:rPr>
          <w:rFonts w:ascii="Times New Roman" w:eastAsia="Times New Roman" w:hAnsi="Times New Roman" w:cs="Times New Roman"/>
          <w:color w:val="000000"/>
          <w:spacing w:val="-1"/>
          <w:sz w:val="24"/>
          <w:szCs w:val="24"/>
        </w:rPr>
        <w:t>с</w:t>
      </w:r>
      <w:r w:rsidRPr="00E0096E">
        <w:rPr>
          <w:rFonts w:ascii="Times New Roman" w:eastAsia="Times New Roman" w:hAnsi="Times New Roman" w:cs="Times New Roman"/>
          <w:color w:val="000000"/>
          <w:sz w:val="24"/>
          <w:szCs w:val="24"/>
        </w:rPr>
        <w:t>пе</w:t>
      </w:r>
      <w:r w:rsidRPr="00E0096E">
        <w:rPr>
          <w:rFonts w:ascii="Times New Roman" w:eastAsia="Times New Roman" w:hAnsi="Times New Roman" w:cs="Times New Roman"/>
          <w:color w:val="000000"/>
          <w:spacing w:val="-1"/>
          <w:sz w:val="24"/>
          <w:szCs w:val="24"/>
        </w:rPr>
        <w:t>ч</w:t>
      </w:r>
      <w:r w:rsidRPr="00E0096E">
        <w:rPr>
          <w:rFonts w:ascii="Times New Roman" w:eastAsia="Times New Roman" w:hAnsi="Times New Roman" w:cs="Times New Roman"/>
          <w:color w:val="000000"/>
          <w:sz w:val="24"/>
          <w:szCs w:val="24"/>
        </w:rPr>
        <w:t>ить</w:t>
      </w:r>
      <w:r w:rsidRPr="00E0096E">
        <w:rPr>
          <w:rFonts w:ascii="Times New Roman" w:eastAsia="Times New Roman" w:hAnsi="Times New Roman" w:cs="Times New Roman"/>
          <w:color w:val="000000"/>
          <w:spacing w:val="103"/>
          <w:sz w:val="24"/>
          <w:szCs w:val="24"/>
        </w:rPr>
        <w:t xml:space="preserve"> </w:t>
      </w:r>
      <w:r w:rsidRPr="00E0096E">
        <w:rPr>
          <w:rFonts w:ascii="Times New Roman" w:eastAsia="Times New Roman" w:hAnsi="Times New Roman" w:cs="Times New Roman"/>
          <w:color w:val="000000"/>
          <w:sz w:val="24"/>
          <w:szCs w:val="24"/>
        </w:rPr>
        <w:t>поэ</w:t>
      </w:r>
      <w:r w:rsidRPr="00E0096E">
        <w:rPr>
          <w:rFonts w:ascii="Times New Roman" w:eastAsia="Times New Roman" w:hAnsi="Times New Roman" w:cs="Times New Roman"/>
          <w:color w:val="000000"/>
          <w:spacing w:val="-2"/>
          <w:sz w:val="24"/>
          <w:szCs w:val="24"/>
        </w:rPr>
        <w:t>т</w:t>
      </w:r>
      <w:r w:rsidRPr="00E0096E">
        <w:rPr>
          <w:rFonts w:ascii="Times New Roman" w:eastAsia="Times New Roman" w:hAnsi="Times New Roman" w:cs="Times New Roman"/>
          <w:color w:val="000000"/>
          <w:sz w:val="24"/>
          <w:szCs w:val="24"/>
        </w:rPr>
        <w:t>ап</w:t>
      </w:r>
      <w:r w:rsidRPr="00E0096E">
        <w:rPr>
          <w:rFonts w:ascii="Times New Roman" w:eastAsia="Times New Roman" w:hAnsi="Times New Roman" w:cs="Times New Roman"/>
          <w:color w:val="000000"/>
          <w:spacing w:val="-1"/>
          <w:sz w:val="24"/>
          <w:szCs w:val="24"/>
        </w:rPr>
        <w:t>н</w:t>
      </w:r>
      <w:r w:rsidRPr="00E0096E">
        <w:rPr>
          <w:rFonts w:ascii="Times New Roman" w:eastAsia="Times New Roman" w:hAnsi="Times New Roman" w:cs="Times New Roman"/>
          <w:color w:val="000000"/>
          <w:sz w:val="24"/>
          <w:szCs w:val="24"/>
        </w:rPr>
        <w:t>ое</w:t>
      </w:r>
      <w:r w:rsidRPr="00E0096E">
        <w:rPr>
          <w:rFonts w:ascii="Times New Roman" w:eastAsia="Times New Roman" w:hAnsi="Times New Roman" w:cs="Times New Roman"/>
          <w:color w:val="000000"/>
          <w:spacing w:val="105"/>
          <w:sz w:val="24"/>
          <w:szCs w:val="24"/>
        </w:rPr>
        <w:t xml:space="preserve"> </w:t>
      </w:r>
      <w:r w:rsidRPr="00E0096E">
        <w:rPr>
          <w:rFonts w:ascii="Times New Roman" w:eastAsia="Times New Roman" w:hAnsi="Times New Roman" w:cs="Times New Roman"/>
          <w:color w:val="000000"/>
          <w:spacing w:val="-2"/>
          <w:sz w:val="24"/>
          <w:szCs w:val="24"/>
        </w:rPr>
        <w:t>в</w:t>
      </w:r>
      <w:r w:rsidRPr="00E0096E">
        <w:rPr>
          <w:rFonts w:ascii="Times New Roman" w:eastAsia="Times New Roman" w:hAnsi="Times New Roman" w:cs="Times New Roman"/>
          <w:color w:val="000000"/>
          <w:sz w:val="24"/>
          <w:szCs w:val="24"/>
        </w:rPr>
        <w:t>н</w:t>
      </w:r>
      <w:r w:rsidRPr="00E0096E">
        <w:rPr>
          <w:rFonts w:ascii="Times New Roman" w:eastAsia="Times New Roman" w:hAnsi="Times New Roman" w:cs="Times New Roman"/>
          <w:color w:val="000000"/>
          <w:spacing w:val="-2"/>
          <w:sz w:val="24"/>
          <w:szCs w:val="24"/>
        </w:rPr>
        <w:t>е</w:t>
      </w:r>
      <w:r w:rsidRPr="00E0096E">
        <w:rPr>
          <w:rFonts w:ascii="Times New Roman" w:eastAsia="Times New Roman" w:hAnsi="Times New Roman" w:cs="Times New Roman"/>
          <w:color w:val="000000"/>
          <w:sz w:val="24"/>
          <w:szCs w:val="24"/>
        </w:rPr>
        <w:t>д</w:t>
      </w:r>
      <w:r w:rsidRPr="00E0096E">
        <w:rPr>
          <w:rFonts w:ascii="Times New Roman" w:eastAsia="Times New Roman" w:hAnsi="Times New Roman" w:cs="Times New Roman"/>
          <w:color w:val="000000"/>
          <w:spacing w:val="1"/>
          <w:sz w:val="24"/>
          <w:szCs w:val="24"/>
        </w:rPr>
        <w:t>р</w:t>
      </w:r>
      <w:r w:rsidRPr="00E0096E">
        <w:rPr>
          <w:rFonts w:ascii="Times New Roman" w:eastAsia="Times New Roman" w:hAnsi="Times New Roman" w:cs="Times New Roman"/>
          <w:color w:val="000000"/>
          <w:spacing w:val="-1"/>
          <w:sz w:val="24"/>
          <w:szCs w:val="24"/>
        </w:rPr>
        <w:t>е</w:t>
      </w:r>
      <w:r w:rsidRPr="00E0096E">
        <w:rPr>
          <w:rFonts w:ascii="Times New Roman" w:eastAsia="Times New Roman" w:hAnsi="Times New Roman" w:cs="Times New Roman"/>
          <w:color w:val="000000"/>
          <w:spacing w:val="-2"/>
          <w:sz w:val="24"/>
          <w:szCs w:val="24"/>
        </w:rPr>
        <w:t>н</w:t>
      </w:r>
      <w:r w:rsidRPr="00E0096E">
        <w:rPr>
          <w:rFonts w:ascii="Times New Roman" w:eastAsia="Times New Roman" w:hAnsi="Times New Roman" w:cs="Times New Roman"/>
          <w:color w:val="000000"/>
          <w:sz w:val="24"/>
          <w:szCs w:val="24"/>
        </w:rPr>
        <w:t>ие</w:t>
      </w:r>
      <w:r w:rsidRPr="00E0096E">
        <w:rPr>
          <w:rFonts w:ascii="Times New Roman" w:eastAsia="Times New Roman" w:hAnsi="Times New Roman" w:cs="Times New Roman"/>
          <w:color w:val="000000"/>
          <w:spacing w:val="105"/>
          <w:sz w:val="24"/>
          <w:szCs w:val="24"/>
        </w:rPr>
        <w:t xml:space="preserve"> </w:t>
      </w:r>
      <w:r w:rsidRPr="00E0096E">
        <w:rPr>
          <w:rFonts w:ascii="Times New Roman" w:eastAsia="Times New Roman" w:hAnsi="Times New Roman" w:cs="Times New Roman"/>
          <w:color w:val="000000"/>
          <w:spacing w:val="-1"/>
          <w:sz w:val="24"/>
          <w:szCs w:val="24"/>
        </w:rPr>
        <w:t>п</w:t>
      </w:r>
      <w:r w:rsidRPr="00E0096E">
        <w:rPr>
          <w:rFonts w:ascii="Times New Roman" w:eastAsia="Times New Roman" w:hAnsi="Times New Roman" w:cs="Times New Roman"/>
          <w:color w:val="000000"/>
          <w:sz w:val="24"/>
          <w:szCs w:val="24"/>
        </w:rPr>
        <w:t>рофес</w:t>
      </w:r>
      <w:r w:rsidRPr="00E0096E">
        <w:rPr>
          <w:rFonts w:ascii="Times New Roman" w:eastAsia="Times New Roman" w:hAnsi="Times New Roman" w:cs="Times New Roman"/>
          <w:color w:val="000000"/>
          <w:spacing w:val="-2"/>
          <w:sz w:val="24"/>
          <w:szCs w:val="24"/>
        </w:rPr>
        <w:t>с</w:t>
      </w:r>
      <w:r w:rsidRPr="00E0096E">
        <w:rPr>
          <w:rFonts w:ascii="Times New Roman" w:eastAsia="Times New Roman" w:hAnsi="Times New Roman" w:cs="Times New Roman"/>
          <w:color w:val="000000"/>
          <w:spacing w:val="-1"/>
          <w:sz w:val="24"/>
          <w:szCs w:val="24"/>
        </w:rPr>
        <w:t>и</w:t>
      </w:r>
      <w:r w:rsidRPr="00E0096E">
        <w:rPr>
          <w:rFonts w:ascii="Times New Roman" w:eastAsia="Times New Roman" w:hAnsi="Times New Roman" w:cs="Times New Roman"/>
          <w:color w:val="000000"/>
          <w:sz w:val="24"/>
          <w:szCs w:val="24"/>
        </w:rPr>
        <w:t>онал</w:t>
      </w:r>
      <w:r w:rsidRPr="00E0096E">
        <w:rPr>
          <w:rFonts w:ascii="Times New Roman" w:eastAsia="Times New Roman" w:hAnsi="Times New Roman" w:cs="Times New Roman"/>
          <w:color w:val="000000"/>
          <w:spacing w:val="5"/>
          <w:sz w:val="24"/>
          <w:szCs w:val="24"/>
        </w:rPr>
        <w:t>ь</w:t>
      </w:r>
      <w:r w:rsidRPr="00E0096E">
        <w:rPr>
          <w:rFonts w:ascii="Times New Roman" w:eastAsia="Times New Roman" w:hAnsi="Times New Roman" w:cs="Times New Roman"/>
          <w:color w:val="000000"/>
          <w:sz w:val="24"/>
          <w:szCs w:val="24"/>
        </w:rPr>
        <w:t>но</w:t>
      </w:r>
      <w:r w:rsidRPr="00E0096E">
        <w:rPr>
          <w:rFonts w:ascii="Times New Roman" w:eastAsia="Times New Roman" w:hAnsi="Times New Roman" w:cs="Times New Roman"/>
          <w:color w:val="000000"/>
          <w:spacing w:val="-2"/>
          <w:sz w:val="24"/>
          <w:szCs w:val="24"/>
        </w:rPr>
        <w:t>г</w:t>
      </w:r>
      <w:r w:rsidRPr="00E0096E">
        <w:rPr>
          <w:rFonts w:ascii="Times New Roman" w:eastAsia="Times New Roman" w:hAnsi="Times New Roman" w:cs="Times New Roman"/>
          <w:color w:val="000000"/>
          <w:sz w:val="24"/>
          <w:szCs w:val="24"/>
        </w:rPr>
        <w:t>о ста</w:t>
      </w:r>
      <w:r w:rsidRPr="00E0096E">
        <w:rPr>
          <w:rFonts w:ascii="Times New Roman" w:eastAsia="Times New Roman" w:hAnsi="Times New Roman" w:cs="Times New Roman"/>
          <w:color w:val="000000"/>
          <w:spacing w:val="-1"/>
          <w:sz w:val="24"/>
          <w:szCs w:val="24"/>
        </w:rPr>
        <w:t>н</w:t>
      </w:r>
      <w:r w:rsidRPr="00E0096E">
        <w:rPr>
          <w:rFonts w:ascii="Times New Roman" w:eastAsia="Times New Roman" w:hAnsi="Times New Roman" w:cs="Times New Roman"/>
          <w:color w:val="000000"/>
          <w:sz w:val="24"/>
          <w:szCs w:val="24"/>
        </w:rPr>
        <w:t>д</w:t>
      </w:r>
      <w:r w:rsidRPr="00E0096E">
        <w:rPr>
          <w:rFonts w:ascii="Times New Roman" w:eastAsia="Times New Roman" w:hAnsi="Times New Roman" w:cs="Times New Roman"/>
          <w:color w:val="000000"/>
          <w:spacing w:val="-1"/>
          <w:sz w:val="24"/>
          <w:szCs w:val="24"/>
        </w:rPr>
        <w:t>а</w:t>
      </w:r>
      <w:r w:rsidRPr="00E0096E">
        <w:rPr>
          <w:rFonts w:ascii="Times New Roman" w:eastAsia="Times New Roman" w:hAnsi="Times New Roman" w:cs="Times New Roman"/>
          <w:color w:val="000000"/>
          <w:sz w:val="24"/>
          <w:szCs w:val="24"/>
        </w:rPr>
        <w:t>рта п</w:t>
      </w:r>
      <w:r w:rsidRPr="00E0096E">
        <w:rPr>
          <w:rFonts w:ascii="Times New Roman" w:eastAsia="Times New Roman" w:hAnsi="Times New Roman" w:cs="Times New Roman"/>
          <w:color w:val="000000"/>
          <w:spacing w:val="-1"/>
          <w:sz w:val="24"/>
          <w:szCs w:val="24"/>
        </w:rPr>
        <w:t>е</w:t>
      </w:r>
      <w:r w:rsidRPr="00E0096E">
        <w:rPr>
          <w:rFonts w:ascii="Times New Roman" w:eastAsia="Times New Roman" w:hAnsi="Times New Roman" w:cs="Times New Roman"/>
          <w:color w:val="000000"/>
          <w:sz w:val="24"/>
          <w:szCs w:val="24"/>
        </w:rPr>
        <w:t>да</w:t>
      </w:r>
      <w:r w:rsidRPr="00E0096E">
        <w:rPr>
          <w:rFonts w:ascii="Times New Roman" w:eastAsia="Times New Roman" w:hAnsi="Times New Roman" w:cs="Times New Roman"/>
          <w:color w:val="000000"/>
          <w:spacing w:val="-2"/>
          <w:sz w:val="24"/>
          <w:szCs w:val="24"/>
        </w:rPr>
        <w:t>г</w:t>
      </w:r>
      <w:r w:rsidRPr="00E0096E">
        <w:rPr>
          <w:rFonts w:ascii="Times New Roman" w:eastAsia="Times New Roman" w:hAnsi="Times New Roman" w:cs="Times New Roman"/>
          <w:color w:val="000000"/>
          <w:sz w:val="24"/>
          <w:szCs w:val="24"/>
        </w:rPr>
        <w:t>ога</w:t>
      </w:r>
      <w:r w:rsidRPr="00E0096E">
        <w:rPr>
          <w:rFonts w:ascii="Times New Roman" w:eastAsia="Times New Roman" w:hAnsi="Times New Roman" w:cs="Times New Roman"/>
          <w:color w:val="000000"/>
          <w:spacing w:val="-1"/>
          <w:sz w:val="24"/>
          <w:szCs w:val="24"/>
        </w:rPr>
        <w:t xml:space="preserve"> </w:t>
      </w:r>
      <w:r w:rsidRPr="00E0096E">
        <w:rPr>
          <w:rFonts w:ascii="Times New Roman" w:eastAsia="Times New Roman" w:hAnsi="Times New Roman" w:cs="Times New Roman"/>
          <w:color w:val="000000"/>
          <w:sz w:val="24"/>
          <w:szCs w:val="24"/>
        </w:rPr>
        <w:t>в</w:t>
      </w:r>
      <w:r w:rsidRPr="00E0096E">
        <w:rPr>
          <w:rFonts w:ascii="Times New Roman" w:eastAsia="Times New Roman" w:hAnsi="Times New Roman" w:cs="Times New Roman"/>
          <w:color w:val="000000"/>
          <w:spacing w:val="-1"/>
          <w:sz w:val="24"/>
          <w:szCs w:val="24"/>
        </w:rPr>
        <w:t xml:space="preserve"> </w:t>
      </w:r>
      <w:r w:rsidRPr="00E0096E">
        <w:rPr>
          <w:rFonts w:ascii="Times New Roman" w:eastAsia="Times New Roman" w:hAnsi="Times New Roman" w:cs="Times New Roman"/>
          <w:color w:val="000000"/>
          <w:sz w:val="24"/>
          <w:szCs w:val="24"/>
        </w:rPr>
        <w:t>школе.</w:t>
      </w:r>
    </w:p>
    <w:p w:rsidR="007F21CE" w:rsidRPr="00E0096E" w:rsidRDefault="007F21CE" w:rsidP="007F21CE">
      <w:pPr>
        <w:spacing w:after="0" w:line="240" w:lineRule="auto"/>
        <w:ind w:left="136" w:right="-20"/>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z w:val="24"/>
          <w:szCs w:val="24"/>
        </w:rPr>
        <w:t>3. Привл</w:t>
      </w:r>
      <w:r w:rsidRPr="00E0096E">
        <w:rPr>
          <w:rFonts w:ascii="Times New Roman" w:eastAsia="Times New Roman" w:hAnsi="Times New Roman" w:cs="Times New Roman"/>
          <w:color w:val="000000"/>
          <w:spacing w:val="-3"/>
          <w:sz w:val="24"/>
          <w:szCs w:val="24"/>
        </w:rPr>
        <w:t>е</w:t>
      </w:r>
      <w:r w:rsidRPr="00E0096E">
        <w:rPr>
          <w:rFonts w:ascii="Times New Roman" w:eastAsia="Times New Roman" w:hAnsi="Times New Roman" w:cs="Times New Roman"/>
          <w:color w:val="000000"/>
          <w:sz w:val="24"/>
          <w:szCs w:val="24"/>
        </w:rPr>
        <w:t>че</w:t>
      </w:r>
      <w:r w:rsidRPr="00E0096E">
        <w:rPr>
          <w:rFonts w:ascii="Times New Roman" w:eastAsia="Times New Roman" w:hAnsi="Times New Roman" w:cs="Times New Roman"/>
          <w:color w:val="000000"/>
          <w:spacing w:val="-1"/>
          <w:sz w:val="24"/>
          <w:szCs w:val="24"/>
        </w:rPr>
        <w:t>н</w:t>
      </w:r>
      <w:r w:rsidRPr="00E0096E">
        <w:rPr>
          <w:rFonts w:ascii="Times New Roman" w:eastAsia="Times New Roman" w:hAnsi="Times New Roman" w:cs="Times New Roman"/>
          <w:color w:val="000000"/>
          <w:sz w:val="24"/>
          <w:szCs w:val="24"/>
        </w:rPr>
        <w:t xml:space="preserve">ие </w:t>
      </w:r>
      <w:r w:rsidRPr="00E0096E">
        <w:rPr>
          <w:rFonts w:ascii="Times New Roman" w:eastAsia="Times New Roman" w:hAnsi="Times New Roman" w:cs="Times New Roman"/>
          <w:color w:val="000000"/>
          <w:spacing w:val="-2"/>
          <w:sz w:val="24"/>
          <w:szCs w:val="24"/>
        </w:rPr>
        <w:t>м</w:t>
      </w:r>
      <w:r w:rsidRPr="00E0096E">
        <w:rPr>
          <w:rFonts w:ascii="Times New Roman" w:eastAsia="Times New Roman" w:hAnsi="Times New Roman" w:cs="Times New Roman"/>
          <w:color w:val="000000"/>
          <w:sz w:val="24"/>
          <w:szCs w:val="24"/>
        </w:rPr>
        <w:t>олод</w:t>
      </w:r>
      <w:r w:rsidRPr="00E0096E">
        <w:rPr>
          <w:rFonts w:ascii="Times New Roman" w:eastAsia="Times New Roman" w:hAnsi="Times New Roman" w:cs="Times New Roman"/>
          <w:color w:val="000000"/>
          <w:spacing w:val="-2"/>
          <w:sz w:val="24"/>
          <w:szCs w:val="24"/>
        </w:rPr>
        <w:t>ы</w:t>
      </w:r>
      <w:r w:rsidRPr="00E0096E">
        <w:rPr>
          <w:rFonts w:ascii="Times New Roman" w:eastAsia="Times New Roman" w:hAnsi="Times New Roman" w:cs="Times New Roman"/>
          <w:color w:val="000000"/>
          <w:sz w:val="24"/>
          <w:szCs w:val="24"/>
        </w:rPr>
        <w:t>х спе</w:t>
      </w:r>
      <w:r w:rsidRPr="00E0096E">
        <w:rPr>
          <w:rFonts w:ascii="Times New Roman" w:eastAsia="Times New Roman" w:hAnsi="Times New Roman" w:cs="Times New Roman"/>
          <w:color w:val="000000"/>
          <w:spacing w:val="-2"/>
          <w:sz w:val="24"/>
          <w:szCs w:val="24"/>
        </w:rPr>
        <w:t>ц</w:t>
      </w:r>
      <w:r w:rsidRPr="00E0096E">
        <w:rPr>
          <w:rFonts w:ascii="Times New Roman" w:eastAsia="Times New Roman" w:hAnsi="Times New Roman" w:cs="Times New Roman"/>
          <w:color w:val="000000"/>
          <w:sz w:val="24"/>
          <w:szCs w:val="24"/>
        </w:rPr>
        <w:t>иалис</w:t>
      </w:r>
      <w:r w:rsidRPr="00E0096E">
        <w:rPr>
          <w:rFonts w:ascii="Times New Roman" w:eastAsia="Times New Roman" w:hAnsi="Times New Roman" w:cs="Times New Roman"/>
          <w:color w:val="000000"/>
          <w:spacing w:val="-2"/>
          <w:sz w:val="24"/>
          <w:szCs w:val="24"/>
        </w:rPr>
        <w:t>т</w:t>
      </w:r>
      <w:r w:rsidRPr="00E0096E">
        <w:rPr>
          <w:rFonts w:ascii="Times New Roman" w:eastAsia="Times New Roman" w:hAnsi="Times New Roman" w:cs="Times New Roman"/>
          <w:color w:val="000000"/>
          <w:sz w:val="24"/>
          <w:szCs w:val="24"/>
        </w:rPr>
        <w:t>о</w:t>
      </w:r>
      <w:r w:rsidRPr="00E0096E">
        <w:rPr>
          <w:rFonts w:ascii="Times New Roman" w:eastAsia="Times New Roman" w:hAnsi="Times New Roman" w:cs="Times New Roman"/>
          <w:color w:val="000000"/>
          <w:spacing w:val="3"/>
          <w:sz w:val="24"/>
          <w:szCs w:val="24"/>
        </w:rPr>
        <w:t>в</w:t>
      </w:r>
      <w:r w:rsidRPr="00E0096E">
        <w:rPr>
          <w:rFonts w:ascii="Times New Roman" w:eastAsia="Times New Roman" w:hAnsi="Times New Roman" w:cs="Times New Roman"/>
          <w:color w:val="000000"/>
          <w:sz w:val="24"/>
          <w:szCs w:val="24"/>
        </w:rPr>
        <w:t>.</w:t>
      </w:r>
    </w:p>
    <w:p w:rsidR="007F21CE" w:rsidRPr="00E0096E" w:rsidRDefault="007F21CE" w:rsidP="007F21CE">
      <w:pPr>
        <w:spacing w:after="0" w:line="240" w:lineRule="auto"/>
        <w:ind w:left="108" w:right="94" w:firstLine="69"/>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pacing w:val="1"/>
          <w:sz w:val="24"/>
          <w:szCs w:val="24"/>
        </w:rPr>
        <w:t>4</w:t>
      </w:r>
      <w:r w:rsidRPr="00E0096E">
        <w:rPr>
          <w:rFonts w:ascii="Times New Roman" w:eastAsia="Times New Roman" w:hAnsi="Times New Roman" w:cs="Times New Roman"/>
          <w:color w:val="000000"/>
          <w:sz w:val="24"/>
          <w:szCs w:val="24"/>
        </w:rPr>
        <w:t>.</w:t>
      </w:r>
      <w:r w:rsidRPr="00E0096E">
        <w:rPr>
          <w:rFonts w:ascii="Times New Roman" w:eastAsia="Times New Roman" w:hAnsi="Times New Roman" w:cs="Times New Roman"/>
          <w:color w:val="000000"/>
          <w:spacing w:val="37"/>
          <w:sz w:val="24"/>
          <w:szCs w:val="24"/>
        </w:rPr>
        <w:t xml:space="preserve"> </w:t>
      </w:r>
      <w:r w:rsidRPr="00E0096E">
        <w:rPr>
          <w:rFonts w:ascii="Times New Roman" w:eastAsia="Times New Roman" w:hAnsi="Times New Roman" w:cs="Times New Roman"/>
          <w:color w:val="000000"/>
          <w:sz w:val="24"/>
          <w:szCs w:val="24"/>
        </w:rPr>
        <w:t>С</w:t>
      </w:r>
      <w:r w:rsidRPr="00E0096E">
        <w:rPr>
          <w:rFonts w:ascii="Times New Roman" w:eastAsia="Times New Roman" w:hAnsi="Times New Roman" w:cs="Times New Roman"/>
          <w:color w:val="000000"/>
          <w:spacing w:val="1"/>
          <w:sz w:val="24"/>
          <w:szCs w:val="24"/>
        </w:rPr>
        <w:t>о</w:t>
      </w:r>
      <w:r w:rsidRPr="00E0096E">
        <w:rPr>
          <w:rFonts w:ascii="Times New Roman" w:eastAsia="Times New Roman" w:hAnsi="Times New Roman" w:cs="Times New Roman"/>
          <w:color w:val="000000"/>
          <w:sz w:val="24"/>
          <w:szCs w:val="24"/>
        </w:rPr>
        <w:t>в</w:t>
      </w:r>
      <w:r w:rsidRPr="00E0096E">
        <w:rPr>
          <w:rFonts w:ascii="Times New Roman" w:eastAsia="Times New Roman" w:hAnsi="Times New Roman" w:cs="Times New Roman"/>
          <w:color w:val="000000"/>
          <w:spacing w:val="-2"/>
          <w:sz w:val="24"/>
          <w:szCs w:val="24"/>
        </w:rPr>
        <w:t>е</w:t>
      </w:r>
      <w:r w:rsidRPr="00E0096E">
        <w:rPr>
          <w:rFonts w:ascii="Times New Roman" w:eastAsia="Times New Roman" w:hAnsi="Times New Roman" w:cs="Times New Roman"/>
          <w:color w:val="000000"/>
          <w:sz w:val="24"/>
          <w:szCs w:val="24"/>
        </w:rPr>
        <w:t>рш</w:t>
      </w:r>
      <w:r w:rsidRPr="00E0096E">
        <w:rPr>
          <w:rFonts w:ascii="Times New Roman" w:eastAsia="Times New Roman" w:hAnsi="Times New Roman" w:cs="Times New Roman"/>
          <w:color w:val="000000"/>
          <w:spacing w:val="-2"/>
          <w:sz w:val="24"/>
          <w:szCs w:val="24"/>
        </w:rPr>
        <w:t>е</w:t>
      </w:r>
      <w:r w:rsidRPr="00E0096E">
        <w:rPr>
          <w:rFonts w:ascii="Times New Roman" w:eastAsia="Times New Roman" w:hAnsi="Times New Roman" w:cs="Times New Roman"/>
          <w:color w:val="000000"/>
          <w:sz w:val="24"/>
          <w:szCs w:val="24"/>
        </w:rPr>
        <w:t>нст</w:t>
      </w:r>
      <w:r w:rsidRPr="00E0096E">
        <w:rPr>
          <w:rFonts w:ascii="Times New Roman" w:eastAsia="Times New Roman" w:hAnsi="Times New Roman" w:cs="Times New Roman"/>
          <w:color w:val="000000"/>
          <w:spacing w:val="-2"/>
          <w:sz w:val="24"/>
          <w:szCs w:val="24"/>
        </w:rPr>
        <w:t>в</w:t>
      </w:r>
      <w:r w:rsidRPr="00E0096E">
        <w:rPr>
          <w:rFonts w:ascii="Times New Roman" w:eastAsia="Times New Roman" w:hAnsi="Times New Roman" w:cs="Times New Roman"/>
          <w:color w:val="000000"/>
          <w:sz w:val="24"/>
          <w:szCs w:val="24"/>
        </w:rPr>
        <w:t>ов</w:t>
      </w:r>
      <w:r w:rsidRPr="00E0096E">
        <w:rPr>
          <w:rFonts w:ascii="Times New Roman" w:eastAsia="Times New Roman" w:hAnsi="Times New Roman" w:cs="Times New Roman"/>
          <w:color w:val="000000"/>
          <w:spacing w:val="-2"/>
          <w:sz w:val="24"/>
          <w:szCs w:val="24"/>
        </w:rPr>
        <w:t>а</w:t>
      </w:r>
      <w:r w:rsidRPr="00E0096E">
        <w:rPr>
          <w:rFonts w:ascii="Times New Roman" w:eastAsia="Times New Roman" w:hAnsi="Times New Roman" w:cs="Times New Roman"/>
          <w:color w:val="000000"/>
          <w:sz w:val="24"/>
          <w:szCs w:val="24"/>
        </w:rPr>
        <w:t>ние</w:t>
      </w:r>
      <w:r w:rsidRPr="00E0096E">
        <w:rPr>
          <w:rFonts w:ascii="Times New Roman" w:eastAsia="Times New Roman" w:hAnsi="Times New Roman" w:cs="Times New Roman"/>
          <w:color w:val="000000"/>
          <w:spacing w:val="37"/>
          <w:sz w:val="24"/>
          <w:szCs w:val="24"/>
        </w:rPr>
        <w:t xml:space="preserve"> </w:t>
      </w:r>
      <w:r w:rsidRPr="00E0096E">
        <w:rPr>
          <w:rFonts w:ascii="Times New Roman" w:eastAsia="Times New Roman" w:hAnsi="Times New Roman" w:cs="Times New Roman"/>
          <w:color w:val="000000"/>
          <w:spacing w:val="-1"/>
          <w:sz w:val="24"/>
          <w:szCs w:val="24"/>
        </w:rPr>
        <w:t>м</w:t>
      </w:r>
      <w:r w:rsidRPr="00E0096E">
        <w:rPr>
          <w:rFonts w:ascii="Times New Roman" w:eastAsia="Times New Roman" w:hAnsi="Times New Roman" w:cs="Times New Roman"/>
          <w:color w:val="000000"/>
          <w:sz w:val="24"/>
          <w:szCs w:val="24"/>
        </w:rPr>
        <w:t>ет</w:t>
      </w:r>
      <w:r w:rsidRPr="00E0096E">
        <w:rPr>
          <w:rFonts w:ascii="Times New Roman" w:eastAsia="Times New Roman" w:hAnsi="Times New Roman" w:cs="Times New Roman"/>
          <w:color w:val="000000"/>
          <w:spacing w:val="-1"/>
          <w:sz w:val="24"/>
          <w:szCs w:val="24"/>
        </w:rPr>
        <w:t>о</w:t>
      </w:r>
      <w:r w:rsidRPr="00E0096E">
        <w:rPr>
          <w:rFonts w:ascii="Times New Roman" w:eastAsia="Times New Roman" w:hAnsi="Times New Roman" w:cs="Times New Roman"/>
          <w:color w:val="000000"/>
          <w:spacing w:val="-2"/>
          <w:sz w:val="24"/>
          <w:szCs w:val="24"/>
        </w:rPr>
        <w:t>д</w:t>
      </w:r>
      <w:r w:rsidRPr="00E0096E">
        <w:rPr>
          <w:rFonts w:ascii="Times New Roman" w:eastAsia="Times New Roman" w:hAnsi="Times New Roman" w:cs="Times New Roman"/>
          <w:color w:val="000000"/>
          <w:sz w:val="24"/>
          <w:szCs w:val="24"/>
        </w:rPr>
        <w:t>ов</w:t>
      </w:r>
      <w:r w:rsidRPr="00E0096E">
        <w:rPr>
          <w:rFonts w:ascii="Times New Roman" w:eastAsia="Times New Roman" w:hAnsi="Times New Roman" w:cs="Times New Roman"/>
          <w:color w:val="000000"/>
          <w:spacing w:val="37"/>
          <w:sz w:val="24"/>
          <w:szCs w:val="24"/>
        </w:rPr>
        <w:t xml:space="preserve"> </w:t>
      </w:r>
      <w:r w:rsidRPr="00E0096E">
        <w:rPr>
          <w:rFonts w:ascii="Times New Roman" w:eastAsia="Times New Roman" w:hAnsi="Times New Roman" w:cs="Times New Roman"/>
          <w:color w:val="000000"/>
          <w:sz w:val="24"/>
          <w:szCs w:val="24"/>
        </w:rPr>
        <w:t>и</w:t>
      </w:r>
      <w:r w:rsidRPr="00E0096E">
        <w:rPr>
          <w:rFonts w:ascii="Times New Roman" w:eastAsia="Times New Roman" w:hAnsi="Times New Roman" w:cs="Times New Roman"/>
          <w:color w:val="000000"/>
          <w:spacing w:val="39"/>
          <w:sz w:val="24"/>
          <w:szCs w:val="24"/>
        </w:rPr>
        <w:t xml:space="preserve"> </w:t>
      </w:r>
      <w:r w:rsidRPr="00E0096E">
        <w:rPr>
          <w:rFonts w:ascii="Times New Roman" w:eastAsia="Times New Roman" w:hAnsi="Times New Roman" w:cs="Times New Roman"/>
          <w:color w:val="000000"/>
          <w:sz w:val="24"/>
          <w:szCs w:val="24"/>
        </w:rPr>
        <w:t>т</w:t>
      </w:r>
      <w:r w:rsidRPr="00E0096E">
        <w:rPr>
          <w:rFonts w:ascii="Times New Roman" w:eastAsia="Times New Roman" w:hAnsi="Times New Roman" w:cs="Times New Roman"/>
          <w:color w:val="000000"/>
          <w:spacing w:val="-2"/>
          <w:sz w:val="24"/>
          <w:szCs w:val="24"/>
        </w:rPr>
        <w:t>е</w:t>
      </w:r>
      <w:r w:rsidRPr="00E0096E">
        <w:rPr>
          <w:rFonts w:ascii="Times New Roman" w:eastAsia="Times New Roman" w:hAnsi="Times New Roman" w:cs="Times New Roman"/>
          <w:color w:val="000000"/>
          <w:sz w:val="24"/>
          <w:szCs w:val="24"/>
        </w:rPr>
        <w:t>хноло</w:t>
      </w:r>
      <w:r w:rsidRPr="00E0096E">
        <w:rPr>
          <w:rFonts w:ascii="Times New Roman" w:eastAsia="Times New Roman" w:hAnsi="Times New Roman" w:cs="Times New Roman"/>
          <w:color w:val="000000"/>
          <w:spacing w:val="-2"/>
          <w:sz w:val="24"/>
          <w:szCs w:val="24"/>
        </w:rPr>
        <w:t>г</w:t>
      </w:r>
      <w:r w:rsidRPr="00E0096E">
        <w:rPr>
          <w:rFonts w:ascii="Times New Roman" w:eastAsia="Times New Roman" w:hAnsi="Times New Roman" w:cs="Times New Roman"/>
          <w:color w:val="000000"/>
          <w:sz w:val="24"/>
          <w:szCs w:val="24"/>
        </w:rPr>
        <w:t>ий</w:t>
      </w:r>
      <w:r w:rsidRPr="00E0096E">
        <w:rPr>
          <w:rFonts w:ascii="Times New Roman" w:eastAsia="Times New Roman" w:hAnsi="Times New Roman" w:cs="Times New Roman"/>
          <w:color w:val="000000"/>
          <w:spacing w:val="36"/>
          <w:sz w:val="24"/>
          <w:szCs w:val="24"/>
        </w:rPr>
        <w:t xml:space="preserve"> </w:t>
      </w:r>
      <w:r w:rsidRPr="00E0096E">
        <w:rPr>
          <w:rFonts w:ascii="Times New Roman" w:eastAsia="Times New Roman" w:hAnsi="Times New Roman" w:cs="Times New Roman"/>
          <w:color w:val="000000"/>
          <w:sz w:val="24"/>
          <w:szCs w:val="24"/>
        </w:rPr>
        <w:t>реа</w:t>
      </w:r>
      <w:r w:rsidRPr="00E0096E">
        <w:rPr>
          <w:rFonts w:ascii="Times New Roman" w:eastAsia="Times New Roman" w:hAnsi="Times New Roman" w:cs="Times New Roman"/>
          <w:color w:val="000000"/>
          <w:spacing w:val="-2"/>
          <w:sz w:val="24"/>
          <w:szCs w:val="24"/>
        </w:rPr>
        <w:t>л</w:t>
      </w:r>
      <w:r w:rsidRPr="00E0096E">
        <w:rPr>
          <w:rFonts w:ascii="Times New Roman" w:eastAsia="Times New Roman" w:hAnsi="Times New Roman" w:cs="Times New Roman"/>
          <w:color w:val="000000"/>
          <w:sz w:val="24"/>
          <w:szCs w:val="24"/>
        </w:rPr>
        <w:t>иза</w:t>
      </w:r>
      <w:r w:rsidRPr="00E0096E">
        <w:rPr>
          <w:rFonts w:ascii="Times New Roman" w:eastAsia="Times New Roman" w:hAnsi="Times New Roman" w:cs="Times New Roman"/>
          <w:color w:val="000000"/>
          <w:spacing w:val="-1"/>
          <w:sz w:val="24"/>
          <w:szCs w:val="24"/>
        </w:rPr>
        <w:t>ц</w:t>
      </w:r>
      <w:r w:rsidRPr="00E0096E">
        <w:rPr>
          <w:rFonts w:ascii="Times New Roman" w:eastAsia="Times New Roman" w:hAnsi="Times New Roman" w:cs="Times New Roman"/>
          <w:color w:val="000000"/>
          <w:sz w:val="24"/>
          <w:szCs w:val="24"/>
        </w:rPr>
        <w:t>ии обра</w:t>
      </w:r>
      <w:r w:rsidRPr="00E0096E">
        <w:rPr>
          <w:rFonts w:ascii="Times New Roman" w:eastAsia="Times New Roman" w:hAnsi="Times New Roman" w:cs="Times New Roman"/>
          <w:color w:val="000000"/>
          <w:spacing w:val="-2"/>
          <w:sz w:val="24"/>
          <w:szCs w:val="24"/>
        </w:rPr>
        <w:t>з</w:t>
      </w:r>
      <w:r w:rsidRPr="00E0096E">
        <w:rPr>
          <w:rFonts w:ascii="Times New Roman" w:eastAsia="Times New Roman" w:hAnsi="Times New Roman" w:cs="Times New Roman"/>
          <w:color w:val="000000"/>
          <w:sz w:val="24"/>
          <w:szCs w:val="24"/>
        </w:rPr>
        <w:t>овате</w:t>
      </w:r>
      <w:r w:rsidRPr="00E0096E">
        <w:rPr>
          <w:rFonts w:ascii="Times New Roman" w:eastAsia="Times New Roman" w:hAnsi="Times New Roman" w:cs="Times New Roman"/>
          <w:color w:val="000000"/>
          <w:spacing w:val="-1"/>
          <w:sz w:val="24"/>
          <w:szCs w:val="24"/>
        </w:rPr>
        <w:t>л</w:t>
      </w:r>
      <w:r w:rsidRPr="00E0096E">
        <w:rPr>
          <w:rFonts w:ascii="Times New Roman" w:eastAsia="Times New Roman" w:hAnsi="Times New Roman" w:cs="Times New Roman"/>
          <w:color w:val="000000"/>
          <w:sz w:val="24"/>
          <w:szCs w:val="24"/>
        </w:rPr>
        <w:t>ь</w:t>
      </w:r>
      <w:r w:rsidRPr="00E0096E">
        <w:rPr>
          <w:rFonts w:ascii="Times New Roman" w:eastAsia="Times New Roman" w:hAnsi="Times New Roman" w:cs="Times New Roman"/>
          <w:color w:val="000000"/>
          <w:spacing w:val="-2"/>
          <w:sz w:val="24"/>
          <w:szCs w:val="24"/>
        </w:rPr>
        <w:t>н</w:t>
      </w:r>
      <w:r w:rsidRPr="00E0096E">
        <w:rPr>
          <w:rFonts w:ascii="Times New Roman" w:eastAsia="Times New Roman" w:hAnsi="Times New Roman" w:cs="Times New Roman"/>
          <w:color w:val="000000"/>
          <w:sz w:val="24"/>
          <w:szCs w:val="24"/>
        </w:rPr>
        <w:t>о</w:t>
      </w:r>
      <w:r w:rsidRPr="00E0096E">
        <w:rPr>
          <w:rFonts w:ascii="Times New Roman" w:eastAsia="Times New Roman" w:hAnsi="Times New Roman" w:cs="Times New Roman"/>
          <w:color w:val="000000"/>
          <w:spacing w:val="-1"/>
          <w:sz w:val="24"/>
          <w:szCs w:val="24"/>
        </w:rPr>
        <w:t>г</w:t>
      </w:r>
      <w:r w:rsidRPr="00E0096E">
        <w:rPr>
          <w:rFonts w:ascii="Times New Roman" w:eastAsia="Times New Roman" w:hAnsi="Times New Roman" w:cs="Times New Roman"/>
          <w:color w:val="000000"/>
          <w:sz w:val="24"/>
          <w:szCs w:val="24"/>
        </w:rPr>
        <w:t>о</w:t>
      </w:r>
      <w:r w:rsidRPr="00E0096E">
        <w:rPr>
          <w:rFonts w:ascii="Times New Roman" w:eastAsia="Times New Roman" w:hAnsi="Times New Roman" w:cs="Times New Roman"/>
          <w:color w:val="000000"/>
          <w:spacing w:val="88"/>
          <w:sz w:val="24"/>
          <w:szCs w:val="24"/>
        </w:rPr>
        <w:t xml:space="preserve"> </w:t>
      </w:r>
      <w:r w:rsidRPr="00E0096E">
        <w:rPr>
          <w:rFonts w:ascii="Times New Roman" w:eastAsia="Times New Roman" w:hAnsi="Times New Roman" w:cs="Times New Roman"/>
          <w:color w:val="000000"/>
          <w:spacing w:val="-1"/>
          <w:sz w:val="24"/>
          <w:szCs w:val="24"/>
        </w:rPr>
        <w:t>п</w:t>
      </w:r>
      <w:r w:rsidRPr="00E0096E">
        <w:rPr>
          <w:rFonts w:ascii="Times New Roman" w:eastAsia="Times New Roman" w:hAnsi="Times New Roman" w:cs="Times New Roman"/>
          <w:color w:val="000000"/>
          <w:sz w:val="24"/>
          <w:szCs w:val="24"/>
        </w:rPr>
        <w:t>роце</w:t>
      </w:r>
      <w:r w:rsidRPr="00E0096E">
        <w:rPr>
          <w:rFonts w:ascii="Times New Roman" w:eastAsia="Times New Roman" w:hAnsi="Times New Roman" w:cs="Times New Roman"/>
          <w:color w:val="000000"/>
          <w:spacing w:val="-2"/>
          <w:sz w:val="24"/>
          <w:szCs w:val="24"/>
        </w:rPr>
        <w:t>с</w:t>
      </w:r>
      <w:r w:rsidRPr="00E0096E">
        <w:rPr>
          <w:rFonts w:ascii="Times New Roman" w:eastAsia="Times New Roman" w:hAnsi="Times New Roman" w:cs="Times New Roman"/>
          <w:color w:val="000000"/>
          <w:sz w:val="24"/>
          <w:szCs w:val="24"/>
        </w:rPr>
        <w:t>са</w:t>
      </w:r>
      <w:r w:rsidRPr="00E0096E">
        <w:rPr>
          <w:rFonts w:ascii="Times New Roman" w:eastAsia="Times New Roman" w:hAnsi="Times New Roman" w:cs="Times New Roman"/>
          <w:color w:val="000000"/>
          <w:spacing w:val="88"/>
          <w:sz w:val="24"/>
          <w:szCs w:val="24"/>
        </w:rPr>
        <w:t xml:space="preserve"> </w:t>
      </w:r>
      <w:r w:rsidRPr="00E0096E">
        <w:rPr>
          <w:rFonts w:ascii="Times New Roman" w:eastAsia="Times New Roman" w:hAnsi="Times New Roman" w:cs="Times New Roman"/>
          <w:color w:val="000000"/>
          <w:spacing w:val="1"/>
          <w:sz w:val="24"/>
          <w:szCs w:val="24"/>
        </w:rPr>
        <w:t>д</w:t>
      </w:r>
      <w:r w:rsidRPr="00E0096E">
        <w:rPr>
          <w:rFonts w:ascii="Times New Roman" w:eastAsia="Times New Roman" w:hAnsi="Times New Roman" w:cs="Times New Roman"/>
          <w:color w:val="000000"/>
          <w:sz w:val="24"/>
          <w:szCs w:val="24"/>
        </w:rPr>
        <w:t>ля</w:t>
      </w:r>
      <w:r w:rsidRPr="00E0096E">
        <w:rPr>
          <w:rFonts w:ascii="Times New Roman" w:eastAsia="Times New Roman" w:hAnsi="Times New Roman" w:cs="Times New Roman"/>
          <w:color w:val="000000"/>
          <w:spacing w:val="90"/>
          <w:sz w:val="24"/>
          <w:szCs w:val="24"/>
        </w:rPr>
        <w:t xml:space="preserve"> </w:t>
      </w:r>
      <w:r w:rsidRPr="00E0096E">
        <w:rPr>
          <w:rFonts w:ascii="Times New Roman" w:eastAsia="Times New Roman" w:hAnsi="Times New Roman" w:cs="Times New Roman"/>
          <w:color w:val="000000"/>
          <w:spacing w:val="-3"/>
          <w:sz w:val="24"/>
          <w:szCs w:val="24"/>
        </w:rPr>
        <w:t>у</w:t>
      </w:r>
      <w:r w:rsidRPr="00E0096E">
        <w:rPr>
          <w:rFonts w:ascii="Times New Roman" w:eastAsia="Times New Roman" w:hAnsi="Times New Roman" w:cs="Times New Roman"/>
          <w:color w:val="000000"/>
          <w:sz w:val="24"/>
          <w:szCs w:val="24"/>
        </w:rPr>
        <w:t>спе</w:t>
      </w:r>
      <w:r w:rsidRPr="00E0096E">
        <w:rPr>
          <w:rFonts w:ascii="Times New Roman" w:eastAsia="Times New Roman" w:hAnsi="Times New Roman" w:cs="Times New Roman"/>
          <w:color w:val="000000"/>
          <w:spacing w:val="-2"/>
          <w:sz w:val="24"/>
          <w:szCs w:val="24"/>
        </w:rPr>
        <w:t>ш</w:t>
      </w:r>
      <w:r w:rsidRPr="00E0096E">
        <w:rPr>
          <w:rFonts w:ascii="Times New Roman" w:eastAsia="Times New Roman" w:hAnsi="Times New Roman" w:cs="Times New Roman"/>
          <w:color w:val="000000"/>
          <w:sz w:val="24"/>
          <w:szCs w:val="24"/>
        </w:rPr>
        <w:t>ной</w:t>
      </w:r>
      <w:r w:rsidRPr="00E0096E">
        <w:rPr>
          <w:rFonts w:ascii="Times New Roman" w:eastAsia="Times New Roman" w:hAnsi="Times New Roman" w:cs="Times New Roman"/>
          <w:color w:val="000000"/>
          <w:spacing w:val="90"/>
          <w:sz w:val="24"/>
          <w:szCs w:val="24"/>
        </w:rPr>
        <w:t xml:space="preserve"> </w:t>
      </w:r>
      <w:r w:rsidRPr="00E0096E">
        <w:rPr>
          <w:rFonts w:ascii="Times New Roman" w:eastAsia="Times New Roman" w:hAnsi="Times New Roman" w:cs="Times New Roman"/>
          <w:color w:val="000000"/>
          <w:spacing w:val="-1"/>
          <w:sz w:val="24"/>
          <w:szCs w:val="24"/>
        </w:rPr>
        <w:t>со</w:t>
      </w:r>
      <w:r w:rsidRPr="00E0096E">
        <w:rPr>
          <w:rFonts w:ascii="Times New Roman" w:eastAsia="Times New Roman" w:hAnsi="Times New Roman" w:cs="Times New Roman"/>
          <w:color w:val="000000"/>
          <w:sz w:val="24"/>
          <w:szCs w:val="24"/>
        </w:rPr>
        <w:t>циа</w:t>
      </w:r>
      <w:r w:rsidRPr="00E0096E">
        <w:rPr>
          <w:rFonts w:ascii="Times New Roman" w:eastAsia="Times New Roman" w:hAnsi="Times New Roman" w:cs="Times New Roman"/>
          <w:color w:val="000000"/>
          <w:spacing w:val="-2"/>
          <w:sz w:val="24"/>
          <w:szCs w:val="24"/>
        </w:rPr>
        <w:t>л</w:t>
      </w:r>
      <w:r w:rsidRPr="00E0096E">
        <w:rPr>
          <w:rFonts w:ascii="Times New Roman" w:eastAsia="Times New Roman" w:hAnsi="Times New Roman" w:cs="Times New Roman"/>
          <w:color w:val="000000"/>
          <w:sz w:val="24"/>
          <w:szCs w:val="24"/>
        </w:rPr>
        <w:t>иза</w:t>
      </w:r>
      <w:r w:rsidRPr="00E0096E">
        <w:rPr>
          <w:rFonts w:ascii="Times New Roman" w:eastAsia="Times New Roman" w:hAnsi="Times New Roman" w:cs="Times New Roman"/>
          <w:color w:val="000000"/>
          <w:spacing w:val="-2"/>
          <w:sz w:val="24"/>
          <w:szCs w:val="24"/>
        </w:rPr>
        <w:t>ц</w:t>
      </w:r>
      <w:r w:rsidRPr="00E0096E">
        <w:rPr>
          <w:rFonts w:ascii="Times New Roman" w:eastAsia="Times New Roman" w:hAnsi="Times New Roman" w:cs="Times New Roman"/>
          <w:color w:val="000000"/>
          <w:sz w:val="24"/>
          <w:szCs w:val="24"/>
        </w:rPr>
        <w:t>ии дет</w:t>
      </w:r>
      <w:r w:rsidRPr="00E0096E">
        <w:rPr>
          <w:rFonts w:ascii="Times New Roman" w:eastAsia="Times New Roman" w:hAnsi="Times New Roman" w:cs="Times New Roman"/>
          <w:color w:val="000000"/>
          <w:spacing w:val="-1"/>
          <w:sz w:val="24"/>
          <w:szCs w:val="24"/>
        </w:rPr>
        <w:t>е</w:t>
      </w:r>
      <w:r w:rsidRPr="00E0096E">
        <w:rPr>
          <w:rFonts w:ascii="Times New Roman" w:eastAsia="Times New Roman" w:hAnsi="Times New Roman" w:cs="Times New Roman"/>
          <w:color w:val="000000"/>
          <w:sz w:val="24"/>
          <w:szCs w:val="24"/>
        </w:rPr>
        <w:t>й, фор</w:t>
      </w:r>
      <w:r w:rsidRPr="00E0096E">
        <w:rPr>
          <w:rFonts w:ascii="Times New Roman" w:eastAsia="Times New Roman" w:hAnsi="Times New Roman" w:cs="Times New Roman"/>
          <w:color w:val="000000"/>
          <w:spacing w:val="-2"/>
          <w:sz w:val="24"/>
          <w:szCs w:val="24"/>
        </w:rPr>
        <w:t>м</w:t>
      </w:r>
      <w:r w:rsidRPr="00E0096E">
        <w:rPr>
          <w:rFonts w:ascii="Times New Roman" w:eastAsia="Times New Roman" w:hAnsi="Times New Roman" w:cs="Times New Roman"/>
          <w:color w:val="000000"/>
          <w:sz w:val="24"/>
          <w:szCs w:val="24"/>
        </w:rPr>
        <w:t>иров</w:t>
      </w:r>
      <w:r w:rsidRPr="00E0096E">
        <w:rPr>
          <w:rFonts w:ascii="Times New Roman" w:eastAsia="Times New Roman" w:hAnsi="Times New Roman" w:cs="Times New Roman"/>
          <w:color w:val="000000"/>
          <w:spacing w:val="-2"/>
          <w:sz w:val="24"/>
          <w:szCs w:val="24"/>
        </w:rPr>
        <w:t>а</w:t>
      </w:r>
      <w:r w:rsidRPr="00E0096E">
        <w:rPr>
          <w:rFonts w:ascii="Times New Roman" w:eastAsia="Times New Roman" w:hAnsi="Times New Roman" w:cs="Times New Roman"/>
          <w:color w:val="000000"/>
          <w:sz w:val="24"/>
          <w:szCs w:val="24"/>
        </w:rPr>
        <w:t>н</w:t>
      </w:r>
      <w:r w:rsidRPr="00E0096E">
        <w:rPr>
          <w:rFonts w:ascii="Times New Roman" w:eastAsia="Times New Roman" w:hAnsi="Times New Roman" w:cs="Times New Roman"/>
          <w:color w:val="000000"/>
          <w:spacing w:val="-1"/>
          <w:sz w:val="24"/>
          <w:szCs w:val="24"/>
        </w:rPr>
        <w:t>и</w:t>
      </w:r>
      <w:r w:rsidRPr="00E0096E">
        <w:rPr>
          <w:rFonts w:ascii="Times New Roman" w:eastAsia="Times New Roman" w:hAnsi="Times New Roman" w:cs="Times New Roman"/>
          <w:color w:val="000000"/>
          <w:sz w:val="24"/>
          <w:szCs w:val="24"/>
        </w:rPr>
        <w:t>я раз</w:t>
      </w:r>
      <w:r w:rsidRPr="00E0096E">
        <w:rPr>
          <w:rFonts w:ascii="Times New Roman" w:eastAsia="Times New Roman" w:hAnsi="Times New Roman" w:cs="Times New Roman"/>
          <w:color w:val="000000"/>
          <w:spacing w:val="-1"/>
          <w:sz w:val="24"/>
          <w:szCs w:val="24"/>
        </w:rPr>
        <w:t>ли</w:t>
      </w:r>
      <w:r w:rsidRPr="00E0096E">
        <w:rPr>
          <w:rFonts w:ascii="Times New Roman" w:eastAsia="Times New Roman" w:hAnsi="Times New Roman" w:cs="Times New Roman"/>
          <w:color w:val="000000"/>
          <w:sz w:val="24"/>
          <w:szCs w:val="24"/>
        </w:rPr>
        <w:t>ч</w:t>
      </w:r>
      <w:r w:rsidRPr="00E0096E">
        <w:rPr>
          <w:rFonts w:ascii="Times New Roman" w:eastAsia="Times New Roman" w:hAnsi="Times New Roman" w:cs="Times New Roman"/>
          <w:color w:val="000000"/>
          <w:spacing w:val="-1"/>
          <w:sz w:val="24"/>
          <w:szCs w:val="24"/>
        </w:rPr>
        <w:t>н</w:t>
      </w:r>
      <w:r w:rsidRPr="00E0096E">
        <w:rPr>
          <w:rFonts w:ascii="Times New Roman" w:eastAsia="Times New Roman" w:hAnsi="Times New Roman" w:cs="Times New Roman"/>
          <w:color w:val="000000"/>
          <w:sz w:val="24"/>
          <w:szCs w:val="24"/>
        </w:rPr>
        <w:t>ых</w:t>
      </w:r>
      <w:r w:rsidRPr="00E0096E">
        <w:rPr>
          <w:rFonts w:ascii="Times New Roman" w:eastAsia="Times New Roman" w:hAnsi="Times New Roman" w:cs="Times New Roman"/>
          <w:color w:val="000000"/>
          <w:spacing w:val="-2"/>
          <w:sz w:val="24"/>
          <w:szCs w:val="24"/>
        </w:rPr>
        <w:t xml:space="preserve"> </w:t>
      </w:r>
      <w:r w:rsidRPr="00E0096E">
        <w:rPr>
          <w:rFonts w:ascii="Times New Roman" w:eastAsia="Times New Roman" w:hAnsi="Times New Roman" w:cs="Times New Roman"/>
          <w:color w:val="000000"/>
          <w:sz w:val="24"/>
          <w:szCs w:val="24"/>
        </w:rPr>
        <w:t>к</w:t>
      </w:r>
      <w:r w:rsidRPr="00E0096E">
        <w:rPr>
          <w:rFonts w:ascii="Times New Roman" w:eastAsia="Times New Roman" w:hAnsi="Times New Roman" w:cs="Times New Roman"/>
          <w:color w:val="000000"/>
          <w:spacing w:val="1"/>
          <w:sz w:val="24"/>
          <w:szCs w:val="24"/>
        </w:rPr>
        <w:t>о</w:t>
      </w:r>
      <w:r w:rsidRPr="00E0096E">
        <w:rPr>
          <w:rFonts w:ascii="Times New Roman" w:eastAsia="Times New Roman" w:hAnsi="Times New Roman" w:cs="Times New Roman"/>
          <w:color w:val="000000"/>
          <w:spacing w:val="-2"/>
          <w:sz w:val="24"/>
          <w:szCs w:val="24"/>
        </w:rPr>
        <w:t>м</w:t>
      </w:r>
      <w:r w:rsidRPr="00E0096E">
        <w:rPr>
          <w:rFonts w:ascii="Times New Roman" w:eastAsia="Times New Roman" w:hAnsi="Times New Roman" w:cs="Times New Roman"/>
          <w:color w:val="000000"/>
          <w:sz w:val="24"/>
          <w:szCs w:val="24"/>
        </w:rPr>
        <w:t>пе</w:t>
      </w:r>
      <w:r w:rsidRPr="00E0096E">
        <w:rPr>
          <w:rFonts w:ascii="Times New Roman" w:eastAsia="Times New Roman" w:hAnsi="Times New Roman" w:cs="Times New Roman"/>
          <w:color w:val="000000"/>
          <w:spacing w:val="-2"/>
          <w:sz w:val="24"/>
          <w:szCs w:val="24"/>
        </w:rPr>
        <w:t>т</w:t>
      </w:r>
      <w:r w:rsidRPr="00E0096E">
        <w:rPr>
          <w:rFonts w:ascii="Times New Roman" w:eastAsia="Times New Roman" w:hAnsi="Times New Roman" w:cs="Times New Roman"/>
          <w:color w:val="000000"/>
          <w:sz w:val="24"/>
          <w:szCs w:val="24"/>
        </w:rPr>
        <w:t>енций.</w:t>
      </w:r>
    </w:p>
    <w:p w:rsidR="007F21CE" w:rsidRPr="00E0096E" w:rsidRDefault="007F21CE" w:rsidP="007F21CE">
      <w:pPr>
        <w:spacing w:after="0" w:line="240" w:lineRule="auto"/>
        <w:ind w:left="108" w:right="43" w:firstLine="69"/>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pacing w:val="1"/>
          <w:sz w:val="24"/>
          <w:szCs w:val="24"/>
        </w:rPr>
        <w:t>5</w:t>
      </w:r>
      <w:r w:rsidRPr="00E0096E">
        <w:rPr>
          <w:rFonts w:ascii="Times New Roman" w:eastAsia="Times New Roman" w:hAnsi="Times New Roman" w:cs="Times New Roman"/>
          <w:color w:val="000000"/>
          <w:sz w:val="24"/>
          <w:szCs w:val="24"/>
        </w:rPr>
        <w:t>.</w:t>
      </w:r>
      <w:r w:rsidRPr="00E0096E">
        <w:rPr>
          <w:rFonts w:ascii="Times New Roman" w:eastAsia="Times New Roman" w:hAnsi="Times New Roman" w:cs="Times New Roman"/>
          <w:color w:val="000000"/>
          <w:spacing w:val="51"/>
          <w:sz w:val="24"/>
          <w:szCs w:val="24"/>
        </w:rPr>
        <w:t xml:space="preserve"> </w:t>
      </w:r>
      <w:r w:rsidRPr="00E0096E">
        <w:rPr>
          <w:rFonts w:ascii="Times New Roman" w:eastAsia="Times New Roman" w:hAnsi="Times New Roman" w:cs="Times New Roman"/>
          <w:color w:val="000000"/>
          <w:spacing w:val="-1"/>
          <w:sz w:val="24"/>
          <w:szCs w:val="24"/>
        </w:rPr>
        <w:t>С</w:t>
      </w:r>
      <w:r w:rsidRPr="00E0096E">
        <w:rPr>
          <w:rFonts w:ascii="Times New Roman" w:eastAsia="Times New Roman" w:hAnsi="Times New Roman" w:cs="Times New Roman"/>
          <w:color w:val="000000"/>
          <w:sz w:val="24"/>
          <w:szCs w:val="24"/>
        </w:rPr>
        <w:t>оз</w:t>
      </w:r>
      <w:r w:rsidRPr="00E0096E">
        <w:rPr>
          <w:rFonts w:ascii="Times New Roman" w:eastAsia="Times New Roman" w:hAnsi="Times New Roman" w:cs="Times New Roman"/>
          <w:color w:val="000000"/>
          <w:spacing w:val="-1"/>
          <w:sz w:val="24"/>
          <w:szCs w:val="24"/>
        </w:rPr>
        <w:t>д</w:t>
      </w:r>
      <w:r w:rsidRPr="00E0096E">
        <w:rPr>
          <w:rFonts w:ascii="Times New Roman" w:eastAsia="Times New Roman" w:hAnsi="Times New Roman" w:cs="Times New Roman"/>
          <w:color w:val="000000"/>
          <w:sz w:val="24"/>
          <w:szCs w:val="24"/>
        </w:rPr>
        <w:t>а</w:t>
      </w:r>
      <w:r w:rsidRPr="00E0096E">
        <w:rPr>
          <w:rFonts w:ascii="Times New Roman" w:eastAsia="Times New Roman" w:hAnsi="Times New Roman" w:cs="Times New Roman"/>
          <w:color w:val="000000"/>
          <w:spacing w:val="-2"/>
          <w:sz w:val="24"/>
          <w:szCs w:val="24"/>
        </w:rPr>
        <w:t>н</w:t>
      </w:r>
      <w:r w:rsidRPr="00E0096E">
        <w:rPr>
          <w:rFonts w:ascii="Times New Roman" w:eastAsia="Times New Roman" w:hAnsi="Times New Roman" w:cs="Times New Roman"/>
          <w:color w:val="000000"/>
          <w:sz w:val="24"/>
          <w:szCs w:val="24"/>
        </w:rPr>
        <w:t>ие</w:t>
      </w:r>
      <w:r w:rsidRPr="00E0096E">
        <w:rPr>
          <w:rFonts w:ascii="Times New Roman" w:eastAsia="Times New Roman" w:hAnsi="Times New Roman" w:cs="Times New Roman"/>
          <w:color w:val="000000"/>
          <w:spacing w:val="52"/>
          <w:sz w:val="24"/>
          <w:szCs w:val="24"/>
        </w:rPr>
        <w:t xml:space="preserve"> </w:t>
      </w:r>
      <w:r w:rsidRPr="00E0096E">
        <w:rPr>
          <w:rFonts w:ascii="Times New Roman" w:eastAsia="Times New Roman" w:hAnsi="Times New Roman" w:cs="Times New Roman"/>
          <w:color w:val="000000"/>
          <w:spacing w:val="-3"/>
          <w:sz w:val="24"/>
          <w:szCs w:val="24"/>
        </w:rPr>
        <w:t>у</w:t>
      </w:r>
      <w:r w:rsidRPr="00E0096E">
        <w:rPr>
          <w:rFonts w:ascii="Times New Roman" w:eastAsia="Times New Roman" w:hAnsi="Times New Roman" w:cs="Times New Roman"/>
          <w:color w:val="000000"/>
          <w:sz w:val="24"/>
          <w:szCs w:val="24"/>
        </w:rPr>
        <w:t>слов</w:t>
      </w:r>
      <w:r w:rsidRPr="00E0096E">
        <w:rPr>
          <w:rFonts w:ascii="Times New Roman" w:eastAsia="Times New Roman" w:hAnsi="Times New Roman" w:cs="Times New Roman"/>
          <w:color w:val="000000"/>
          <w:spacing w:val="-1"/>
          <w:sz w:val="24"/>
          <w:szCs w:val="24"/>
        </w:rPr>
        <w:t>и</w:t>
      </w:r>
      <w:r w:rsidRPr="00E0096E">
        <w:rPr>
          <w:rFonts w:ascii="Times New Roman" w:eastAsia="Times New Roman" w:hAnsi="Times New Roman" w:cs="Times New Roman"/>
          <w:color w:val="000000"/>
          <w:sz w:val="24"/>
          <w:szCs w:val="24"/>
        </w:rPr>
        <w:t>й</w:t>
      </w:r>
      <w:r w:rsidRPr="00E0096E">
        <w:rPr>
          <w:rFonts w:ascii="Times New Roman" w:eastAsia="Times New Roman" w:hAnsi="Times New Roman" w:cs="Times New Roman"/>
          <w:color w:val="000000"/>
          <w:spacing w:val="49"/>
          <w:sz w:val="24"/>
          <w:szCs w:val="24"/>
        </w:rPr>
        <w:t xml:space="preserve"> </w:t>
      </w:r>
      <w:r w:rsidRPr="00E0096E">
        <w:rPr>
          <w:rFonts w:ascii="Times New Roman" w:eastAsia="Times New Roman" w:hAnsi="Times New Roman" w:cs="Times New Roman"/>
          <w:color w:val="000000"/>
          <w:spacing w:val="1"/>
          <w:sz w:val="24"/>
          <w:szCs w:val="24"/>
        </w:rPr>
        <w:t>д</w:t>
      </w:r>
      <w:r w:rsidRPr="00E0096E">
        <w:rPr>
          <w:rFonts w:ascii="Times New Roman" w:eastAsia="Times New Roman" w:hAnsi="Times New Roman" w:cs="Times New Roman"/>
          <w:color w:val="000000"/>
          <w:sz w:val="24"/>
          <w:szCs w:val="24"/>
        </w:rPr>
        <w:t>ля</w:t>
      </w:r>
      <w:r w:rsidRPr="00E0096E">
        <w:rPr>
          <w:rFonts w:ascii="Times New Roman" w:eastAsia="Times New Roman" w:hAnsi="Times New Roman" w:cs="Times New Roman"/>
          <w:color w:val="000000"/>
          <w:spacing w:val="51"/>
          <w:sz w:val="24"/>
          <w:szCs w:val="24"/>
        </w:rPr>
        <w:t xml:space="preserve"> </w:t>
      </w:r>
      <w:r w:rsidRPr="00E0096E">
        <w:rPr>
          <w:rFonts w:ascii="Times New Roman" w:eastAsia="Times New Roman" w:hAnsi="Times New Roman" w:cs="Times New Roman"/>
          <w:color w:val="000000"/>
          <w:spacing w:val="-1"/>
          <w:sz w:val="24"/>
          <w:szCs w:val="24"/>
        </w:rPr>
        <w:t>с</w:t>
      </w:r>
      <w:r w:rsidRPr="00E0096E">
        <w:rPr>
          <w:rFonts w:ascii="Times New Roman" w:eastAsia="Times New Roman" w:hAnsi="Times New Roman" w:cs="Times New Roman"/>
          <w:color w:val="000000"/>
          <w:sz w:val="24"/>
          <w:szCs w:val="24"/>
        </w:rPr>
        <w:t>ам</w:t>
      </w:r>
      <w:r w:rsidRPr="00E0096E">
        <w:rPr>
          <w:rFonts w:ascii="Times New Roman" w:eastAsia="Times New Roman" w:hAnsi="Times New Roman" w:cs="Times New Roman"/>
          <w:color w:val="000000"/>
          <w:spacing w:val="-1"/>
          <w:sz w:val="24"/>
          <w:szCs w:val="24"/>
        </w:rPr>
        <w:t>оо</w:t>
      </w:r>
      <w:r w:rsidRPr="00E0096E">
        <w:rPr>
          <w:rFonts w:ascii="Times New Roman" w:eastAsia="Times New Roman" w:hAnsi="Times New Roman" w:cs="Times New Roman"/>
          <w:color w:val="000000"/>
          <w:sz w:val="24"/>
          <w:szCs w:val="24"/>
        </w:rPr>
        <w:t>пр</w:t>
      </w:r>
      <w:r w:rsidRPr="00E0096E">
        <w:rPr>
          <w:rFonts w:ascii="Times New Roman" w:eastAsia="Times New Roman" w:hAnsi="Times New Roman" w:cs="Times New Roman"/>
          <w:color w:val="000000"/>
          <w:spacing w:val="-1"/>
          <w:sz w:val="24"/>
          <w:szCs w:val="24"/>
        </w:rPr>
        <w:t>е</w:t>
      </w:r>
      <w:r w:rsidRPr="00E0096E">
        <w:rPr>
          <w:rFonts w:ascii="Times New Roman" w:eastAsia="Times New Roman" w:hAnsi="Times New Roman" w:cs="Times New Roman"/>
          <w:color w:val="000000"/>
          <w:sz w:val="24"/>
          <w:szCs w:val="24"/>
        </w:rPr>
        <w:t>дел</w:t>
      </w:r>
      <w:r w:rsidRPr="00E0096E">
        <w:rPr>
          <w:rFonts w:ascii="Times New Roman" w:eastAsia="Times New Roman" w:hAnsi="Times New Roman" w:cs="Times New Roman"/>
          <w:color w:val="000000"/>
          <w:spacing w:val="-2"/>
          <w:sz w:val="24"/>
          <w:szCs w:val="24"/>
        </w:rPr>
        <w:t>е</w:t>
      </w:r>
      <w:r w:rsidRPr="00E0096E">
        <w:rPr>
          <w:rFonts w:ascii="Times New Roman" w:eastAsia="Times New Roman" w:hAnsi="Times New Roman" w:cs="Times New Roman"/>
          <w:color w:val="000000"/>
          <w:sz w:val="24"/>
          <w:szCs w:val="24"/>
        </w:rPr>
        <w:t>ния,</w:t>
      </w:r>
      <w:r w:rsidRPr="00E0096E">
        <w:rPr>
          <w:rFonts w:ascii="Times New Roman" w:eastAsia="Times New Roman" w:hAnsi="Times New Roman" w:cs="Times New Roman"/>
          <w:color w:val="000000"/>
          <w:spacing w:val="49"/>
          <w:sz w:val="24"/>
          <w:szCs w:val="24"/>
        </w:rPr>
        <w:t xml:space="preserve"> </w:t>
      </w:r>
      <w:r w:rsidRPr="00E0096E">
        <w:rPr>
          <w:rFonts w:ascii="Times New Roman" w:eastAsia="Times New Roman" w:hAnsi="Times New Roman" w:cs="Times New Roman"/>
          <w:color w:val="000000"/>
          <w:sz w:val="24"/>
          <w:szCs w:val="24"/>
        </w:rPr>
        <w:t>в</w:t>
      </w:r>
      <w:r w:rsidRPr="00E0096E">
        <w:rPr>
          <w:rFonts w:ascii="Times New Roman" w:eastAsia="Times New Roman" w:hAnsi="Times New Roman" w:cs="Times New Roman"/>
          <w:color w:val="000000"/>
          <w:spacing w:val="-1"/>
          <w:sz w:val="24"/>
          <w:szCs w:val="24"/>
        </w:rPr>
        <w:t>ы</w:t>
      </w:r>
      <w:r w:rsidRPr="00E0096E">
        <w:rPr>
          <w:rFonts w:ascii="Times New Roman" w:eastAsia="Times New Roman" w:hAnsi="Times New Roman" w:cs="Times New Roman"/>
          <w:color w:val="000000"/>
          <w:sz w:val="24"/>
          <w:szCs w:val="24"/>
        </w:rPr>
        <w:t>яв</w:t>
      </w:r>
      <w:r w:rsidRPr="00E0096E">
        <w:rPr>
          <w:rFonts w:ascii="Times New Roman" w:eastAsia="Times New Roman" w:hAnsi="Times New Roman" w:cs="Times New Roman"/>
          <w:color w:val="000000"/>
          <w:spacing w:val="-1"/>
          <w:sz w:val="24"/>
          <w:szCs w:val="24"/>
        </w:rPr>
        <w:t>л</w:t>
      </w:r>
      <w:r w:rsidRPr="00E0096E">
        <w:rPr>
          <w:rFonts w:ascii="Times New Roman" w:eastAsia="Times New Roman" w:hAnsi="Times New Roman" w:cs="Times New Roman"/>
          <w:color w:val="000000"/>
          <w:sz w:val="24"/>
          <w:szCs w:val="24"/>
        </w:rPr>
        <w:t>е</w:t>
      </w:r>
      <w:r w:rsidRPr="00E0096E">
        <w:rPr>
          <w:rFonts w:ascii="Times New Roman" w:eastAsia="Times New Roman" w:hAnsi="Times New Roman" w:cs="Times New Roman"/>
          <w:color w:val="000000"/>
          <w:spacing w:val="-1"/>
          <w:sz w:val="24"/>
          <w:szCs w:val="24"/>
        </w:rPr>
        <w:t>н</w:t>
      </w:r>
      <w:r w:rsidRPr="00E0096E">
        <w:rPr>
          <w:rFonts w:ascii="Times New Roman" w:eastAsia="Times New Roman" w:hAnsi="Times New Roman" w:cs="Times New Roman"/>
          <w:color w:val="000000"/>
          <w:sz w:val="24"/>
          <w:szCs w:val="24"/>
        </w:rPr>
        <w:t>ия</w:t>
      </w:r>
      <w:r w:rsidRPr="00E0096E">
        <w:rPr>
          <w:rFonts w:ascii="Times New Roman" w:eastAsia="Times New Roman" w:hAnsi="Times New Roman" w:cs="Times New Roman"/>
          <w:color w:val="000000"/>
          <w:spacing w:val="50"/>
          <w:sz w:val="24"/>
          <w:szCs w:val="24"/>
        </w:rPr>
        <w:t xml:space="preserve"> </w:t>
      </w:r>
      <w:r w:rsidRPr="00E0096E">
        <w:rPr>
          <w:rFonts w:ascii="Times New Roman" w:eastAsia="Times New Roman" w:hAnsi="Times New Roman" w:cs="Times New Roman"/>
          <w:color w:val="000000"/>
          <w:sz w:val="24"/>
          <w:szCs w:val="24"/>
        </w:rPr>
        <w:t>и реали</w:t>
      </w:r>
      <w:r w:rsidRPr="00E0096E">
        <w:rPr>
          <w:rFonts w:ascii="Times New Roman" w:eastAsia="Times New Roman" w:hAnsi="Times New Roman" w:cs="Times New Roman"/>
          <w:color w:val="000000"/>
          <w:spacing w:val="-1"/>
          <w:sz w:val="24"/>
          <w:szCs w:val="24"/>
        </w:rPr>
        <w:t>з</w:t>
      </w:r>
      <w:r w:rsidRPr="00E0096E">
        <w:rPr>
          <w:rFonts w:ascii="Times New Roman" w:eastAsia="Times New Roman" w:hAnsi="Times New Roman" w:cs="Times New Roman"/>
          <w:color w:val="000000"/>
          <w:sz w:val="24"/>
          <w:szCs w:val="24"/>
        </w:rPr>
        <w:t>а</w:t>
      </w:r>
      <w:r w:rsidRPr="00E0096E">
        <w:rPr>
          <w:rFonts w:ascii="Times New Roman" w:eastAsia="Times New Roman" w:hAnsi="Times New Roman" w:cs="Times New Roman"/>
          <w:color w:val="000000"/>
          <w:spacing w:val="-2"/>
          <w:sz w:val="24"/>
          <w:szCs w:val="24"/>
        </w:rPr>
        <w:t>ц</w:t>
      </w:r>
      <w:r w:rsidRPr="00E0096E">
        <w:rPr>
          <w:rFonts w:ascii="Times New Roman" w:eastAsia="Times New Roman" w:hAnsi="Times New Roman" w:cs="Times New Roman"/>
          <w:color w:val="000000"/>
          <w:sz w:val="24"/>
          <w:szCs w:val="24"/>
        </w:rPr>
        <w:t>ии</w:t>
      </w:r>
      <w:r w:rsidRPr="00E0096E">
        <w:rPr>
          <w:rFonts w:ascii="Times New Roman" w:eastAsia="Times New Roman" w:hAnsi="Times New Roman" w:cs="Times New Roman"/>
          <w:color w:val="000000"/>
          <w:spacing w:val="-1"/>
          <w:sz w:val="24"/>
          <w:szCs w:val="24"/>
        </w:rPr>
        <w:t xml:space="preserve"> </w:t>
      </w:r>
      <w:r w:rsidRPr="00E0096E">
        <w:rPr>
          <w:rFonts w:ascii="Times New Roman" w:eastAsia="Times New Roman" w:hAnsi="Times New Roman" w:cs="Times New Roman"/>
          <w:color w:val="000000"/>
          <w:sz w:val="24"/>
          <w:szCs w:val="24"/>
        </w:rPr>
        <w:t>и</w:t>
      </w:r>
      <w:r w:rsidRPr="00E0096E">
        <w:rPr>
          <w:rFonts w:ascii="Times New Roman" w:eastAsia="Times New Roman" w:hAnsi="Times New Roman" w:cs="Times New Roman"/>
          <w:color w:val="000000"/>
          <w:spacing w:val="-1"/>
          <w:sz w:val="24"/>
          <w:szCs w:val="24"/>
        </w:rPr>
        <w:t>н</w:t>
      </w:r>
      <w:r w:rsidRPr="00E0096E">
        <w:rPr>
          <w:rFonts w:ascii="Times New Roman" w:eastAsia="Times New Roman" w:hAnsi="Times New Roman" w:cs="Times New Roman"/>
          <w:color w:val="000000"/>
          <w:sz w:val="24"/>
          <w:szCs w:val="24"/>
        </w:rPr>
        <w:t>ди</w:t>
      </w:r>
      <w:r w:rsidRPr="00E0096E">
        <w:rPr>
          <w:rFonts w:ascii="Times New Roman" w:eastAsia="Times New Roman" w:hAnsi="Times New Roman" w:cs="Times New Roman"/>
          <w:color w:val="000000"/>
          <w:spacing w:val="-2"/>
          <w:sz w:val="24"/>
          <w:szCs w:val="24"/>
        </w:rPr>
        <w:t>в</w:t>
      </w:r>
      <w:r w:rsidRPr="00E0096E">
        <w:rPr>
          <w:rFonts w:ascii="Times New Roman" w:eastAsia="Times New Roman" w:hAnsi="Times New Roman" w:cs="Times New Roman"/>
          <w:color w:val="000000"/>
          <w:sz w:val="24"/>
          <w:szCs w:val="24"/>
        </w:rPr>
        <w:t>ид</w:t>
      </w:r>
      <w:r w:rsidRPr="00E0096E">
        <w:rPr>
          <w:rFonts w:ascii="Times New Roman" w:eastAsia="Times New Roman" w:hAnsi="Times New Roman" w:cs="Times New Roman"/>
          <w:color w:val="000000"/>
          <w:spacing w:val="-4"/>
          <w:sz w:val="24"/>
          <w:szCs w:val="24"/>
        </w:rPr>
        <w:t>у</w:t>
      </w:r>
      <w:r w:rsidRPr="00E0096E">
        <w:rPr>
          <w:rFonts w:ascii="Times New Roman" w:eastAsia="Times New Roman" w:hAnsi="Times New Roman" w:cs="Times New Roman"/>
          <w:color w:val="000000"/>
          <w:sz w:val="24"/>
          <w:szCs w:val="24"/>
        </w:rPr>
        <w:t>альн</w:t>
      </w:r>
      <w:r w:rsidRPr="00E0096E">
        <w:rPr>
          <w:rFonts w:ascii="Times New Roman" w:eastAsia="Times New Roman" w:hAnsi="Times New Roman" w:cs="Times New Roman"/>
          <w:color w:val="000000"/>
          <w:spacing w:val="1"/>
          <w:sz w:val="24"/>
          <w:szCs w:val="24"/>
        </w:rPr>
        <w:t>ы</w:t>
      </w:r>
      <w:r w:rsidRPr="00E0096E">
        <w:rPr>
          <w:rFonts w:ascii="Times New Roman" w:eastAsia="Times New Roman" w:hAnsi="Times New Roman" w:cs="Times New Roman"/>
          <w:color w:val="000000"/>
          <w:sz w:val="24"/>
          <w:szCs w:val="24"/>
        </w:rPr>
        <w:t>х</w:t>
      </w:r>
      <w:r w:rsidRPr="00E0096E">
        <w:rPr>
          <w:rFonts w:ascii="Times New Roman" w:eastAsia="Times New Roman" w:hAnsi="Times New Roman" w:cs="Times New Roman"/>
          <w:color w:val="000000"/>
          <w:spacing w:val="1"/>
          <w:sz w:val="24"/>
          <w:szCs w:val="24"/>
        </w:rPr>
        <w:t xml:space="preserve"> </w:t>
      </w:r>
      <w:r w:rsidRPr="00E0096E">
        <w:rPr>
          <w:rFonts w:ascii="Times New Roman" w:eastAsia="Times New Roman" w:hAnsi="Times New Roman" w:cs="Times New Roman"/>
          <w:color w:val="000000"/>
          <w:spacing w:val="-3"/>
          <w:sz w:val="24"/>
          <w:szCs w:val="24"/>
        </w:rPr>
        <w:t>в</w:t>
      </w:r>
      <w:r w:rsidRPr="00E0096E">
        <w:rPr>
          <w:rFonts w:ascii="Times New Roman" w:eastAsia="Times New Roman" w:hAnsi="Times New Roman" w:cs="Times New Roman"/>
          <w:color w:val="000000"/>
          <w:sz w:val="24"/>
          <w:szCs w:val="24"/>
        </w:rPr>
        <w:t>озм</w:t>
      </w:r>
      <w:r w:rsidRPr="00E0096E">
        <w:rPr>
          <w:rFonts w:ascii="Times New Roman" w:eastAsia="Times New Roman" w:hAnsi="Times New Roman" w:cs="Times New Roman"/>
          <w:color w:val="000000"/>
          <w:spacing w:val="-1"/>
          <w:sz w:val="24"/>
          <w:szCs w:val="24"/>
        </w:rPr>
        <w:t>о</w:t>
      </w:r>
      <w:r w:rsidRPr="00E0096E">
        <w:rPr>
          <w:rFonts w:ascii="Times New Roman" w:eastAsia="Times New Roman" w:hAnsi="Times New Roman" w:cs="Times New Roman"/>
          <w:color w:val="000000"/>
          <w:sz w:val="24"/>
          <w:szCs w:val="24"/>
        </w:rPr>
        <w:t>ж</w:t>
      </w:r>
      <w:r w:rsidRPr="00E0096E">
        <w:rPr>
          <w:rFonts w:ascii="Times New Roman" w:eastAsia="Times New Roman" w:hAnsi="Times New Roman" w:cs="Times New Roman"/>
          <w:color w:val="000000"/>
          <w:spacing w:val="-1"/>
          <w:sz w:val="24"/>
          <w:szCs w:val="24"/>
        </w:rPr>
        <w:t>н</w:t>
      </w:r>
      <w:r w:rsidRPr="00E0096E">
        <w:rPr>
          <w:rFonts w:ascii="Times New Roman" w:eastAsia="Times New Roman" w:hAnsi="Times New Roman" w:cs="Times New Roman"/>
          <w:color w:val="000000"/>
          <w:sz w:val="24"/>
          <w:szCs w:val="24"/>
        </w:rPr>
        <w:t>о</w:t>
      </w:r>
      <w:r w:rsidRPr="00E0096E">
        <w:rPr>
          <w:rFonts w:ascii="Times New Roman" w:eastAsia="Times New Roman" w:hAnsi="Times New Roman" w:cs="Times New Roman"/>
          <w:color w:val="000000"/>
          <w:spacing w:val="-2"/>
          <w:sz w:val="24"/>
          <w:szCs w:val="24"/>
        </w:rPr>
        <w:t>с</w:t>
      </w:r>
      <w:r w:rsidRPr="00E0096E">
        <w:rPr>
          <w:rFonts w:ascii="Times New Roman" w:eastAsia="Times New Roman" w:hAnsi="Times New Roman" w:cs="Times New Roman"/>
          <w:color w:val="000000"/>
          <w:sz w:val="24"/>
          <w:szCs w:val="24"/>
        </w:rPr>
        <w:t>тей к</w:t>
      </w:r>
      <w:r w:rsidRPr="00E0096E">
        <w:rPr>
          <w:rFonts w:ascii="Times New Roman" w:eastAsia="Times New Roman" w:hAnsi="Times New Roman" w:cs="Times New Roman"/>
          <w:color w:val="000000"/>
          <w:spacing w:val="-1"/>
          <w:sz w:val="24"/>
          <w:szCs w:val="24"/>
        </w:rPr>
        <w:t>а</w:t>
      </w:r>
      <w:r w:rsidRPr="00E0096E">
        <w:rPr>
          <w:rFonts w:ascii="Times New Roman" w:eastAsia="Times New Roman" w:hAnsi="Times New Roman" w:cs="Times New Roman"/>
          <w:color w:val="000000"/>
          <w:sz w:val="24"/>
          <w:szCs w:val="24"/>
        </w:rPr>
        <w:t>ж</w:t>
      </w:r>
      <w:r w:rsidRPr="00E0096E">
        <w:rPr>
          <w:rFonts w:ascii="Times New Roman" w:eastAsia="Times New Roman" w:hAnsi="Times New Roman" w:cs="Times New Roman"/>
          <w:color w:val="000000"/>
          <w:spacing w:val="-1"/>
          <w:sz w:val="24"/>
          <w:szCs w:val="24"/>
        </w:rPr>
        <w:t>д</w:t>
      </w:r>
      <w:r w:rsidRPr="00E0096E">
        <w:rPr>
          <w:rFonts w:ascii="Times New Roman" w:eastAsia="Times New Roman" w:hAnsi="Times New Roman" w:cs="Times New Roman"/>
          <w:color w:val="000000"/>
          <w:sz w:val="24"/>
          <w:szCs w:val="24"/>
        </w:rPr>
        <w:t>о</w:t>
      </w:r>
      <w:r w:rsidRPr="00E0096E">
        <w:rPr>
          <w:rFonts w:ascii="Times New Roman" w:eastAsia="Times New Roman" w:hAnsi="Times New Roman" w:cs="Times New Roman"/>
          <w:color w:val="000000"/>
          <w:spacing w:val="-1"/>
          <w:sz w:val="24"/>
          <w:szCs w:val="24"/>
        </w:rPr>
        <w:t>г</w:t>
      </w:r>
      <w:r w:rsidRPr="00E0096E">
        <w:rPr>
          <w:rFonts w:ascii="Times New Roman" w:eastAsia="Times New Roman" w:hAnsi="Times New Roman" w:cs="Times New Roman"/>
          <w:color w:val="000000"/>
          <w:sz w:val="24"/>
          <w:szCs w:val="24"/>
        </w:rPr>
        <w:t>о р</w:t>
      </w:r>
      <w:r w:rsidRPr="00E0096E">
        <w:rPr>
          <w:rFonts w:ascii="Times New Roman" w:eastAsia="Times New Roman" w:hAnsi="Times New Roman" w:cs="Times New Roman"/>
          <w:color w:val="000000"/>
          <w:spacing w:val="-1"/>
          <w:sz w:val="24"/>
          <w:szCs w:val="24"/>
        </w:rPr>
        <w:t>е</w:t>
      </w:r>
      <w:r w:rsidRPr="00E0096E">
        <w:rPr>
          <w:rFonts w:ascii="Times New Roman" w:eastAsia="Times New Roman" w:hAnsi="Times New Roman" w:cs="Times New Roman"/>
          <w:color w:val="000000"/>
          <w:sz w:val="24"/>
          <w:szCs w:val="24"/>
        </w:rPr>
        <w:t>бенка,</w:t>
      </w:r>
      <w:r w:rsidRPr="00E0096E">
        <w:rPr>
          <w:rFonts w:ascii="Times New Roman" w:eastAsia="Times New Roman" w:hAnsi="Times New Roman" w:cs="Times New Roman"/>
          <w:color w:val="000000"/>
          <w:spacing w:val="77"/>
          <w:sz w:val="24"/>
          <w:szCs w:val="24"/>
        </w:rPr>
        <w:t xml:space="preserve"> </w:t>
      </w:r>
      <w:r w:rsidRPr="00E0096E">
        <w:rPr>
          <w:rFonts w:ascii="Times New Roman" w:eastAsia="Times New Roman" w:hAnsi="Times New Roman" w:cs="Times New Roman"/>
          <w:color w:val="000000"/>
          <w:spacing w:val="-1"/>
          <w:sz w:val="24"/>
          <w:szCs w:val="24"/>
        </w:rPr>
        <w:t>по</w:t>
      </w:r>
      <w:r w:rsidRPr="00E0096E">
        <w:rPr>
          <w:rFonts w:ascii="Times New Roman" w:eastAsia="Times New Roman" w:hAnsi="Times New Roman" w:cs="Times New Roman"/>
          <w:color w:val="000000"/>
          <w:sz w:val="24"/>
          <w:szCs w:val="24"/>
        </w:rPr>
        <w:t>иск</w:t>
      </w:r>
      <w:r w:rsidRPr="00E0096E">
        <w:rPr>
          <w:rFonts w:ascii="Times New Roman" w:eastAsia="Times New Roman" w:hAnsi="Times New Roman" w:cs="Times New Roman"/>
          <w:color w:val="000000"/>
          <w:spacing w:val="76"/>
          <w:sz w:val="24"/>
          <w:szCs w:val="24"/>
        </w:rPr>
        <w:t xml:space="preserve"> </w:t>
      </w:r>
      <w:r w:rsidRPr="00E0096E">
        <w:rPr>
          <w:rFonts w:ascii="Times New Roman" w:eastAsia="Times New Roman" w:hAnsi="Times New Roman" w:cs="Times New Roman"/>
          <w:color w:val="000000"/>
          <w:sz w:val="24"/>
          <w:szCs w:val="24"/>
        </w:rPr>
        <w:t>и</w:t>
      </w:r>
      <w:r w:rsidRPr="00E0096E">
        <w:rPr>
          <w:rFonts w:ascii="Times New Roman" w:eastAsia="Times New Roman" w:hAnsi="Times New Roman" w:cs="Times New Roman"/>
          <w:color w:val="000000"/>
          <w:spacing w:val="77"/>
          <w:sz w:val="24"/>
          <w:szCs w:val="24"/>
        </w:rPr>
        <w:t xml:space="preserve"> </w:t>
      </w:r>
      <w:r w:rsidRPr="00E0096E">
        <w:rPr>
          <w:rFonts w:ascii="Times New Roman" w:eastAsia="Times New Roman" w:hAnsi="Times New Roman" w:cs="Times New Roman"/>
          <w:color w:val="000000"/>
          <w:spacing w:val="1"/>
          <w:sz w:val="24"/>
          <w:szCs w:val="24"/>
        </w:rPr>
        <w:t>п</w:t>
      </w:r>
      <w:r w:rsidRPr="00E0096E">
        <w:rPr>
          <w:rFonts w:ascii="Times New Roman" w:eastAsia="Times New Roman" w:hAnsi="Times New Roman" w:cs="Times New Roman"/>
          <w:color w:val="000000"/>
          <w:spacing w:val="-1"/>
          <w:sz w:val="24"/>
          <w:szCs w:val="24"/>
        </w:rPr>
        <w:t>о</w:t>
      </w:r>
      <w:r w:rsidRPr="00E0096E">
        <w:rPr>
          <w:rFonts w:ascii="Times New Roman" w:eastAsia="Times New Roman" w:hAnsi="Times New Roman" w:cs="Times New Roman"/>
          <w:color w:val="000000"/>
          <w:sz w:val="24"/>
          <w:szCs w:val="24"/>
        </w:rPr>
        <w:t>дде</w:t>
      </w:r>
      <w:r w:rsidRPr="00E0096E">
        <w:rPr>
          <w:rFonts w:ascii="Times New Roman" w:eastAsia="Times New Roman" w:hAnsi="Times New Roman" w:cs="Times New Roman"/>
          <w:color w:val="000000"/>
          <w:spacing w:val="-1"/>
          <w:sz w:val="24"/>
          <w:szCs w:val="24"/>
        </w:rPr>
        <w:t>р</w:t>
      </w:r>
      <w:r w:rsidRPr="00E0096E">
        <w:rPr>
          <w:rFonts w:ascii="Times New Roman" w:eastAsia="Times New Roman" w:hAnsi="Times New Roman" w:cs="Times New Roman"/>
          <w:color w:val="000000"/>
          <w:sz w:val="24"/>
          <w:szCs w:val="24"/>
        </w:rPr>
        <w:t>жка</w:t>
      </w:r>
      <w:r w:rsidRPr="00E0096E">
        <w:rPr>
          <w:rFonts w:ascii="Times New Roman" w:eastAsia="Times New Roman" w:hAnsi="Times New Roman" w:cs="Times New Roman"/>
          <w:color w:val="000000"/>
          <w:spacing w:val="76"/>
          <w:sz w:val="24"/>
          <w:szCs w:val="24"/>
        </w:rPr>
        <w:t xml:space="preserve"> </w:t>
      </w:r>
      <w:r w:rsidRPr="00E0096E">
        <w:rPr>
          <w:rFonts w:ascii="Times New Roman" w:eastAsia="Times New Roman" w:hAnsi="Times New Roman" w:cs="Times New Roman"/>
          <w:color w:val="000000"/>
          <w:spacing w:val="-1"/>
          <w:sz w:val="24"/>
          <w:szCs w:val="24"/>
        </w:rPr>
        <w:t>о</w:t>
      </w:r>
      <w:r w:rsidRPr="00E0096E">
        <w:rPr>
          <w:rFonts w:ascii="Times New Roman" w:eastAsia="Times New Roman" w:hAnsi="Times New Roman" w:cs="Times New Roman"/>
          <w:color w:val="000000"/>
          <w:sz w:val="24"/>
          <w:szCs w:val="24"/>
        </w:rPr>
        <w:t>д</w:t>
      </w:r>
      <w:r w:rsidRPr="00E0096E">
        <w:rPr>
          <w:rFonts w:ascii="Times New Roman" w:eastAsia="Times New Roman" w:hAnsi="Times New Roman" w:cs="Times New Roman"/>
          <w:color w:val="000000"/>
          <w:spacing w:val="-1"/>
          <w:sz w:val="24"/>
          <w:szCs w:val="24"/>
        </w:rPr>
        <w:t>а</w:t>
      </w:r>
      <w:r w:rsidRPr="00E0096E">
        <w:rPr>
          <w:rFonts w:ascii="Times New Roman" w:eastAsia="Times New Roman" w:hAnsi="Times New Roman" w:cs="Times New Roman"/>
          <w:color w:val="000000"/>
          <w:sz w:val="24"/>
          <w:szCs w:val="24"/>
        </w:rPr>
        <w:t>рен</w:t>
      </w:r>
      <w:r w:rsidRPr="00E0096E">
        <w:rPr>
          <w:rFonts w:ascii="Times New Roman" w:eastAsia="Times New Roman" w:hAnsi="Times New Roman" w:cs="Times New Roman"/>
          <w:color w:val="000000"/>
          <w:spacing w:val="-2"/>
          <w:sz w:val="24"/>
          <w:szCs w:val="24"/>
        </w:rPr>
        <w:t>н</w:t>
      </w:r>
      <w:r w:rsidRPr="00E0096E">
        <w:rPr>
          <w:rFonts w:ascii="Times New Roman" w:eastAsia="Times New Roman" w:hAnsi="Times New Roman" w:cs="Times New Roman"/>
          <w:color w:val="000000"/>
          <w:sz w:val="24"/>
          <w:szCs w:val="24"/>
        </w:rPr>
        <w:t>ых</w:t>
      </w:r>
      <w:r w:rsidRPr="00E0096E">
        <w:rPr>
          <w:rFonts w:ascii="Times New Roman" w:eastAsia="Times New Roman" w:hAnsi="Times New Roman" w:cs="Times New Roman"/>
          <w:color w:val="000000"/>
          <w:spacing w:val="77"/>
          <w:sz w:val="24"/>
          <w:szCs w:val="24"/>
        </w:rPr>
        <w:t xml:space="preserve"> </w:t>
      </w:r>
      <w:r w:rsidRPr="00E0096E">
        <w:rPr>
          <w:rFonts w:ascii="Times New Roman" w:eastAsia="Times New Roman" w:hAnsi="Times New Roman" w:cs="Times New Roman"/>
          <w:color w:val="000000"/>
          <w:sz w:val="24"/>
          <w:szCs w:val="24"/>
        </w:rPr>
        <w:t>и</w:t>
      </w:r>
      <w:r w:rsidRPr="00E0096E">
        <w:rPr>
          <w:rFonts w:ascii="Times New Roman" w:eastAsia="Times New Roman" w:hAnsi="Times New Roman" w:cs="Times New Roman"/>
          <w:color w:val="000000"/>
          <w:spacing w:val="85"/>
          <w:sz w:val="24"/>
          <w:szCs w:val="24"/>
        </w:rPr>
        <w:t xml:space="preserve"> </w:t>
      </w:r>
      <w:r w:rsidRPr="00E0096E">
        <w:rPr>
          <w:rFonts w:ascii="Times New Roman" w:eastAsia="Times New Roman" w:hAnsi="Times New Roman" w:cs="Times New Roman"/>
          <w:color w:val="000000"/>
          <w:sz w:val="24"/>
          <w:szCs w:val="24"/>
        </w:rPr>
        <w:t>тал</w:t>
      </w:r>
      <w:r w:rsidRPr="00E0096E">
        <w:rPr>
          <w:rFonts w:ascii="Times New Roman" w:eastAsia="Times New Roman" w:hAnsi="Times New Roman" w:cs="Times New Roman"/>
          <w:color w:val="000000"/>
          <w:spacing w:val="-2"/>
          <w:sz w:val="24"/>
          <w:szCs w:val="24"/>
        </w:rPr>
        <w:t>а</w:t>
      </w:r>
      <w:r w:rsidRPr="00E0096E">
        <w:rPr>
          <w:rFonts w:ascii="Times New Roman" w:eastAsia="Times New Roman" w:hAnsi="Times New Roman" w:cs="Times New Roman"/>
          <w:color w:val="000000"/>
          <w:sz w:val="24"/>
          <w:szCs w:val="24"/>
        </w:rPr>
        <w:t>нт</w:t>
      </w:r>
      <w:r w:rsidRPr="00E0096E">
        <w:rPr>
          <w:rFonts w:ascii="Times New Roman" w:eastAsia="Times New Roman" w:hAnsi="Times New Roman" w:cs="Times New Roman"/>
          <w:color w:val="000000"/>
          <w:spacing w:val="-1"/>
          <w:sz w:val="24"/>
          <w:szCs w:val="24"/>
        </w:rPr>
        <w:t>л</w:t>
      </w:r>
      <w:r w:rsidRPr="00E0096E">
        <w:rPr>
          <w:rFonts w:ascii="Times New Roman" w:eastAsia="Times New Roman" w:hAnsi="Times New Roman" w:cs="Times New Roman"/>
          <w:color w:val="000000"/>
          <w:sz w:val="24"/>
          <w:szCs w:val="24"/>
        </w:rPr>
        <w:t>и</w:t>
      </w:r>
      <w:r w:rsidRPr="00E0096E">
        <w:rPr>
          <w:rFonts w:ascii="Times New Roman" w:eastAsia="Times New Roman" w:hAnsi="Times New Roman" w:cs="Times New Roman"/>
          <w:color w:val="000000"/>
          <w:spacing w:val="-2"/>
          <w:sz w:val="24"/>
          <w:szCs w:val="24"/>
        </w:rPr>
        <w:t>в</w:t>
      </w:r>
      <w:r w:rsidRPr="00E0096E">
        <w:rPr>
          <w:rFonts w:ascii="Times New Roman" w:eastAsia="Times New Roman" w:hAnsi="Times New Roman" w:cs="Times New Roman"/>
          <w:color w:val="000000"/>
          <w:sz w:val="24"/>
          <w:szCs w:val="24"/>
        </w:rPr>
        <w:t>ых дет</w:t>
      </w:r>
      <w:r w:rsidRPr="00E0096E">
        <w:rPr>
          <w:rFonts w:ascii="Times New Roman" w:eastAsia="Times New Roman" w:hAnsi="Times New Roman" w:cs="Times New Roman"/>
          <w:color w:val="000000"/>
          <w:spacing w:val="-1"/>
          <w:sz w:val="24"/>
          <w:szCs w:val="24"/>
        </w:rPr>
        <w:t>е</w:t>
      </w:r>
      <w:r w:rsidRPr="00E0096E">
        <w:rPr>
          <w:rFonts w:ascii="Times New Roman" w:eastAsia="Times New Roman" w:hAnsi="Times New Roman" w:cs="Times New Roman"/>
          <w:color w:val="000000"/>
          <w:sz w:val="24"/>
          <w:szCs w:val="24"/>
        </w:rPr>
        <w:t>й.</w:t>
      </w:r>
    </w:p>
    <w:p w:rsidR="007F21CE" w:rsidRPr="00E0096E" w:rsidRDefault="007F21CE" w:rsidP="007F21CE">
      <w:pPr>
        <w:tabs>
          <w:tab w:val="left" w:pos="691"/>
          <w:tab w:val="left" w:pos="2122"/>
          <w:tab w:val="left" w:pos="3400"/>
          <w:tab w:val="left" w:pos="4118"/>
          <w:tab w:val="left" w:pos="6147"/>
        </w:tabs>
        <w:spacing w:after="0" w:line="240" w:lineRule="auto"/>
        <w:ind w:left="108" w:right="37" w:firstLine="69"/>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pacing w:val="1"/>
          <w:sz w:val="24"/>
          <w:szCs w:val="24"/>
        </w:rPr>
        <w:t>6</w:t>
      </w:r>
      <w:r w:rsidRPr="00E0096E">
        <w:rPr>
          <w:rFonts w:ascii="Times New Roman" w:eastAsia="Times New Roman" w:hAnsi="Times New Roman" w:cs="Times New Roman"/>
          <w:color w:val="000000"/>
          <w:sz w:val="24"/>
          <w:szCs w:val="24"/>
        </w:rPr>
        <w:t>. Соз</w:t>
      </w:r>
      <w:r w:rsidRPr="00E0096E">
        <w:rPr>
          <w:rFonts w:ascii="Times New Roman" w:eastAsia="Times New Roman" w:hAnsi="Times New Roman" w:cs="Times New Roman"/>
          <w:color w:val="000000"/>
          <w:spacing w:val="-1"/>
          <w:sz w:val="24"/>
          <w:szCs w:val="24"/>
        </w:rPr>
        <w:t>д</w:t>
      </w:r>
      <w:r w:rsidRPr="00E0096E">
        <w:rPr>
          <w:rFonts w:ascii="Times New Roman" w:eastAsia="Times New Roman" w:hAnsi="Times New Roman" w:cs="Times New Roman"/>
          <w:color w:val="000000"/>
          <w:sz w:val="24"/>
          <w:szCs w:val="24"/>
        </w:rPr>
        <w:t>а</w:t>
      </w:r>
      <w:r w:rsidRPr="00E0096E">
        <w:rPr>
          <w:rFonts w:ascii="Times New Roman" w:eastAsia="Times New Roman" w:hAnsi="Times New Roman" w:cs="Times New Roman"/>
          <w:color w:val="000000"/>
          <w:spacing w:val="-1"/>
          <w:sz w:val="24"/>
          <w:szCs w:val="24"/>
        </w:rPr>
        <w:t>н</w:t>
      </w:r>
      <w:r w:rsidRPr="00E0096E">
        <w:rPr>
          <w:rFonts w:ascii="Times New Roman" w:eastAsia="Times New Roman" w:hAnsi="Times New Roman" w:cs="Times New Roman"/>
          <w:color w:val="000000"/>
          <w:sz w:val="24"/>
          <w:szCs w:val="24"/>
        </w:rPr>
        <w:t xml:space="preserve">ие </w:t>
      </w:r>
      <w:r w:rsidRPr="00E0096E">
        <w:rPr>
          <w:rFonts w:ascii="Times New Roman" w:eastAsia="Times New Roman" w:hAnsi="Times New Roman" w:cs="Times New Roman"/>
          <w:color w:val="000000"/>
          <w:spacing w:val="-3"/>
          <w:sz w:val="24"/>
          <w:szCs w:val="24"/>
        </w:rPr>
        <w:t>у</w:t>
      </w:r>
      <w:r w:rsidRPr="00E0096E">
        <w:rPr>
          <w:rFonts w:ascii="Times New Roman" w:eastAsia="Times New Roman" w:hAnsi="Times New Roman" w:cs="Times New Roman"/>
          <w:color w:val="000000"/>
          <w:sz w:val="24"/>
          <w:szCs w:val="24"/>
        </w:rPr>
        <w:t>сл</w:t>
      </w:r>
      <w:r w:rsidRPr="00E0096E">
        <w:rPr>
          <w:rFonts w:ascii="Times New Roman" w:eastAsia="Times New Roman" w:hAnsi="Times New Roman" w:cs="Times New Roman"/>
          <w:color w:val="000000"/>
          <w:spacing w:val="1"/>
          <w:sz w:val="24"/>
          <w:szCs w:val="24"/>
        </w:rPr>
        <w:t>о</w:t>
      </w:r>
      <w:r w:rsidRPr="00E0096E">
        <w:rPr>
          <w:rFonts w:ascii="Times New Roman" w:eastAsia="Times New Roman" w:hAnsi="Times New Roman" w:cs="Times New Roman"/>
          <w:color w:val="000000"/>
          <w:sz w:val="24"/>
          <w:szCs w:val="24"/>
        </w:rPr>
        <w:t>в</w:t>
      </w:r>
      <w:r w:rsidRPr="00E0096E">
        <w:rPr>
          <w:rFonts w:ascii="Times New Roman" w:eastAsia="Times New Roman" w:hAnsi="Times New Roman" w:cs="Times New Roman"/>
          <w:color w:val="000000"/>
          <w:spacing w:val="-1"/>
          <w:sz w:val="24"/>
          <w:szCs w:val="24"/>
        </w:rPr>
        <w:t>и</w:t>
      </w:r>
      <w:r w:rsidRPr="00E0096E">
        <w:rPr>
          <w:rFonts w:ascii="Times New Roman" w:eastAsia="Times New Roman" w:hAnsi="Times New Roman" w:cs="Times New Roman"/>
          <w:color w:val="000000"/>
          <w:sz w:val="24"/>
          <w:szCs w:val="24"/>
        </w:rPr>
        <w:t>й для всес</w:t>
      </w:r>
      <w:r w:rsidRPr="00E0096E">
        <w:rPr>
          <w:rFonts w:ascii="Times New Roman" w:eastAsia="Times New Roman" w:hAnsi="Times New Roman" w:cs="Times New Roman"/>
          <w:color w:val="000000"/>
          <w:spacing w:val="-2"/>
          <w:sz w:val="24"/>
          <w:szCs w:val="24"/>
        </w:rPr>
        <w:t>т</w:t>
      </w:r>
      <w:r w:rsidRPr="00E0096E">
        <w:rPr>
          <w:rFonts w:ascii="Times New Roman" w:eastAsia="Times New Roman" w:hAnsi="Times New Roman" w:cs="Times New Roman"/>
          <w:color w:val="000000"/>
          <w:spacing w:val="-1"/>
          <w:sz w:val="24"/>
          <w:szCs w:val="24"/>
        </w:rPr>
        <w:t>о</w:t>
      </w:r>
      <w:r w:rsidRPr="00E0096E">
        <w:rPr>
          <w:rFonts w:ascii="Times New Roman" w:eastAsia="Times New Roman" w:hAnsi="Times New Roman" w:cs="Times New Roman"/>
          <w:color w:val="000000"/>
          <w:sz w:val="24"/>
          <w:szCs w:val="24"/>
        </w:rPr>
        <w:t>р</w:t>
      </w:r>
      <w:r w:rsidRPr="00E0096E">
        <w:rPr>
          <w:rFonts w:ascii="Times New Roman" w:eastAsia="Times New Roman" w:hAnsi="Times New Roman" w:cs="Times New Roman"/>
          <w:color w:val="000000"/>
          <w:spacing w:val="-1"/>
          <w:sz w:val="24"/>
          <w:szCs w:val="24"/>
        </w:rPr>
        <w:t>о</w:t>
      </w:r>
      <w:r w:rsidRPr="00E0096E">
        <w:rPr>
          <w:rFonts w:ascii="Times New Roman" w:eastAsia="Times New Roman" w:hAnsi="Times New Roman" w:cs="Times New Roman"/>
          <w:color w:val="000000"/>
          <w:sz w:val="24"/>
          <w:szCs w:val="24"/>
        </w:rPr>
        <w:t>н</w:t>
      </w:r>
      <w:r w:rsidRPr="00E0096E">
        <w:rPr>
          <w:rFonts w:ascii="Times New Roman" w:eastAsia="Times New Roman" w:hAnsi="Times New Roman" w:cs="Times New Roman"/>
          <w:color w:val="000000"/>
          <w:spacing w:val="-1"/>
          <w:sz w:val="24"/>
          <w:szCs w:val="24"/>
        </w:rPr>
        <w:t>н</w:t>
      </w:r>
      <w:r w:rsidRPr="00E0096E">
        <w:rPr>
          <w:rFonts w:ascii="Times New Roman" w:eastAsia="Times New Roman" w:hAnsi="Times New Roman" w:cs="Times New Roman"/>
          <w:color w:val="000000"/>
          <w:sz w:val="24"/>
          <w:szCs w:val="24"/>
        </w:rPr>
        <w:t>его разви</w:t>
      </w:r>
      <w:r w:rsidRPr="00E0096E">
        <w:rPr>
          <w:rFonts w:ascii="Times New Roman" w:eastAsia="Times New Roman" w:hAnsi="Times New Roman" w:cs="Times New Roman"/>
          <w:color w:val="000000"/>
          <w:spacing w:val="-2"/>
          <w:sz w:val="24"/>
          <w:szCs w:val="24"/>
        </w:rPr>
        <w:t>т</w:t>
      </w:r>
      <w:r w:rsidRPr="00E0096E">
        <w:rPr>
          <w:rFonts w:ascii="Times New Roman" w:eastAsia="Times New Roman" w:hAnsi="Times New Roman" w:cs="Times New Roman"/>
          <w:color w:val="000000"/>
          <w:sz w:val="24"/>
          <w:szCs w:val="24"/>
        </w:rPr>
        <w:t xml:space="preserve">ия </w:t>
      </w:r>
      <w:r w:rsidRPr="00E0096E">
        <w:rPr>
          <w:rFonts w:ascii="Times New Roman" w:eastAsia="Times New Roman" w:hAnsi="Times New Roman" w:cs="Times New Roman"/>
          <w:color w:val="000000"/>
          <w:spacing w:val="-3"/>
          <w:sz w:val="24"/>
          <w:szCs w:val="24"/>
        </w:rPr>
        <w:t>у</w:t>
      </w:r>
      <w:r w:rsidRPr="00E0096E">
        <w:rPr>
          <w:rFonts w:ascii="Times New Roman" w:eastAsia="Times New Roman" w:hAnsi="Times New Roman" w:cs="Times New Roman"/>
          <w:color w:val="000000"/>
          <w:sz w:val="24"/>
          <w:szCs w:val="24"/>
        </w:rPr>
        <w:t>чащи</w:t>
      </w:r>
      <w:r w:rsidRPr="00E0096E">
        <w:rPr>
          <w:rFonts w:ascii="Times New Roman" w:eastAsia="Times New Roman" w:hAnsi="Times New Roman" w:cs="Times New Roman"/>
          <w:color w:val="000000"/>
          <w:spacing w:val="1"/>
          <w:sz w:val="24"/>
          <w:szCs w:val="24"/>
        </w:rPr>
        <w:t>х</w:t>
      </w:r>
      <w:r w:rsidRPr="00E0096E">
        <w:rPr>
          <w:rFonts w:ascii="Times New Roman" w:eastAsia="Times New Roman" w:hAnsi="Times New Roman" w:cs="Times New Roman"/>
          <w:color w:val="000000"/>
          <w:sz w:val="24"/>
          <w:szCs w:val="24"/>
        </w:rPr>
        <w:t xml:space="preserve">ся </w:t>
      </w:r>
      <w:r w:rsidRPr="00E0096E">
        <w:rPr>
          <w:rFonts w:ascii="Times New Roman" w:eastAsia="Times New Roman" w:hAnsi="Times New Roman" w:cs="Times New Roman"/>
          <w:color w:val="000000"/>
          <w:spacing w:val="-1"/>
          <w:sz w:val="24"/>
          <w:szCs w:val="24"/>
        </w:rPr>
        <w:t>в</w:t>
      </w:r>
      <w:r w:rsidRPr="00E0096E">
        <w:rPr>
          <w:rFonts w:ascii="Times New Roman" w:eastAsia="Times New Roman" w:hAnsi="Times New Roman" w:cs="Times New Roman"/>
          <w:color w:val="000000"/>
          <w:sz w:val="24"/>
          <w:szCs w:val="24"/>
        </w:rPr>
        <w:t>о вне</w:t>
      </w:r>
      <w:r w:rsidRPr="00E0096E">
        <w:rPr>
          <w:rFonts w:ascii="Times New Roman" w:eastAsia="Times New Roman" w:hAnsi="Times New Roman" w:cs="Times New Roman"/>
          <w:color w:val="000000"/>
          <w:spacing w:val="-3"/>
          <w:sz w:val="24"/>
          <w:szCs w:val="24"/>
        </w:rPr>
        <w:t>у</w:t>
      </w:r>
      <w:r w:rsidRPr="00E0096E">
        <w:rPr>
          <w:rFonts w:ascii="Times New Roman" w:eastAsia="Times New Roman" w:hAnsi="Times New Roman" w:cs="Times New Roman"/>
          <w:color w:val="000000"/>
          <w:sz w:val="24"/>
          <w:szCs w:val="24"/>
        </w:rPr>
        <w:t>роч</w:t>
      </w:r>
      <w:r w:rsidRPr="00E0096E">
        <w:rPr>
          <w:rFonts w:ascii="Times New Roman" w:eastAsia="Times New Roman" w:hAnsi="Times New Roman" w:cs="Times New Roman"/>
          <w:color w:val="000000"/>
          <w:spacing w:val="-1"/>
          <w:sz w:val="24"/>
          <w:szCs w:val="24"/>
        </w:rPr>
        <w:t>н</w:t>
      </w:r>
      <w:r w:rsidRPr="00E0096E">
        <w:rPr>
          <w:rFonts w:ascii="Times New Roman" w:eastAsia="Times New Roman" w:hAnsi="Times New Roman" w:cs="Times New Roman"/>
          <w:color w:val="000000"/>
          <w:sz w:val="24"/>
          <w:szCs w:val="24"/>
        </w:rPr>
        <w:t>ой</w:t>
      </w:r>
      <w:r w:rsidRPr="00E0096E">
        <w:rPr>
          <w:rFonts w:ascii="Times New Roman" w:eastAsia="Times New Roman" w:hAnsi="Times New Roman" w:cs="Times New Roman"/>
          <w:color w:val="000000"/>
          <w:spacing w:val="-2"/>
          <w:sz w:val="24"/>
          <w:szCs w:val="24"/>
        </w:rPr>
        <w:t xml:space="preserve"> </w:t>
      </w:r>
      <w:r w:rsidRPr="00E0096E">
        <w:rPr>
          <w:rFonts w:ascii="Times New Roman" w:eastAsia="Times New Roman" w:hAnsi="Times New Roman" w:cs="Times New Roman"/>
          <w:color w:val="000000"/>
          <w:sz w:val="24"/>
          <w:szCs w:val="24"/>
        </w:rPr>
        <w:t>деятель</w:t>
      </w:r>
      <w:r w:rsidRPr="00E0096E">
        <w:rPr>
          <w:rFonts w:ascii="Times New Roman" w:eastAsia="Times New Roman" w:hAnsi="Times New Roman" w:cs="Times New Roman"/>
          <w:color w:val="000000"/>
          <w:spacing w:val="-2"/>
          <w:sz w:val="24"/>
          <w:szCs w:val="24"/>
        </w:rPr>
        <w:t>н</w:t>
      </w:r>
      <w:r w:rsidRPr="00E0096E">
        <w:rPr>
          <w:rFonts w:ascii="Times New Roman" w:eastAsia="Times New Roman" w:hAnsi="Times New Roman" w:cs="Times New Roman"/>
          <w:color w:val="000000"/>
          <w:sz w:val="24"/>
          <w:szCs w:val="24"/>
        </w:rPr>
        <w:t>ос</w:t>
      </w:r>
      <w:r w:rsidRPr="00E0096E">
        <w:rPr>
          <w:rFonts w:ascii="Times New Roman" w:eastAsia="Times New Roman" w:hAnsi="Times New Roman" w:cs="Times New Roman"/>
          <w:color w:val="000000"/>
          <w:spacing w:val="-2"/>
          <w:sz w:val="24"/>
          <w:szCs w:val="24"/>
        </w:rPr>
        <w:t>т</w:t>
      </w:r>
      <w:r w:rsidRPr="00E0096E">
        <w:rPr>
          <w:rFonts w:ascii="Times New Roman" w:eastAsia="Times New Roman" w:hAnsi="Times New Roman" w:cs="Times New Roman"/>
          <w:color w:val="000000"/>
          <w:sz w:val="24"/>
          <w:szCs w:val="24"/>
        </w:rPr>
        <w:t>и.</w:t>
      </w:r>
    </w:p>
    <w:p w:rsidR="007F21CE" w:rsidRPr="00E0096E" w:rsidRDefault="007F21CE" w:rsidP="007F21CE">
      <w:pPr>
        <w:spacing w:after="0" w:line="240" w:lineRule="auto"/>
        <w:ind w:left="108" w:right="40" w:firstLine="69"/>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pacing w:val="1"/>
          <w:sz w:val="24"/>
          <w:szCs w:val="24"/>
        </w:rPr>
        <w:t>7</w:t>
      </w:r>
      <w:r w:rsidRPr="00E0096E">
        <w:rPr>
          <w:rFonts w:ascii="Times New Roman" w:eastAsia="Times New Roman" w:hAnsi="Times New Roman" w:cs="Times New Roman"/>
          <w:color w:val="000000"/>
          <w:sz w:val="24"/>
          <w:szCs w:val="24"/>
        </w:rPr>
        <w:t>.</w:t>
      </w:r>
      <w:r w:rsidRPr="00E0096E">
        <w:rPr>
          <w:rFonts w:ascii="Times New Roman" w:eastAsia="Times New Roman" w:hAnsi="Times New Roman" w:cs="Times New Roman"/>
          <w:color w:val="000000"/>
          <w:spacing w:val="114"/>
          <w:sz w:val="24"/>
          <w:szCs w:val="24"/>
        </w:rPr>
        <w:t xml:space="preserve"> </w:t>
      </w:r>
      <w:r w:rsidRPr="00E0096E">
        <w:rPr>
          <w:rFonts w:ascii="Times New Roman" w:eastAsia="Times New Roman" w:hAnsi="Times New Roman" w:cs="Times New Roman"/>
          <w:color w:val="000000"/>
          <w:spacing w:val="-2"/>
          <w:sz w:val="24"/>
          <w:szCs w:val="24"/>
        </w:rPr>
        <w:t>С</w:t>
      </w:r>
      <w:r w:rsidRPr="00E0096E">
        <w:rPr>
          <w:rFonts w:ascii="Times New Roman" w:eastAsia="Times New Roman" w:hAnsi="Times New Roman" w:cs="Times New Roman"/>
          <w:color w:val="000000"/>
          <w:sz w:val="24"/>
          <w:szCs w:val="24"/>
        </w:rPr>
        <w:t>озда</w:t>
      </w:r>
      <w:r w:rsidRPr="00E0096E">
        <w:rPr>
          <w:rFonts w:ascii="Times New Roman" w:eastAsia="Times New Roman" w:hAnsi="Times New Roman" w:cs="Times New Roman"/>
          <w:color w:val="000000"/>
          <w:spacing w:val="-2"/>
          <w:sz w:val="24"/>
          <w:szCs w:val="24"/>
        </w:rPr>
        <w:t>н</w:t>
      </w:r>
      <w:r w:rsidRPr="00E0096E">
        <w:rPr>
          <w:rFonts w:ascii="Times New Roman" w:eastAsia="Times New Roman" w:hAnsi="Times New Roman" w:cs="Times New Roman"/>
          <w:color w:val="000000"/>
          <w:sz w:val="24"/>
          <w:szCs w:val="24"/>
        </w:rPr>
        <w:t>ие</w:t>
      </w:r>
      <w:r w:rsidRPr="00E0096E">
        <w:rPr>
          <w:rFonts w:ascii="Times New Roman" w:eastAsia="Times New Roman" w:hAnsi="Times New Roman" w:cs="Times New Roman"/>
          <w:color w:val="000000"/>
          <w:spacing w:val="115"/>
          <w:sz w:val="24"/>
          <w:szCs w:val="24"/>
        </w:rPr>
        <w:t xml:space="preserve"> </w:t>
      </w:r>
      <w:r w:rsidRPr="00E0096E">
        <w:rPr>
          <w:rFonts w:ascii="Times New Roman" w:eastAsia="Times New Roman" w:hAnsi="Times New Roman" w:cs="Times New Roman"/>
          <w:color w:val="000000"/>
          <w:spacing w:val="-2"/>
          <w:sz w:val="24"/>
          <w:szCs w:val="24"/>
        </w:rPr>
        <w:t>у</w:t>
      </w:r>
      <w:r w:rsidRPr="00E0096E">
        <w:rPr>
          <w:rFonts w:ascii="Times New Roman" w:eastAsia="Times New Roman" w:hAnsi="Times New Roman" w:cs="Times New Roman"/>
          <w:color w:val="000000"/>
          <w:sz w:val="24"/>
          <w:szCs w:val="24"/>
        </w:rPr>
        <w:t>словий</w:t>
      </w:r>
      <w:r w:rsidRPr="00E0096E">
        <w:rPr>
          <w:rFonts w:ascii="Times New Roman" w:eastAsia="Times New Roman" w:hAnsi="Times New Roman" w:cs="Times New Roman"/>
          <w:color w:val="000000"/>
          <w:spacing w:val="112"/>
          <w:sz w:val="24"/>
          <w:szCs w:val="24"/>
        </w:rPr>
        <w:t xml:space="preserve"> </w:t>
      </w:r>
      <w:r w:rsidRPr="00E0096E">
        <w:rPr>
          <w:rFonts w:ascii="Times New Roman" w:eastAsia="Times New Roman" w:hAnsi="Times New Roman" w:cs="Times New Roman"/>
          <w:color w:val="000000"/>
          <w:sz w:val="24"/>
          <w:szCs w:val="24"/>
        </w:rPr>
        <w:t>об</w:t>
      </w:r>
      <w:r w:rsidRPr="00E0096E">
        <w:rPr>
          <w:rFonts w:ascii="Times New Roman" w:eastAsia="Times New Roman" w:hAnsi="Times New Roman" w:cs="Times New Roman"/>
          <w:color w:val="000000"/>
          <w:spacing w:val="-3"/>
          <w:sz w:val="24"/>
          <w:szCs w:val="24"/>
        </w:rPr>
        <w:t>у</w:t>
      </w:r>
      <w:r w:rsidRPr="00E0096E">
        <w:rPr>
          <w:rFonts w:ascii="Times New Roman" w:eastAsia="Times New Roman" w:hAnsi="Times New Roman" w:cs="Times New Roman"/>
          <w:color w:val="000000"/>
          <w:sz w:val="24"/>
          <w:szCs w:val="24"/>
        </w:rPr>
        <w:t>ч</w:t>
      </w:r>
      <w:r w:rsidRPr="00E0096E">
        <w:rPr>
          <w:rFonts w:ascii="Times New Roman" w:eastAsia="Times New Roman" w:hAnsi="Times New Roman" w:cs="Times New Roman"/>
          <w:color w:val="000000"/>
          <w:spacing w:val="1"/>
          <w:sz w:val="24"/>
          <w:szCs w:val="24"/>
        </w:rPr>
        <w:t>ен</w:t>
      </w:r>
      <w:r w:rsidRPr="00E0096E">
        <w:rPr>
          <w:rFonts w:ascii="Times New Roman" w:eastAsia="Times New Roman" w:hAnsi="Times New Roman" w:cs="Times New Roman"/>
          <w:color w:val="000000"/>
          <w:sz w:val="24"/>
          <w:szCs w:val="24"/>
        </w:rPr>
        <w:t>ия</w:t>
      </w:r>
      <w:r w:rsidRPr="00E0096E">
        <w:rPr>
          <w:rFonts w:ascii="Times New Roman" w:eastAsia="Times New Roman" w:hAnsi="Times New Roman" w:cs="Times New Roman"/>
          <w:color w:val="000000"/>
          <w:spacing w:val="113"/>
          <w:sz w:val="24"/>
          <w:szCs w:val="24"/>
        </w:rPr>
        <w:t xml:space="preserve"> </w:t>
      </w:r>
      <w:r w:rsidRPr="00E0096E">
        <w:rPr>
          <w:rFonts w:ascii="Times New Roman" w:eastAsia="Times New Roman" w:hAnsi="Times New Roman" w:cs="Times New Roman"/>
          <w:color w:val="000000"/>
          <w:sz w:val="24"/>
          <w:szCs w:val="24"/>
        </w:rPr>
        <w:t>и</w:t>
      </w:r>
      <w:r w:rsidRPr="00E0096E">
        <w:rPr>
          <w:rFonts w:ascii="Times New Roman" w:eastAsia="Times New Roman" w:hAnsi="Times New Roman" w:cs="Times New Roman"/>
          <w:color w:val="000000"/>
          <w:spacing w:val="113"/>
          <w:sz w:val="24"/>
          <w:szCs w:val="24"/>
        </w:rPr>
        <w:t xml:space="preserve"> </w:t>
      </w:r>
      <w:r w:rsidRPr="00E0096E">
        <w:rPr>
          <w:rFonts w:ascii="Times New Roman" w:eastAsia="Times New Roman" w:hAnsi="Times New Roman" w:cs="Times New Roman"/>
          <w:color w:val="000000"/>
          <w:sz w:val="24"/>
          <w:szCs w:val="24"/>
        </w:rPr>
        <w:t>в</w:t>
      </w:r>
      <w:r w:rsidRPr="00E0096E">
        <w:rPr>
          <w:rFonts w:ascii="Times New Roman" w:eastAsia="Times New Roman" w:hAnsi="Times New Roman" w:cs="Times New Roman"/>
          <w:color w:val="000000"/>
          <w:spacing w:val="-1"/>
          <w:sz w:val="24"/>
          <w:szCs w:val="24"/>
        </w:rPr>
        <w:t>о</w:t>
      </w:r>
      <w:r w:rsidRPr="00E0096E">
        <w:rPr>
          <w:rFonts w:ascii="Times New Roman" w:eastAsia="Times New Roman" w:hAnsi="Times New Roman" w:cs="Times New Roman"/>
          <w:color w:val="000000"/>
          <w:sz w:val="24"/>
          <w:szCs w:val="24"/>
        </w:rPr>
        <w:t>сп</w:t>
      </w:r>
      <w:r w:rsidRPr="00E0096E">
        <w:rPr>
          <w:rFonts w:ascii="Times New Roman" w:eastAsia="Times New Roman" w:hAnsi="Times New Roman" w:cs="Times New Roman"/>
          <w:color w:val="000000"/>
          <w:spacing w:val="1"/>
          <w:sz w:val="24"/>
          <w:szCs w:val="24"/>
        </w:rPr>
        <w:t>и</w:t>
      </w:r>
      <w:r w:rsidRPr="00E0096E">
        <w:rPr>
          <w:rFonts w:ascii="Times New Roman" w:eastAsia="Times New Roman" w:hAnsi="Times New Roman" w:cs="Times New Roman"/>
          <w:color w:val="000000"/>
          <w:spacing w:val="-2"/>
          <w:sz w:val="24"/>
          <w:szCs w:val="24"/>
        </w:rPr>
        <w:t>т</w:t>
      </w:r>
      <w:r w:rsidRPr="00E0096E">
        <w:rPr>
          <w:rFonts w:ascii="Times New Roman" w:eastAsia="Times New Roman" w:hAnsi="Times New Roman" w:cs="Times New Roman"/>
          <w:color w:val="000000"/>
          <w:sz w:val="24"/>
          <w:szCs w:val="24"/>
        </w:rPr>
        <w:t>а</w:t>
      </w:r>
      <w:r w:rsidRPr="00E0096E">
        <w:rPr>
          <w:rFonts w:ascii="Times New Roman" w:eastAsia="Times New Roman" w:hAnsi="Times New Roman" w:cs="Times New Roman"/>
          <w:color w:val="000000"/>
          <w:spacing w:val="-2"/>
          <w:sz w:val="24"/>
          <w:szCs w:val="24"/>
        </w:rPr>
        <w:t>н</w:t>
      </w:r>
      <w:r w:rsidRPr="00E0096E">
        <w:rPr>
          <w:rFonts w:ascii="Times New Roman" w:eastAsia="Times New Roman" w:hAnsi="Times New Roman" w:cs="Times New Roman"/>
          <w:color w:val="000000"/>
          <w:sz w:val="24"/>
          <w:szCs w:val="24"/>
        </w:rPr>
        <w:t>ия</w:t>
      </w:r>
      <w:r w:rsidRPr="00E0096E">
        <w:rPr>
          <w:rFonts w:ascii="Times New Roman" w:eastAsia="Times New Roman" w:hAnsi="Times New Roman" w:cs="Times New Roman"/>
          <w:color w:val="000000"/>
          <w:spacing w:val="112"/>
          <w:sz w:val="24"/>
          <w:szCs w:val="24"/>
        </w:rPr>
        <w:t xml:space="preserve"> </w:t>
      </w:r>
      <w:r w:rsidRPr="00E0096E">
        <w:rPr>
          <w:rFonts w:ascii="Times New Roman" w:eastAsia="Times New Roman" w:hAnsi="Times New Roman" w:cs="Times New Roman"/>
          <w:color w:val="000000"/>
          <w:spacing w:val="1"/>
          <w:sz w:val="24"/>
          <w:szCs w:val="24"/>
        </w:rPr>
        <w:t>д</w:t>
      </w:r>
      <w:r w:rsidRPr="00E0096E">
        <w:rPr>
          <w:rFonts w:ascii="Times New Roman" w:eastAsia="Times New Roman" w:hAnsi="Times New Roman" w:cs="Times New Roman"/>
          <w:color w:val="000000"/>
          <w:sz w:val="24"/>
          <w:szCs w:val="24"/>
        </w:rPr>
        <w:t>ет</w:t>
      </w:r>
      <w:r w:rsidRPr="00E0096E">
        <w:rPr>
          <w:rFonts w:ascii="Times New Roman" w:eastAsia="Times New Roman" w:hAnsi="Times New Roman" w:cs="Times New Roman"/>
          <w:color w:val="000000"/>
          <w:spacing w:val="-1"/>
          <w:sz w:val="24"/>
          <w:szCs w:val="24"/>
        </w:rPr>
        <w:t>е</w:t>
      </w:r>
      <w:r w:rsidRPr="00E0096E">
        <w:rPr>
          <w:rFonts w:ascii="Times New Roman" w:eastAsia="Times New Roman" w:hAnsi="Times New Roman" w:cs="Times New Roman"/>
          <w:color w:val="000000"/>
          <w:sz w:val="24"/>
          <w:szCs w:val="24"/>
        </w:rPr>
        <w:t>й</w:t>
      </w:r>
      <w:r w:rsidRPr="00E0096E">
        <w:rPr>
          <w:rFonts w:ascii="Times New Roman" w:eastAsia="Times New Roman" w:hAnsi="Times New Roman" w:cs="Times New Roman"/>
          <w:color w:val="000000"/>
          <w:spacing w:val="112"/>
          <w:sz w:val="24"/>
          <w:szCs w:val="24"/>
        </w:rPr>
        <w:t xml:space="preserve"> </w:t>
      </w:r>
      <w:r w:rsidRPr="00E0096E">
        <w:rPr>
          <w:rFonts w:ascii="Times New Roman" w:eastAsia="Times New Roman" w:hAnsi="Times New Roman" w:cs="Times New Roman"/>
          <w:color w:val="000000"/>
          <w:sz w:val="24"/>
          <w:szCs w:val="24"/>
        </w:rPr>
        <w:t>с огра</w:t>
      </w:r>
      <w:r w:rsidRPr="00E0096E">
        <w:rPr>
          <w:rFonts w:ascii="Times New Roman" w:eastAsia="Times New Roman" w:hAnsi="Times New Roman" w:cs="Times New Roman"/>
          <w:color w:val="000000"/>
          <w:spacing w:val="-1"/>
          <w:sz w:val="24"/>
          <w:szCs w:val="24"/>
        </w:rPr>
        <w:t>н</w:t>
      </w:r>
      <w:r w:rsidRPr="00E0096E">
        <w:rPr>
          <w:rFonts w:ascii="Times New Roman" w:eastAsia="Times New Roman" w:hAnsi="Times New Roman" w:cs="Times New Roman"/>
          <w:color w:val="000000"/>
          <w:sz w:val="24"/>
          <w:szCs w:val="24"/>
        </w:rPr>
        <w:t>ич</w:t>
      </w:r>
      <w:r w:rsidRPr="00E0096E">
        <w:rPr>
          <w:rFonts w:ascii="Times New Roman" w:eastAsia="Times New Roman" w:hAnsi="Times New Roman" w:cs="Times New Roman"/>
          <w:color w:val="000000"/>
          <w:spacing w:val="-2"/>
          <w:sz w:val="24"/>
          <w:szCs w:val="24"/>
        </w:rPr>
        <w:t>е</w:t>
      </w:r>
      <w:r w:rsidRPr="00E0096E">
        <w:rPr>
          <w:rFonts w:ascii="Times New Roman" w:eastAsia="Times New Roman" w:hAnsi="Times New Roman" w:cs="Times New Roman"/>
          <w:color w:val="000000"/>
          <w:sz w:val="24"/>
          <w:szCs w:val="24"/>
        </w:rPr>
        <w:t>нны</w:t>
      </w:r>
      <w:r w:rsidRPr="00E0096E">
        <w:rPr>
          <w:rFonts w:ascii="Times New Roman" w:eastAsia="Times New Roman" w:hAnsi="Times New Roman" w:cs="Times New Roman"/>
          <w:color w:val="000000"/>
          <w:spacing w:val="-2"/>
          <w:sz w:val="24"/>
          <w:szCs w:val="24"/>
        </w:rPr>
        <w:t>м</w:t>
      </w:r>
      <w:r w:rsidRPr="00E0096E">
        <w:rPr>
          <w:rFonts w:ascii="Times New Roman" w:eastAsia="Times New Roman" w:hAnsi="Times New Roman" w:cs="Times New Roman"/>
          <w:color w:val="000000"/>
          <w:sz w:val="24"/>
          <w:szCs w:val="24"/>
        </w:rPr>
        <w:t xml:space="preserve">и </w:t>
      </w:r>
      <w:r w:rsidRPr="00E0096E">
        <w:rPr>
          <w:rFonts w:ascii="Times New Roman" w:eastAsia="Times New Roman" w:hAnsi="Times New Roman" w:cs="Times New Roman"/>
          <w:color w:val="000000"/>
          <w:spacing w:val="-1"/>
          <w:sz w:val="24"/>
          <w:szCs w:val="24"/>
        </w:rPr>
        <w:t>в</w:t>
      </w:r>
      <w:r w:rsidRPr="00E0096E">
        <w:rPr>
          <w:rFonts w:ascii="Times New Roman" w:eastAsia="Times New Roman" w:hAnsi="Times New Roman" w:cs="Times New Roman"/>
          <w:color w:val="000000"/>
          <w:sz w:val="24"/>
          <w:szCs w:val="24"/>
        </w:rPr>
        <w:t>о</w:t>
      </w:r>
      <w:r w:rsidRPr="00E0096E">
        <w:rPr>
          <w:rFonts w:ascii="Times New Roman" w:eastAsia="Times New Roman" w:hAnsi="Times New Roman" w:cs="Times New Roman"/>
          <w:color w:val="000000"/>
          <w:spacing w:val="-2"/>
          <w:sz w:val="24"/>
          <w:szCs w:val="24"/>
        </w:rPr>
        <w:t>з</w:t>
      </w:r>
      <w:r w:rsidRPr="00E0096E">
        <w:rPr>
          <w:rFonts w:ascii="Times New Roman" w:eastAsia="Times New Roman" w:hAnsi="Times New Roman" w:cs="Times New Roman"/>
          <w:color w:val="000000"/>
          <w:sz w:val="24"/>
          <w:szCs w:val="24"/>
        </w:rPr>
        <w:t>мо</w:t>
      </w:r>
      <w:r w:rsidRPr="00E0096E">
        <w:rPr>
          <w:rFonts w:ascii="Times New Roman" w:eastAsia="Times New Roman" w:hAnsi="Times New Roman" w:cs="Times New Roman"/>
          <w:color w:val="000000"/>
          <w:spacing w:val="-1"/>
          <w:sz w:val="24"/>
          <w:szCs w:val="24"/>
        </w:rPr>
        <w:t>ж</w:t>
      </w:r>
      <w:r w:rsidRPr="00E0096E">
        <w:rPr>
          <w:rFonts w:ascii="Times New Roman" w:eastAsia="Times New Roman" w:hAnsi="Times New Roman" w:cs="Times New Roman"/>
          <w:color w:val="000000"/>
          <w:sz w:val="24"/>
          <w:szCs w:val="24"/>
        </w:rPr>
        <w:t>ностя</w:t>
      </w:r>
      <w:r w:rsidRPr="00E0096E">
        <w:rPr>
          <w:rFonts w:ascii="Times New Roman" w:eastAsia="Times New Roman" w:hAnsi="Times New Roman" w:cs="Times New Roman"/>
          <w:color w:val="000000"/>
          <w:spacing w:val="-3"/>
          <w:sz w:val="24"/>
          <w:szCs w:val="24"/>
        </w:rPr>
        <w:t>м</w:t>
      </w:r>
      <w:r w:rsidRPr="00E0096E">
        <w:rPr>
          <w:rFonts w:ascii="Times New Roman" w:eastAsia="Times New Roman" w:hAnsi="Times New Roman" w:cs="Times New Roman"/>
          <w:color w:val="000000"/>
          <w:sz w:val="24"/>
          <w:szCs w:val="24"/>
        </w:rPr>
        <w:t>и з</w:t>
      </w:r>
      <w:r w:rsidRPr="00E0096E">
        <w:rPr>
          <w:rFonts w:ascii="Times New Roman" w:eastAsia="Times New Roman" w:hAnsi="Times New Roman" w:cs="Times New Roman"/>
          <w:color w:val="000000"/>
          <w:spacing w:val="-1"/>
          <w:sz w:val="24"/>
          <w:szCs w:val="24"/>
        </w:rPr>
        <w:t>д</w:t>
      </w:r>
      <w:r w:rsidRPr="00E0096E">
        <w:rPr>
          <w:rFonts w:ascii="Times New Roman" w:eastAsia="Times New Roman" w:hAnsi="Times New Roman" w:cs="Times New Roman"/>
          <w:color w:val="000000"/>
          <w:sz w:val="24"/>
          <w:szCs w:val="24"/>
        </w:rPr>
        <w:t>о</w:t>
      </w:r>
      <w:r w:rsidRPr="00E0096E">
        <w:rPr>
          <w:rFonts w:ascii="Times New Roman" w:eastAsia="Times New Roman" w:hAnsi="Times New Roman" w:cs="Times New Roman"/>
          <w:color w:val="000000"/>
          <w:spacing w:val="-1"/>
          <w:sz w:val="24"/>
          <w:szCs w:val="24"/>
        </w:rPr>
        <w:t>р</w:t>
      </w:r>
      <w:r w:rsidRPr="00E0096E">
        <w:rPr>
          <w:rFonts w:ascii="Times New Roman" w:eastAsia="Times New Roman" w:hAnsi="Times New Roman" w:cs="Times New Roman"/>
          <w:color w:val="000000"/>
          <w:sz w:val="24"/>
          <w:szCs w:val="24"/>
        </w:rPr>
        <w:t>о</w:t>
      </w:r>
      <w:r w:rsidRPr="00E0096E">
        <w:rPr>
          <w:rFonts w:ascii="Times New Roman" w:eastAsia="Times New Roman" w:hAnsi="Times New Roman" w:cs="Times New Roman"/>
          <w:color w:val="000000"/>
          <w:spacing w:val="-2"/>
          <w:sz w:val="24"/>
          <w:szCs w:val="24"/>
        </w:rPr>
        <w:t>в</w:t>
      </w:r>
      <w:r w:rsidRPr="00E0096E">
        <w:rPr>
          <w:rFonts w:ascii="Times New Roman" w:eastAsia="Times New Roman" w:hAnsi="Times New Roman" w:cs="Times New Roman"/>
          <w:color w:val="000000"/>
          <w:spacing w:val="-1"/>
          <w:sz w:val="24"/>
          <w:szCs w:val="24"/>
        </w:rPr>
        <w:t>ь</w:t>
      </w:r>
      <w:r w:rsidRPr="00E0096E">
        <w:rPr>
          <w:rFonts w:ascii="Times New Roman" w:eastAsia="Times New Roman" w:hAnsi="Times New Roman" w:cs="Times New Roman"/>
          <w:color w:val="000000"/>
          <w:spacing w:val="5"/>
          <w:sz w:val="24"/>
          <w:szCs w:val="24"/>
        </w:rPr>
        <w:t>я</w:t>
      </w:r>
      <w:r w:rsidRPr="00E0096E">
        <w:rPr>
          <w:rFonts w:ascii="Times New Roman" w:eastAsia="Times New Roman" w:hAnsi="Times New Roman" w:cs="Times New Roman"/>
          <w:color w:val="000000"/>
          <w:sz w:val="24"/>
          <w:szCs w:val="24"/>
        </w:rPr>
        <w:t>.</w:t>
      </w:r>
    </w:p>
    <w:p w:rsidR="007F21CE" w:rsidRPr="00E0096E" w:rsidRDefault="007F21CE" w:rsidP="007F21CE">
      <w:pPr>
        <w:tabs>
          <w:tab w:val="left" w:pos="2410"/>
          <w:tab w:val="left" w:pos="3494"/>
          <w:tab w:val="left" w:pos="5093"/>
          <w:tab w:val="left" w:pos="5838"/>
        </w:tabs>
        <w:spacing w:after="0" w:line="240" w:lineRule="auto"/>
        <w:ind w:left="108" w:right="87" w:firstLine="69"/>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pacing w:val="1"/>
          <w:sz w:val="24"/>
          <w:szCs w:val="24"/>
        </w:rPr>
        <w:t>8</w:t>
      </w:r>
      <w:r w:rsidRPr="00E0096E">
        <w:rPr>
          <w:rFonts w:ascii="Times New Roman" w:eastAsia="Times New Roman" w:hAnsi="Times New Roman" w:cs="Times New Roman"/>
          <w:color w:val="000000"/>
          <w:sz w:val="24"/>
          <w:szCs w:val="24"/>
        </w:rPr>
        <w:t>.Со</w:t>
      </w:r>
      <w:r w:rsidRPr="00E0096E">
        <w:rPr>
          <w:rFonts w:ascii="Times New Roman" w:eastAsia="Times New Roman" w:hAnsi="Times New Roman" w:cs="Times New Roman"/>
          <w:color w:val="000000"/>
          <w:spacing w:val="-2"/>
          <w:sz w:val="24"/>
          <w:szCs w:val="24"/>
        </w:rPr>
        <w:t>з</w:t>
      </w:r>
      <w:r w:rsidRPr="00E0096E">
        <w:rPr>
          <w:rFonts w:ascii="Times New Roman" w:eastAsia="Times New Roman" w:hAnsi="Times New Roman" w:cs="Times New Roman"/>
          <w:color w:val="000000"/>
          <w:sz w:val="24"/>
          <w:szCs w:val="24"/>
        </w:rPr>
        <w:t>д</w:t>
      </w:r>
      <w:r w:rsidRPr="00E0096E">
        <w:rPr>
          <w:rFonts w:ascii="Times New Roman" w:eastAsia="Times New Roman" w:hAnsi="Times New Roman" w:cs="Times New Roman"/>
          <w:color w:val="000000"/>
          <w:spacing w:val="-1"/>
          <w:sz w:val="24"/>
          <w:szCs w:val="24"/>
        </w:rPr>
        <w:t>а</w:t>
      </w:r>
      <w:r w:rsidRPr="00E0096E">
        <w:rPr>
          <w:rFonts w:ascii="Times New Roman" w:eastAsia="Times New Roman" w:hAnsi="Times New Roman" w:cs="Times New Roman"/>
          <w:color w:val="000000"/>
          <w:sz w:val="24"/>
          <w:szCs w:val="24"/>
        </w:rPr>
        <w:t>ние</w:t>
      </w:r>
      <w:r w:rsidRPr="00E0096E">
        <w:rPr>
          <w:rFonts w:ascii="Times New Roman" w:eastAsia="Times New Roman" w:hAnsi="Times New Roman" w:cs="Times New Roman"/>
          <w:color w:val="000000"/>
          <w:spacing w:val="76"/>
          <w:sz w:val="24"/>
          <w:szCs w:val="24"/>
        </w:rPr>
        <w:t xml:space="preserve"> </w:t>
      </w:r>
      <w:r w:rsidRPr="00E0096E">
        <w:rPr>
          <w:rFonts w:ascii="Times New Roman" w:eastAsia="Times New Roman" w:hAnsi="Times New Roman" w:cs="Times New Roman"/>
          <w:color w:val="000000"/>
          <w:spacing w:val="-2"/>
          <w:sz w:val="24"/>
          <w:szCs w:val="24"/>
        </w:rPr>
        <w:t>у</w:t>
      </w:r>
      <w:r w:rsidRPr="00E0096E">
        <w:rPr>
          <w:rFonts w:ascii="Times New Roman" w:eastAsia="Times New Roman" w:hAnsi="Times New Roman" w:cs="Times New Roman"/>
          <w:color w:val="000000"/>
          <w:sz w:val="24"/>
          <w:szCs w:val="24"/>
        </w:rPr>
        <w:t>словий</w:t>
      </w:r>
      <w:r w:rsidRPr="00E0096E">
        <w:rPr>
          <w:rFonts w:ascii="Times New Roman" w:eastAsia="Times New Roman" w:hAnsi="Times New Roman" w:cs="Times New Roman"/>
          <w:color w:val="000000"/>
          <w:spacing w:val="78"/>
          <w:sz w:val="24"/>
          <w:szCs w:val="24"/>
        </w:rPr>
        <w:t xml:space="preserve"> </w:t>
      </w:r>
      <w:r w:rsidRPr="00E0096E">
        <w:rPr>
          <w:rFonts w:ascii="Times New Roman" w:eastAsia="Times New Roman" w:hAnsi="Times New Roman" w:cs="Times New Roman"/>
          <w:color w:val="000000"/>
          <w:spacing w:val="1"/>
          <w:sz w:val="24"/>
          <w:szCs w:val="24"/>
        </w:rPr>
        <w:t>д</w:t>
      </w:r>
      <w:r w:rsidRPr="00E0096E">
        <w:rPr>
          <w:rFonts w:ascii="Times New Roman" w:eastAsia="Times New Roman" w:hAnsi="Times New Roman" w:cs="Times New Roman"/>
          <w:color w:val="000000"/>
          <w:spacing w:val="-2"/>
          <w:sz w:val="24"/>
          <w:szCs w:val="24"/>
        </w:rPr>
        <w:t>л</w:t>
      </w:r>
      <w:r w:rsidRPr="00E0096E">
        <w:rPr>
          <w:rFonts w:ascii="Times New Roman" w:eastAsia="Times New Roman" w:hAnsi="Times New Roman" w:cs="Times New Roman"/>
          <w:color w:val="000000"/>
          <w:sz w:val="24"/>
          <w:szCs w:val="24"/>
        </w:rPr>
        <w:t>я</w:t>
      </w:r>
      <w:r w:rsidRPr="00E0096E">
        <w:rPr>
          <w:rFonts w:ascii="Times New Roman" w:eastAsia="Times New Roman" w:hAnsi="Times New Roman" w:cs="Times New Roman"/>
          <w:color w:val="000000"/>
          <w:spacing w:val="76"/>
          <w:sz w:val="24"/>
          <w:szCs w:val="24"/>
        </w:rPr>
        <w:t xml:space="preserve"> </w:t>
      </w:r>
      <w:r w:rsidRPr="00E0096E">
        <w:rPr>
          <w:rFonts w:ascii="Times New Roman" w:eastAsia="Times New Roman" w:hAnsi="Times New Roman" w:cs="Times New Roman"/>
          <w:color w:val="000000"/>
          <w:sz w:val="24"/>
          <w:szCs w:val="24"/>
        </w:rPr>
        <w:t>разви</w:t>
      </w:r>
      <w:r w:rsidRPr="00E0096E">
        <w:rPr>
          <w:rFonts w:ascii="Times New Roman" w:eastAsia="Times New Roman" w:hAnsi="Times New Roman" w:cs="Times New Roman"/>
          <w:color w:val="000000"/>
          <w:spacing w:val="-2"/>
          <w:sz w:val="24"/>
          <w:szCs w:val="24"/>
        </w:rPr>
        <w:t>т</w:t>
      </w:r>
      <w:r w:rsidRPr="00E0096E">
        <w:rPr>
          <w:rFonts w:ascii="Times New Roman" w:eastAsia="Times New Roman" w:hAnsi="Times New Roman" w:cs="Times New Roman"/>
          <w:color w:val="000000"/>
          <w:sz w:val="24"/>
          <w:szCs w:val="24"/>
        </w:rPr>
        <w:t>ия</w:t>
      </w:r>
      <w:r w:rsidRPr="00E0096E">
        <w:rPr>
          <w:rFonts w:ascii="Times New Roman" w:eastAsia="Times New Roman" w:hAnsi="Times New Roman" w:cs="Times New Roman"/>
          <w:color w:val="000000"/>
          <w:spacing w:val="83"/>
          <w:sz w:val="24"/>
          <w:szCs w:val="24"/>
        </w:rPr>
        <w:t xml:space="preserve"> </w:t>
      </w:r>
      <w:r w:rsidRPr="00E0096E">
        <w:rPr>
          <w:rFonts w:ascii="Times New Roman" w:eastAsia="Times New Roman" w:hAnsi="Times New Roman" w:cs="Times New Roman"/>
          <w:color w:val="000000"/>
          <w:spacing w:val="-2"/>
          <w:sz w:val="24"/>
          <w:szCs w:val="24"/>
        </w:rPr>
        <w:t>з</w:t>
      </w:r>
      <w:r w:rsidRPr="00E0096E">
        <w:rPr>
          <w:rFonts w:ascii="Times New Roman" w:eastAsia="Times New Roman" w:hAnsi="Times New Roman" w:cs="Times New Roman"/>
          <w:color w:val="000000"/>
          <w:spacing w:val="-1"/>
          <w:sz w:val="24"/>
          <w:szCs w:val="24"/>
        </w:rPr>
        <w:t>д</w:t>
      </w:r>
      <w:r w:rsidRPr="00E0096E">
        <w:rPr>
          <w:rFonts w:ascii="Times New Roman" w:eastAsia="Times New Roman" w:hAnsi="Times New Roman" w:cs="Times New Roman"/>
          <w:color w:val="000000"/>
          <w:sz w:val="24"/>
          <w:szCs w:val="24"/>
        </w:rPr>
        <w:t>оров</w:t>
      </w:r>
      <w:r w:rsidRPr="00E0096E">
        <w:rPr>
          <w:rFonts w:ascii="Times New Roman" w:eastAsia="Times New Roman" w:hAnsi="Times New Roman" w:cs="Times New Roman"/>
          <w:color w:val="000000"/>
          <w:spacing w:val="-1"/>
          <w:sz w:val="24"/>
          <w:szCs w:val="24"/>
        </w:rPr>
        <w:t>ь</w:t>
      </w:r>
      <w:r w:rsidRPr="00E0096E">
        <w:rPr>
          <w:rFonts w:ascii="Times New Roman" w:eastAsia="Times New Roman" w:hAnsi="Times New Roman" w:cs="Times New Roman"/>
          <w:color w:val="000000"/>
          <w:sz w:val="24"/>
          <w:szCs w:val="24"/>
        </w:rPr>
        <w:t>е</w:t>
      </w:r>
      <w:r w:rsidRPr="00E0096E">
        <w:rPr>
          <w:rFonts w:ascii="Times New Roman" w:eastAsia="Times New Roman" w:hAnsi="Times New Roman" w:cs="Times New Roman"/>
          <w:color w:val="000000"/>
          <w:spacing w:val="-2"/>
          <w:sz w:val="24"/>
          <w:szCs w:val="24"/>
        </w:rPr>
        <w:t>с</w:t>
      </w:r>
      <w:r w:rsidRPr="00E0096E">
        <w:rPr>
          <w:rFonts w:ascii="Times New Roman" w:eastAsia="Times New Roman" w:hAnsi="Times New Roman" w:cs="Times New Roman"/>
          <w:color w:val="000000"/>
          <w:sz w:val="24"/>
          <w:szCs w:val="24"/>
        </w:rPr>
        <w:t>б</w:t>
      </w:r>
      <w:r w:rsidRPr="00E0096E">
        <w:rPr>
          <w:rFonts w:ascii="Times New Roman" w:eastAsia="Times New Roman" w:hAnsi="Times New Roman" w:cs="Times New Roman"/>
          <w:color w:val="000000"/>
          <w:spacing w:val="-1"/>
          <w:sz w:val="24"/>
          <w:szCs w:val="24"/>
        </w:rPr>
        <w:t>е</w:t>
      </w:r>
      <w:r w:rsidRPr="00E0096E">
        <w:rPr>
          <w:rFonts w:ascii="Times New Roman" w:eastAsia="Times New Roman" w:hAnsi="Times New Roman" w:cs="Times New Roman"/>
          <w:color w:val="000000"/>
          <w:sz w:val="24"/>
          <w:szCs w:val="24"/>
        </w:rPr>
        <w:t>регающ</w:t>
      </w:r>
      <w:r w:rsidRPr="00E0096E">
        <w:rPr>
          <w:rFonts w:ascii="Times New Roman" w:eastAsia="Times New Roman" w:hAnsi="Times New Roman" w:cs="Times New Roman"/>
          <w:color w:val="000000"/>
          <w:spacing w:val="-3"/>
          <w:sz w:val="24"/>
          <w:szCs w:val="24"/>
        </w:rPr>
        <w:t>е</w:t>
      </w:r>
      <w:r w:rsidRPr="00E0096E">
        <w:rPr>
          <w:rFonts w:ascii="Times New Roman" w:eastAsia="Times New Roman" w:hAnsi="Times New Roman" w:cs="Times New Roman"/>
          <w:color w:val="000000"/>
          <w:sz w:val="24"/>
          <w:szCs w:val="24"/>
        </w:rPr>
        <w:t>й обра</w:t>
      </w:r>
      <w:r w:rsidRPr="00E0096E">
        <w:rPr>
          <w:rFonts w:ascii="Times New Roman" w:eastAsia="Times New Roman" w:hAnsi="Times New Roman" w:cs="Times New Roman"/>
          <w:color w:val="000000"/>
          <w:spacing w:val="-2"/>
          <w:sz w:val="24"/>
          <w:szCs w:val="24"/>
        </w:rPr>
        <w:t>з</w:t>
      </w:r>
      <w:r w:rsidRPr="00E0096E">
        <w:rPr>
          <w:rFonts w:ascii="Times New Roman" w:eastAsia="Times New Roman" w:hAnsi="Times New Roman" w:cs="Times New Roman"/>
          <w:color w:val="000000"/>
          <w:sz w:val="24"/>
          <w:szCs w:val="24"/>
        </w:rPr>
        <w:t>овате</w:t>
      </w:r>
      <w:r w:rsidRPr="00E0096E">
        <w:rPr>
          <w:rFonts w:ascii="Times New Roman" w:eastAsia="Times New Roman" w:hAnsi="Times New Roman" w:cs="Times New Roman"/>
          <w:color w:val="000000"/>
          <w:spacing w:val="-1"/>
          <w:sz w:val="24"/>
          <w:szCs w:val="24"/>
        </w:rPr>
        <w:t>л</w:t>
      </w:r>
      <w:r w:rsidRPr="00E0096E">
        <w:rPr>
          <w:rFonts w:ascii="Times New Roman" w:eastAsia="Times New Roman" w:hAnsi="Times New Roman" w:cs="Times New Roman"/>
          <w:color w:val="000000"/>
          <w:sz w:val="24"/>
          <w:szCs w:val="24"/>
        </w:rPr>
        <w:t>ь</w:t>
      </w:r>
      <w:r w:rsidRPr="00E0096E">
        <w:rPr>
          <w:rFonts w:ascii="Times New Roman" w:eastAsia="Times New Roman" w:hAnsi="Times New Roman" w:cs="Times New Roman"/>
          <w:color w:val="000000"/>
          <w:spacing w:val="-2"/>
          <w:sz w:val="24"/>
          <w:szCs w:val="24"/>
        </w:rPr>
        <w:t>н</w:t>
      </w:r>
      <w:r w:rsidRPr="00E0096E">
        <w:rPr>
          <w:rFonts w:ascii="Times New Roman" w:eastAsia="Times New Roman" w:hAnsi="Times New Roman" w:cs="Times New Roman"/>
          <w:color w:val="000000"/>
          <w:sz w:val="24"/>
          <w:szCs w:val="24"/>
        </w:rPr>
        <w:t xml:space="preserve">ой </w:t>
      </w:r>
      <w:r w:rsidRPr="00E0096E">
        <w:rPr>
          <w:rFonts w:ascii="Times New Roman" w:eastAsia="Times New Roman" w:hAnsi="Times New Roman" w:cs="Times New Roman"/>
          <w:color w:val="000000"/>
          <w:spacing w:val="-2"/>
          <w:sz w:val="24"/>
          <w:szCs w:val="24"/>
        </w:rPr>
        <w:t>с</w:t>
      </w:r>
      <w:r w:rsidRPr="00E0096E">
        <w:rPr>
          <w:rFonts w:ascii="Times New Roman" w:eastAsia="Times New Roman" w:hAnsi="Times New Roman" w:cs="Times New Roman"/>
          <w:color w:val="000000"/>
          <w:sz w:val="24"/>
          <w:szCs w:val="24"/>
        </w:rPr>
        <w:t>р</w:t>
      </w:r>
      <w:r w:rsidRPr="00E0096E">
        <w:rPr>
          <w:rFonts w:ascii="Times New Roman" w:eastAsia="Times New Roman" w:hAnsi="Times New Roman" w:cs="Times New Roman"/>
          <w:color w:val="000000"/>
          <w:spacing w:val="-1"/>
          <w:sz w:val="24"/>
          <w:szCs w:val="24"/>
        </w:rPr>
        <w:t>е</w:t>
      </w:r>
      <w:r w:rsidRPr="00E0096E">
        <w:rPr>
          <w:rFonts w:ascii="Times New Roman" w:eastAsia="Times New Roman" w:hAnsi="Times New Roman" w:cs="Times New Roman"/>
          <w:color w:val="000000"/>
          <w:sz w:val="24"/>
          <w:szCs w:val="24"/>
        </w:rPr>
        <w:t xml:space="preserve">ды, </w:t>
      </w:r>
      <w:r w:rsidRPr="00E0096E">
        <w:rPr>
          <w:rFonts w:ascii="Times New Roman" w:eastAsia="Times New Roman" w:hAnsi="Times New Roman" w:cs="Times New Roman"/>
          <w:color w:val="000000"/>
          <w:spacing w:val="-1"/>
          <w:sz w:val="24"/>
          <w:szCs w:val="24"/>
        </w:rPr>
        <w:t>о</w:t>
      </w:r>
      <w:r w:rsidRPr="00E0096E">
        <w:rPr>
          <w:rFonts w:ascii="Times New Roman" w:eastAsia="Times New Roman" w:hAnsi="Times New Roman" w:cs="Times New Roman"/>
          <w:color w:val="000000"/>
          <w:sz w:val="24"/>
          <w:szCs w:val="24"/>
        </w:rPr>
        <w:t>бе</w:t>
      </w:r>
      <w:r w:rsidRPr="00E0096E">
        <w:rPr>
          <w:rFonts w:ascii="Times New Roman" w:eastAsia="Times New Roman" w:hAnsi="Times New Roman" w:cs="Times New Roman"/>
          <w:color w:val="000000"/>
          <w:spacing w:val="-1"/>
          <w:sz w:val="24"/>
          <w:szCs w:val="24"/>
        </w:rPr>
        <w:t>с</w:t>
      </w:r>
      <w:r w:rsidRPr="00E0096E">
        <w:rPr>
          <w:rFonts w:ascii="Times New Roman" w:eastAsia="Times New Roman" w:hAnsi="Times New Roman" w:cs="Times New Roman"/>
          <w:color w:val="000000"/>
          <w:sz w:val="24"/>
          <w:szCs w:val="24"/>
        </w:rPr>
        <w:t>пе</w:t>
      </w:r>
      <w:r w:rsidRPr="00E0096E">
        <w:rPr>
          <w:rFonts w:ascii="Times New Roman" w:eastAsia="Times New Roman" w:hAnsi="Times New Roman" w:cs="Times New Roman"/>
          <w:color w:val="000000"/>
          <w:spacing w:val="-1"/>
          <w:sz w:val="24"/>
          <w:szCs w:val="24"/>
        </w:rPr>
        <w:t>ч</w:t>
      </w:r>
      <w:r w:rsidRPr="00E0096E">
        <w:rPr>
          <w:rFonts w:ascii="Times New Roman" w:eastAsia="Times New Roman" w:hAnsi="Times New Roman" w:cs="Times New Roman"/>
          <w:color w:val="000000"/>
          <w:sz w:val="24"/>
          <w:szCs w:val="24"/>
        </w:rPr>
        <w:t>ив</w:t>
      </w:r>
      <w:r w:rsidRPr="00E0096E">
        <w:rPr>
          <w:rFonts w:ascii="Times New Roman" w:eastAsia="Times New Roman" w:hAnsi="Times New Roman" w:cs="Times New Roman"/>
          <w:color w:val="000000"/>
          <w:spacing w:val="-3"/>
          <w:sz w:val="24"/>
          <w:szCs w:val="24"/>
        </w:rPr>
        <w:t>а</w:t>
      </w:r>
      <w:r w:rsidRPr="00E0096E">
        <w:rPr>
          <w:rFonts w:ascii="Times New Roman" w:eastAsia="Times New Roman" w:hAnsi="Times New Roman" w:cs="Times New Roman"/>
          <w:color w:val="000000"/>
          <w:spacing w:val="-1"/>
          <w:sz w:val="24"/>
          <w:szCs w:val="24"/>
        </w:rPr>
        <w:t>ю</w:t>
      </w:r>
      <w:r w:rsidRPr="00E0096E">
        <w:rPr>
          <w:rFonts w:ascii="Times New Roman" w:eastAsia="Times New Roman" w:hAnsi="Times New Roman" w:cs="Times New Roman"/>
          <w:color w:val="000000"/>
          <w:sz w:val="24"/>
          <w:szCs w:val="24"/>
        </w:rPr>
        <w:t>щей</w:t>
      </w:r>
      <w:r w:rsidRPr="00E0096E">
        <w:rPr>
          <w:rFonts w:ascii="Times New Roman" w:eastAsia="Times New Roman" w:hAnsi="Times New Roman" w:cs="Times New Roman"/>
          <w:color w:val="000000"/>
          <w:sz w:val="24"/>
          <w:szCs w:val="24"/>
        </w:rPr>
        <w:tab/>
        <w:t>с</w:t>
      </w:r>
      <w:r w:rsidRPr="00E0096E">
        <w:rPr>
          <w:rFonts w:ascii="Times New Roman" w:eastAsia="Times New Roman" w:hAnsi="Times New Roman" w:cs="Times New Roman"/>
          <w:color w:val="000000"/>
          <w:spacing w:val="-1"/>
          <w:sz w:val="24"/>
          <w:szCs w:val="24"/>
        </w:rPr>
        <w:t>ох</w:t>
      </w:r>
      <w:r w:rsidRPr="00E0096E">
        <w:rPr>
          <w:rFonts w:ascii="Times New Roman" w:eastAsia="Times New Roman" w:hAnsi="Times New Roman" w:cs="Times New Roman"/>
          <w:color w:val="000000"/>
          <w:sz w:val="24"/>
          <w:szCs w:val="24"/>
        </w:rPr>
        <w:t>ране</w:t>
      </w:r>
      <w:r w:rsidRPr="00E0096E">
        <w:rPr>
          <w:rFonts w:ascii="Times New Roman" w:eastAsia="Times New Roman" w:hAnsi="Times New Roman" w:cs="Times New Roman"/>
          <w:color w:val="000000"/>
          <w:spacing w:val="-2"/>
          <w:sz w:val="24"/>
          <w:szCs w:val="24"/>
        </w:rPr>
        <w:t>н</w:t>
      </w:r>
      <w:r w:rsidRPr="00E0096E">
        <w:rPr>
          <w:rFonts w:ascii="Times New Roman" w:eastAsia="Times New Roman" w:hAnsi="Times New Roman" w:cs="Times New Roman"/>
          <w:color w:val="000000"/>
          <w:sz w:val="24"/>
          <w:szCs w:val="24"/>
        </w:rPr>
        <w:t>ие здо</w:t>
      </w:r>
      <w:r w:rsidRPr="00E0096E">
        <w:rPr>
          <w:rFonts w:ascii="Times New Roman" w:eastAsia="Times New Roman" w:hAnsi="Times New Roman" w:cs="Times New Roman"/>
          <w:color w:val="000000"/>
          <w:spacing w:val="-1"/>
          <w:sz w:val="24"/>
          <w:szCs w:val="24"/>
        </w:rPr>
        <w:t>р</w:t>
      </w:r>
      <w:r w:rsidRPr="00E0096E">
        <w:rPr>
          <w:rFonts w:ascii="Times New Roman" w:eastAsia="Times New Roman" w:hAnsi="Times New Roman" w:cs="Times New Roman"/>
          <w:color w:val="000000"/>
          <w:sz w:val="24"/>
          <w:szCs w:val="24"/>
        </w:rPr>
        <w:t>ов</w:t>
      </w:r>
      <w:r w:rsidRPr="00E0096E">
        <w:rPr>
          <w:rFonts w:ascii="Times New Roman" w:eastAsia="Times New Roman" w:hAnsi="Times New Roman" w:cs="Times New Roman"/>
          <w:color w:val="000000"/>
          <w:spacing w:val="-1"/>
          <w:sz w:val="24"/>
          <w:szCs w:val="24"/>
        </w:rPr>
        <w:t>ь</w:t>
      </w:r>
      <w:r w:rsidRPr="00E0096E">
        <w:rPr>
          <w:rFonts w:ascii="Times New Roman" w:eastAsia="Times New Roman" w:hAnsi="Times New Roman" w:cs="Times New Roman"/>
          <w:color w:val="000000"/>
          <w:sz w:val="24"/>
          <w:szCs w:val="24"/>
        </w:rPr>
        <w:t>я</w:t>
      </w:r>
      <w:r w:rsidRPr="00E0096E">
        <w:rPr>
          <w:rFonts w:ascii="Times New Roman" w:eastAsia="Times New Roman" w:hAnsi="Times New Roman" w:cs="Times New Roman"/>
          <w:color w:val="000000"/>
          <w:spacing w:val="114"/>
          <w:sz w:val="24"/>
          <w:szCs w:val="24"/>
        </w:rPr>
        <w:t xml:space="preserve"> </w:t>
      </w:r>
      <w:r w:rsidRPr="00E0096E">
        <w:rPr>
          <w:rFonts w:ascii="Times New Roman" w:eastAsia="Times New Roman" w:hAnsi="Times New Roman" w:cs="Times New Roman"/>
          <w:color w:val="000000"/>
          <w:spacing w:val="1"/>
          <w:sz w:val="24"/>
          <w:szCs w:val="24"/>
        </w:rPr>
        <w:t>д</w:t>
      </w:r>
      <w:r w:rsidRPr="00E0096E">
        <w:rPr>
          <w:rFonts w:ascii="Times New Roman" w:eastAsia="Times New Roman" w:hAnsi="Times New Roman" w:cs="Times New Roman"/>
          <w:color w:val="000000"/>
          <w:sz w:val="24"/>
          <w:szCs w:val="24"/>
        </w:rPr>
        <w:t>ет</w:t>
      </w:r>
      <w:r w:rsidRPr="00E0096E">
        <w:rPr>
          <w:rFonts w:ascii="Times New Roman" w:eastAsia="Times New Roman" w:hAnsi="Times New Roman" w:cs="Times New Roman"/>
          <w:color w:val="000000"/>
          <w:spacing w:val="-2"/>
          <w:sz w:val="24"/>
          <w:szCs w:val="24"/>
        </w:rPr>
        <w:t>е</w:t>
      </w:r>
      <w:r w:rsidRPr="00E0096E">
        <w:rPr>
          <w:rFonts w:ascii="Times New Roman" w:eastAsia="Times New Roman" w:hAnsi="Times New Roman" w:cs="Times New Roman"/>
          <w:color w:val="000000"/>
          <w:sz w:val="24"/>
          <w:szCs w:val="24"/>
        </w:rPr>
        <w:t>й,</w:t>
      </w:r>
      <w:r w:rsidRPr="00E0096E">
        <w:rPr>
          <w:rFonts w:ascii="Times New Roman" w:eastAsia="Times New Roman" w:hAnsi="Times New Roman" w:cs="Times New Roman"/>
          <w:color w:val="000000"/>
          <w:spacing w:val="114"/>
          <w:sz w:val="24"/>
          <w:szCs w:val="24"/>
        </w:rPr>
        <w:t xml:space="preserve"> </w:t>
      </w:r>
      <w:r w:rsidRPr="00E0096E">
        <w:rPr>
          <w:rFonts w:ascii="Times New Roman" w:eastAsia="Times New Roman" w:hAnsi="Times New Roman" w:cs="Times New Roman"/>
          <w:color w:val="000000"/>
          <w:sz w:val="24"/>
          <w:szCs w:val="24"/>
        </w:rPr>
        <w:t>и</w:t>
      </w:r>
      <w:r w:rsidRPr="00E0096E">
        <w:rPr>
          <w:rFonts w:ascii="Times New Roman" w:eastAsia="Times New Roman" w:hAnsi="Times New Roman" w:cs="Times New Roman"/>
          <w:color w:val="000000"/>
          <w:spacing w:val="113"/>
          <w:sz w:val="24"/>
          <w:szCs w:val="24"/>
        </w:rPr>
        <w:t xml:space="preserve"> </w:t>
      </w:r>
      <w:r w:rsidRPr="00E0096E">
        <w:rPr>
          <w:rFonts w:ascii="Times New Roman" w:eastAsia="Times New Roman" w:hAnsi="Times New Roman" w:cs="Times New Roman"/>
          <w:color w:val="000000"/>
          <w:sz w:val="24"/>
          <w:szCs w:val="24"/>
        </w:rPr>
        <w:t>с</w:t>
      </w:r>
      <w:r w:rsidRPr="00E0096E">
        <w:rPr>
          <w:rFonts w:ascii="Times New Roman" w:eastAsia="Times New Roman" w:hAnsi="Times New Roman" w:cs="Times New Roman"/>
          <w:color w:val="000000"/>
          <w:spacing w:val="1"/>
          <w:sz w:val="24"/>
          <w:szCs w:val="24"/>
        </w:rPr>
        <w:t>о</w:t>
      </w:r>
      <w:r w:rsidRPr="00E0096E">
        <w:rPr>
          <w:rFonts w:ascii="Times New Roman" w:eastAsia="Times New Roman" w:hAnsi="Times New Roman" w:cs="Times New Roman"/>
          <w:color w:val="000000"/>
          <w:sz w:val="24"/>
          <w:szCs w:val="24"/>
        </w:rPr>
        <w:t>вер</w:t>
      </w:r>
      <w:r w:rsidRPr="00E0096E">
        <w:rPr>
          <w:rFonts w:ascii="Times New Roman" w:eastAsia="Times New Roman" w:hAnsi="Times New Roman" w:cs="Times New Roman"/>
          <w:color w:val="000000"/>
          <w:spacing w:val="-1"/>
          <w:sz w:val="24"/>
          <w:szCs w:val="24"/>
        </w:rPr>
        <w:t>ш</w:t>
      </w:r>
      <w:r w:rsidRPr="00E0096E">
        <w:rPr>
          <w:rFonts w:ascii="Times New Roman" w:eastAsia="Times New Roman" w:hAnsi="Times New Roman" w:cs="Times New Roman"/>
          <w:color w:val="000000"/>
          <w:sz w:val="24"/>
          <w:szCs w:val="24"/>
        </w:rPr>
        <w:t>енст</w:t>
      </w:r>
      <w:r w:rsidRPr="00E0096E">
        <w:rPr>
          <w:rFonts w:ascii="Times New Roman" w:eastAsia="Times New Roman" w:hAnsi="Times New Roman" w:cs="Times New Roman"/>
          <w:color w:val="000000"/>
          <w:spacing w:val="-2"/>
          <w:sz w:val="24"/>
          <w:szCs w:val="24"/>
        </w:rPr>
        <w:t>в</w:t>
      </w:r>
      <w:r w:rsidRPr="00E0096E">
        <w:rPr>
          <w:rFonts w:ascii="Times New Roman" w:eastAsia="Times New Roman" w:hAnsi="Times New Roman" w:cs="Times New Roman"/>
          <w:color w:val="000000"/>
          <w:sz w:val="24"/>
          <w:szCs w:val="24"/>
        </w:rPr>
        <w:t>ов</w:t>
      </w:r>
      <w:r w:rsidRPr="00E0096E">
        <w:rPr>
          <w:rFonts w:ascii="Times New Roman" w:eastAsia="Times New Roman" w:hAnsi="Times New Roman" w:cs="Times New Roman"/>
          <w:color w:val="000000"/>
          <w:spacing w:val="-2"/>
          <w:sz w:val="24"/>
          <w:szCs w:val="24"/>
        </w:rPr>
        <w:t>а</w:t>
      </w:r>
      <w:r w:rsidRPr="00E0096E">
        <w:rPr>
          <w:rFonts w:ascii="Times New Roman" w:eastAsia="Times New Roman" w:hAnsi="Times New Roman" w:cs="Times New Roman"/>
          <w:color w:val="000000"/>
          <w:sz w:val="24"/>
          <w:szCs w:val="24"/>
        </w:rPr>
        <w:t>н</w:t>
      </w:r>
      <w:r w:rsidRPr="00E0096E">
        <w:rPr>
          <w:rFonts w:ascii="Times New Roman" w:eastAsia="Times New Roman" w:hAnsi="Times New Roman" w:cs="Times New Roman"/>
          <w:color w:val="000000"/>
          <w:spacing w:val="-1"/>
          <w:sz w:val="24"/>
          <w:szCs w:val="24"/>
        </w:rPr>
        <w:t>и</w:t>
      </w:r>
      <w:r w:rsidRPr="00E0096E">
        <w:rPr>
          <w:rFonts w:ascii="Times New Roman" w:eastAsia="Times New Roman" w:hAnsi="Times New Roman" w:cs="Times New Roman"/>
          <w:color w:val="000000"/>
          <w:sz w:val="24"/>
          <w:szCs w:val="24"/>
        </w:rPr>
        <w:t>я</w:t>
      </w:r>
      <w:r w:rsidRPr="00E0096E">
        <w:rPr>
          <w:rFonts w:ascii="Times New Roman" w:eastAsia="Times New Roman" w:hAnsi="Times New Roman" w:cs="Times New Roman"/>
          <w:color w:val="000000"/>
          <w:spacing w:val="114"/>
          <w:sz w:val="24"/>
          <w:szCs w:val="24"/>
        </w:rPr>
        <w:t xml:space="preserve"> </w:t>
      </w:r>
      <w:r w:rsidRPr="00E0096E">
        <w:rPr>
          <w:rFonts w:ascii="Times New Roman" w:eastAsia="Times New Roman" w:hAnsi="Times New Roman" w:cs="Times New Roman"/>
          <w:color w:val="000000"/>
          <w:spacing w:val="1"/>
          <w:sz w:val="24"/>
          <w:szCs w:val="24"/>
        </w:rPr>
        <w:t>р</w:t>
      </w:r>
      <w:r w:rsidRPr="00E0096E">
        <w:rPr>
          <w:rFonts w:ascii="Times New Roman" w:eastAsia="Times New Roman" w:hAnsi="Times New Roman" w:cs="Times New Roman"/>
          <w:color w:val="000000"/>
          <w:sz w:val="24"/>
          <w:szCs w:val="24"/>
        </w:rPr>
        <w:t>або</w:t>
      </w:r>
      <w:r w:rsidRPr="00E0096E">
        <w:rPr>
          <w:rFonts w:ascii="Times New Roman" w:eastAsia="Times New Roman" w:hAnsi="Times New Roman" w:cs="Times New Roman"/>
          <w:color w:val="000000"/>
          <w:spacing w:val="-2"/>
          <w:sz w:val="24"/>
          <w:szCs w:val="24"/>
        </w:rPr>
        <w:t>т</w:t>
      </w:r>
      <w:r w:rsidRPr="00E0096E">
        <w:rPr>
          <w:rFonts w:ascii="Times New Roman" w:eastAsia="Times New Roman" w:hAnsi="Times New Roman" w:cs="Times New Roman"/>
          <w:color w:val="000000"/>
          <w:sz w:val="24"/>
          <w:szCs w:val="24"/>
        </w:rPr>
        <w:t>ы</w:t>
      </w:r>
      <w:r w:rsidRPr="00E0096E">
        <w:rPr>
          <w:rFonts w:ascii="Times New Roman" w:eastAsia="Times New Roman" w:hAnsi="Times New Roman" w:cs="Times New Roman"/>
          <w:color w:val="000000"/>
          <w:spacing w:val="120"/>
          <w:sz w:val="24"/>
          <w:szCs w:val="24"/>
        </w:rPr>
        <w:t xml:space="preserve"> </w:t>
      </w:r>
      <w:r w:rsidRPr="00E0096E">
        <w:rPr>
          <w:rFonts w:ascii="Times New Roman" w:eastAsia="Times New Roman" w:hAnsi="Times New Roman" w:cs="Times New Roman"/>
          <w:color w:val="000000"/>
          <w:sz w:val="24"/>
          <w:szCs w:val="24"/>
        </w:rPr>
        <w:t>с</w:t>
      </w:r>
      <w:r w:rsidRPr="00E0096E">
        <w:rPr>
          <w:rFonts w:ascii="Times New Roman" w:eastAsia="Times New Roman" w:hAnsi="Times New Roman" w:cs="Times New Roman"/>
          <w:color w:val="000000"/>
          <w:spacing w:val="1"/>
          <w:sz w:val="24"/>
          <w:szCs w:val="24"/>
        </w:rPr>
        <w:t>и</w:t>
      </w:r>
      <w:r w:rsidRPr="00E0096E">
        <w:rPr>
          <w:rFonts w:ascii="Times New Roman" w:eastAsia="Times New Roman" w:hAnsi="Times New Roman" w:cs="Times New Roman"/>
          <w:color w:val="000000"/>
          <w:sz w:val="24"/>
          <w:szCs w:val="24"/>
        </w:rPr>
        <w:t>ст</w:t>
      </w:r>
      <w:r w:rsidRPr="00E0096E">
        <w:rPr>
          <w:rFonts w:ascii="Times New Roman" w:eastAsia="Times New Roman" w:hAnsi="Times New Roman" w:cs="Times New Roman"/>
          <w:color w:val="000000"/>
          <w:spacing w:val="-2"/>
          <w:sz w:val="24"/>
          <w:szCs w:val="24"/>
        </w:rPr>
        <w:t>е</w:t>
      </w:r>
      <w:r w:rsidRPr="00E0096E">
        <w:rPr>
          <w:rFonts w:ascii="Times New Roman" w:eastAsia="Times New Roman" w:hAnsi="Times New Roman" w:cs="Times New Roman"/>
          <w:color w:val="000000"/>
          <w:sz w:val="24"/>
          <w:szCs w:val="24"/>
        </w:rPr>
        <w:t>мы пси</w:t>
      </w:r>
      <w:r w:rsidRPr="00E0096E">
        <w:rPr>
          <w:rFonts w:ascii="Times New Roman" w:eastAsia="Times New Roman" w:hAnsi="Times New Roman" w:cs="Times New Roman"/>
          <w:color w:val="000000"/>
          <w:spacing w:val="-1"/>
          <w:sz w:val="24"/>
          <w:szCs w:val="24"/>
        </w:rPr>
        <w:t>х</w:t>
      </w:r>
      <w:r w:rsidRPr="00E0096E">
        <w:rPr>
          <w:rFonts w:ascii="Times New Roman" w:eastAsia="Times New Roman" w:hAnsi="Times New Roman" w:cs="Times New Roman"/>
          <w:color w:val="000000"/>
          <w:sz w:val="24"/>
          <w:szCs w:val="24"/>
        </w:rPr>
        <w:t>оло</w:t>
      </w:r>
      <w:r w:rsidRPr="00E0096E">
        <w:rPr>
          <w:rFonts w:ascii="Times New Roman" w:eastAsia="Times New Roman" w:hAnsi="Times New Roman" w:cs="Times New Roman"/>
          <w:color w:val="000000"/>
          <w:spacing w:val="-2"/>
          <w:sz w:val="24"/>
          <w:szCs w:val="24"/>
        </w:rPr>
        <w:t>г</w:t>
      </w:r>
      <w:r w:rsidRPr="00E0096E">
        <w:rPr>
          <w:rFonts w:ascii="Times New Roman" w:eastAsia="Times New Roman" w:hAnsi="Times New Roman" w:cs="Times New Roman"/>
          <w:color w:val="000000"/>
          <w:sz w:val="24"/>
          <w:szCs w:val="24"/>
        </w:rPr>
        <w:t>ич</w:t>
      </w:r>
      <w:r w:rsidRPr="00E0096E">
        <w:rPr>
          <w:rFonts w:ascii="Times New Roman" w:eastAsia="Times New Roman" w:hAnsi="Times New Roman" w:cs="Times New Roman"/>
          <w:color w:val="000000"/>
          <w:spacing w:val="-1"/>
          <w:sz w:val="24"/>
          <w:szCs w:val="24"/>
        </w:rPr>
        <w:t>е</w:t>
      </w:r>
      <w:r w:rsidRPr="00E0096E">
        <w:rPr>
          <w:rFonts w:ascii="Times New Roman" w:eastAsia="Times New Roman" w:hAnsi="Times New Roman" w:cs="Times New Roman"/>
          <w:color w:val="000000"/>
          <w:sz w:val="24"/>
          <w:szCs w:val="24"/>
        </w:rPr>
        <w:t>с</w:t>
      </w:r>
      <w:r w:rsidRPr="00E0096E">
        <w:rPr>
          <w:rFonts w:ascii="Times New Roman" w:eastAsia="Times New Roman" w:hAnsi="Times New Roman" w:cs="Times New Roman"/>
          <w:color w:val="000000"/>
          <w:spacing w:val="-2"/>
          <w:sz w:val="24"/>
          <w:szCs w:val="24"/>
        </w:rPr>
        <w:t>к</w:t>
      </w:r>
      <w:r w:rsidRPr="00E0096E">
        <w:rPr>
          <w:rFonts w:ascii="Times New Roman" w:eastAsia="Times New Roman" w:hAnsi="Times New Roman" w:cs="Times New Roman"/>
          <w:color w:val="000000"/>
          <w:sz w:val="24"/>
          <w:szCs w:val="24"/>
        </w:rPr>
        <w:t>ого</w:t>
      </w:r>
      <w:r w:rsidRPr="00E0096E">
        <w:rPr>
          <w:rFonts w:ascii="Times New Roman" w:eastAsia="Times New Roman" w:hAnsi="Times New Roman" w:cs="Times New Roman"/>
          <w:color w:val="000000"/>
          <w:spacing w:val="-11"/>
          <w:sz w:val="24"/>
          <w:szCs w:val="24"/>
        </w:rPr>
        <w:t xml:space="preserve"> </w:t>
      </w:r>
      <w:r w:rsidRPr="00E0096E">
        <w:rPr>
          <w:rFonts w:ascii="Times New Roman" w:eastAsia="Times New Roman" w:hAnsi="Times New Roman" w:cs="Times New Roman"/>
          <w:color w:val="000000"/>
          <w:sz w:val="24"/>
          <w:szCs w:val="24"/>
        </w:rPr>
        <w:t>соп</w:t>
      </w:r>
      <w:r w:rsidRPr="00E0096E">
        <w:rPr>
          <w:rFonts w:ascii="Times New Roman" w:eastAsia="Times New Roman" w:hAnsi="Times New Roman" w:cs="Times New Roman"/>
          <w:color w:val="000000"/>
          <w:spacing w:val="-1"/>
          <w:sz w:val="24"/>
          <w:szCs w:val="24"/>
        </w:rPr>
        <w:t>р</w:t>
      </w:r>
      <w:r w:rsidRPr="00E0096E">
        <w:rPr>
          <w:rFonts w:ascii="Times New Roman" w:eastAsia="Times New Roman" w:hAnsi="Times New Roman" w:cs="Times New Roman"/>
          <w:color w:val="000000"/>
          <w:sz w:val="24"/>
          <w:szCs w:val="24"/>
        </w:rPr>
        <w:t>ов</w:t>
      </w:r>
      <w:r w:rsidRPr="00E0096E">
        <w:rPr>
          <w:rFonts w:ascii="Times New Roman" w:eastAsia="Times New Roman" w:hAnsi="Times New Roman" w:cs="Times New Roman"/>
          <w:color w:val="000000"/>
          <w:spacing w:val="-1"/>
          <w:sz w:val="24"/>
          <w:szCs w:val="24"/>
        </w:rPr>
        <w:t>о</w:t>
      </w:r>
      <w:r w:rsidRPr="00E0096E">
        <w:rPr>
          <w:rFonts w:ascii="Times New Roman" w:eastAsia="Times New Roman" w:hAnsi="Times New Roman" w:cs="Times New Roman"/>
          <w:color w:val="000000"/>
          <w:sz w:val="24"/>
          <w:szCs w:val="24"/>
        </w:rPr>
        <w:t>ж</w:t>
      </w:r>
      <w:r w:rsidRPr="00E0096E">
        <w:rPr>
          <w:rFonts w:ascii="Times New Roman" w:eastAsia="Times New Roman" w:hAnsi="Times New Roman" w:cs="Times New Roman"/>
          <w:color w:val="000000"/>
          <w:spacing w:val="-1"/>
          <w:sz w:val="24"/>
          <w:szCs w:val="24"/>
        </w:rPr>
        <w:t>д</w:t>
      </w:r>
      <w:r w:rsidRPr="00E0096E">
        <w:rPr>
          <w:rFonts w:ascii="Times New Roman" w:eastAsia="Times New Roman" w:hAnsi="Times New Roman" w:cs="Times New Roman"/>
          <w:color w:val="000000"/>
          <w:sz w:val="24"/>
          <w:szCs w:val="24"/>
        </w:rPr>
        <w:t>е</w:t>
      </w:r>
      <w:r w:rsidRPr="00E0096E">
        <w:rPr>
          <w:rFonts w:ascii="Times New Roman" w:eastAsia="Times New Roman" w:hAnsi="Times New Roman" w:cs="Times New Roman"/>
          <w:color w:val="000000"/>
          <w:spacing w:val="-1"/>
          <w:sz w:val="24"/>
          <w:szCs w:val="24"/>
        </w:rPr>
        <w:t>н</w:t>
      </w:r>
      <w:r w:rsidRPr="00E0096E">
        <w:rPr>
          <w:rFonts w:ascii="Times New Roman" w:eastAsia="Times New Roman" w:hAnsi="Times New Roman" w:cs="Times New Roman"/>
          <w:color w:val="000000"/>
          <w:sz w:val="24"/>
          <w:szCs w:val="24"/>
        </w:rPr>
        <w:t>ия обра</w:t>
      </w:r>
      <w:r w:rsidRPr="00E0096E">
        <w:rPr>
          <w:rFonts w:ascii="Times New Roman" w:eastAsia="Times New Roman" w:hAnsi="Times New Roman" w:cs="Times New Roman"/>
          <w:color w:val="000000"/>
          <w:spacing w:val="-2"/>
          <w:sz w:val="24"/>
          <w:szCs w:val="24"/>
        </w:rPr>
        <w:t>з</w:t>
      </w:r>
      <w:r w:rsidRPr="00E0096E">
        <w:rPr>
          <w:rFonts w:ascii="Times New Roman" w:eastAsia="Times New Roman" w:hAnsi="Times New Roman" w:cs="Times New Roman"/>
          <w:color w:val="000000"/>
          <w:sz w:val="24"/>
          <w:szCs w:val="24"/>
        </w:rPr>
        <w:t>овате</w:t>
      </w:r>
      <w:r w:rsidRPr="00E0096E">
        <w:rPr>
          <w:rFonts w:ascii="Times New Roman" w:eastAsia="Times New Roman" w:hAnsi="Times New Roman" w:cs="Times New Roman"/>
          <w:color w:val="000000"/>
          <w:spacing w:val="-1"/>
          <w:sz w:val="24"/>
          <w:szCs w:val="24"/>
        </w:rPr>
        <w:t>л</w:t>
      </w:r>
      <w:r w:rsidRPr="00E0096E">
        <w:rPr>
          <w:rFonts w:ascii="Times New Roman" w:eastAsia="Times New Roman" w:hAnsi="Times New Roman" w:cs="Times New Roman"/>
          <w:color w:val="000000"/>
          <w:sz w:val="24"/>
          <w:szCs w:val="24"/>
        </w:rPr>
        <w:t>ь</w:t>
      </w:r>
      <w:r w:rsidRPr="00E0096E">
        <w:rPr>
          <w:rFonts w:ascii="Times New Roman" w:eastAsia="Times New Roman" w:hAnsi="Times New Roman" w:cs="Times New Roman"/>
          <w:color w:val="000000"/>
          <w:spacing w:val="-2"/>
          <w:sz w:val="24"/>
          <w:szCs w:val="24"/>
        </w:rPr>
        <w:t>н</w:t>
      </w:r>
      <w:r w:rsidRPr="00E0096E">
        <w:rPr>
          <w:rFonts w:ascii="Times New Roman" w:eastAsia="Times New Roman" w:hAnsi="Times New Roman" w:cs="Times New Roman"/>
          <w:color w:val="000000"/>
          <w:sz w:val="24"/>
          <w:szCs w:val="24"/>
        </w:rPr>
        <w:t>о</w:t>
      </w:r>
      <w:r w:rsidRPr="00E0096E">
        <w:rPr>
          <w:rFonts w:ascii="Times New Roman" w:eastAsia="Times New Roman" w:hAnsi="Times New Roman" w:cs="Times New Roman"/>
          <w:color w:val="000000"/>
          <w:spacing w:val="-1"/>
          <w:sz w:val="24"/>
          <w:szCs w:val="24"/>
        </w:rPr>
        <w:t>г</w:t>
      </w:r>
      <w:r w:rsidRPr="00E0096E">
        <w:rPr>
          <w:rFonts w:ascii="Times New Roman" w:eastAsia="Times New Roman" w:hAnsi="Times New Roman" w:cs="Times New Roman"/>
          <w:color w:val="000000"/>
          <w:sz w:val="24"/>
          <w:szCs w:val="24"/>
        </w:rPr>
        <w:t>о про</w:t>
      </w:r>
      <w:r w:rsidRPr="00E0096E">
        <w:rPr>
          <w:rFonts w:ascii="Times New Roman" w:eastAsia="Times New Roman" w:hAnsi="Times New Roman" w:cs="Times New Roman"/>
          <w:color w:val="000000"/>
          <w:spacing w:val="-1"/>
          <w:sz w:val="24"/>
          <w:szCs w:val="24"/>
        </w:rPr>
        <w:t>ц</w:t>
      </w:r>
      <w:r w:rsidRPr="00E0096E">
        <w:rPr>
          <w:rFonts w:ascii="Times New Roman" w:eastAsia="Times New Roman" w:hAnsi="Times New Roman" w:cs="Times New Roman"/>
          <w:color w:val="000000"/>
          <w:sz w:val="24"/>
          <w:szCs w:val="24"/>
        </w:rPr>
        <w:t>есса.</w:t>
      </w:r>
    </w:p>
    <w:p w:rsidR="007F21CE" w:rsidRPr="00E0096E" w:rsidRDefault="007F21CE" w:rsidP="007F21CE">
      <w:pPr>
        <w:spacing w:after="0" w:line="240" w:lineRule="auto"/>
        <w:ind w:left="108" w:right="88" w:firstLine="69"/>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pacing w:val="1"/>
          <w:sz w:val="24"/>
          <w:szCs w:val="24"/>
        </w:rPr>
        <w:t>9</w:t>
      </w:r>
      <w:r w:rsidRPr="00E0096E">
        <w:rPr>
          <w:rFonts w:ascii="Times New Roman" w:eastAsia="Times New Roman" w:hAnsi="Times New Roman" w:cs="Times New Roman"/>
          <w:color w:val="000000"/>
          <w:sz w:val="24"/>
          <w:szCs w:val="24"/>
        </w:rPr>
        <w:t>.</w:t>
      </w:r>
      <w:r w:rsidRPr="00E0096E">
        <w:rPr>
          <w:rFonts w:ascii="Times New Roman" w:eastAsia="Times New Roman" w:hAnsi="Times New Roman" w:cs="Times New Roman"/>
          <w:color w:val="000000"/>
          <w:spacing w:val="32"/>
          <w:sz w:val="24"/>
          <w:szCs w:val="24"/>
        </w:rPr>
        <w:t xml:space="preserve"> </w:t>
      </w:r>
      <w:r w:rsidRPr="00E0096E">
        <w:rPr>
          <w:rFonts w:ascii="Times New Roman" w:eastAsia="Times New Roman" w:hAnsi="Times New Roman" w:cs="Times New Roman"/>
          <w:color w:val="000000"/>
          <w:sz w:val="24"/>
          <w:szCs w:val="24"/>
        </w:rPr>
        <w:t>Ф</w:t>
      </w:r>
      <w:r w:rsidRPr="00E0096E">
        <w:rPr>
          <w:rFonts w:ascii="Times New Roman" w:eastAsia="Times New Roman" w:hAnsi="Times New Roman" w:cs="Times New Roman"/>
          <w:color w:val="000000"/>
          <w:spacing w:val="-1"/>
          <w:sz w:val="24"/>
          <w:szCs w:val="24"/>
        </w:rPr>
        <w:t>о</w:t>
      </w:r>
      <w:r w:rsidRPr="00E0096E">
        <w:rPr>
          <w:rFonts w:ascii="Times New Roman" w:eastAsia="Times New Roman" w:hAnsi="Times New Roman" w:cs="Times New Roman"/>
          <w:color w:val="000000"/>
          <w:sz w:val="24"/>
          <w:szCs w:val="24"/>
        </w:rPr>
        <w:t>р</w:t>
      </w:r>
      <w:r w:rsidRPr="00E0096E">
        <w:rPr>
          <w:rFonts w:ascii="Times New Roman" w:eastAsia="Times New Roman" w:hAnsi="Times New Roman" w:cs="Times New Roman"/>
          <w:color w:val="000000"/>
          <w:spacing w:val="-2"/>
          <w:sz w:val="24"/>
          <w:szCs w:val="24"/>
        </w:rPr>
        <w:t>м</w:t>
      </w:r>
      <w:r w:rsidRPr="00E0096E">
        <w:rPr>
          <w:rFonts w:ascii="Times New Roman" w:eastAsia="Times New Roman" w:hAnsi="Times New Roman" w:cs="Times New Roman"/>
          <w:color w:val="000000"/>
          <w:sz w:val="24"/>
          <w:szCs w:val="24"/>
        </w:rPr>
        <w:t>и</w:t>
      </w:r>
      <w:r w:rsidRPr="00E0096E">
        <w:rPr>
          <w:rFonts w:ascii="Times New Roman" w:eastAsia="Times New Roman" w:hAnsi="Times New Roman" w:cs="Times New Roman"/>
          <w:color w:val="000000"/>
          <w:spacing w:val="-1"/>
          <w:sz w:val="24"/>
          <w:szCs w:val="24"/>
        </w:rPr>
        <w:t>р</w:t>
      </w:r>
      <w:r w:rsidRPr="00E0096E">
        <w:rPr>
          <w:rFonts w:ascii="Times New Roman" w:eastAsia="Times New Roman" w:hAnsi="Times New Roman" w:cs="Times New Roman"/>
          <w:color w:val="000000"/>
          <w:sz w:val="24"/>
          <w:szCs w:val="24"/>
        </w:rPr>
        <w:t>ов</w:t>
      </w:r>
      <w:r w:rsidRPr="00E0096E">
        <w:rPr>
          <w:rFonts w:ascii="Times New Roman" w:eastAsia="Times New Roman" w:hAnsi="Times New Roman" w:cs="Times New Roman"/>
          <w:color w:val="000000"/>
          <w:spacing w:val="-2"/>
          <w:sz w:val="24"/>
          <w:szCs w:val="24"/>
        </w:rPr>
        <w:t>а</w:t>
      </w:r>
      <w:r w:rsidRPr="00E0096E">
        <w:rPr>
          <w:rFonts w:ascii="Times New Roman" w:eastAsia="Times New Roman" w:hAnsi="Times New Roman" w:cs="Times New Roman"/>
          <w:color w:val="000000"/>
          <w:sz w:val="24"/>
          <w:szCs w:val="24"/>
        </w:rPr>
        <w:t>ние</w:t>
      </w:r>
      <w:r w:rsidRPr="00E0096E">
        <w:rPr>
          <w:rFonts w:ascii="Times New Roman" w:eastAsia="Times New Roman" w:hAnsi="Times New Roman" w:cs="Times New Roman"/>
          <w:color w:val="000000"/>
          <w:spacing w:val="32"/>
          <w:sz w:val="24"/>
          <w:szCs w:val="24"/>
        </w:rPr>
        <w:t xml:space="preserve"> </w:t>
      </w:r>
      <w:r w:rsidRPr="00E0096E">
        <w:rPr>
          <w:rFonts w:ascii="Times New Roman" w:eastAsia="Times New Roman" w:hAnsi="Times New Roman" w:cs="Times New Roman"/>
          <w:color w:val="000000"/>
          <w:spacing w:val="-3"/>
          <w:sz w:val="24"/>
          <w:szCs w:val="24"/>
        </w:rPr>
        <w:t>у</w:t>
      </w:r>
      <w:r w:rsidRPr="00E0096E">
        <w:rPr>
          <w:rFonts w:ascii="Times New Roman" w:eastAsia="Times New Roman" w:hAnsi="Times New Roman" w:cs="Times New Roman"/>
          <w:color w:val="000000"/>
          <w:sz w:val="24"/>
          <w:szCs w:val="24"/>
        </w:rPr>
        <w:t>слов</w:t>
      </w:r>
      <w:r w:rsidRPr="00E0096E">
        <w:rPr>
          <w:rFonts w:ascii="Times New Roman" w:eastAsia="Times New Roman" w:hAnsi="Times New Roman" w:cs="Times New Roman"/>
          <w:color w:val="000000"/>
          <w:spacing w:val="-2"/>
          <w:sz w:val="24"/>
          <w:szCs w:val="24"/>
        </w:rPr>
        <w:t>и</w:t>
      </w:r>
      <w:r w:rsidRPr="00E0096E">
        <w:rPr>
          <w:rFonts w:ascii="Times New Roman" w:eastAsia="Times New Roman" w:hAnsi="Times New Roman" w:cs="Times New Roman"/>
          <w:color w:val="000000"/>
          <w:sz w:val="24"/>
          <w:szCs w:val="24"/>
        </w:rPr>
        <w:t>й</w:t>
      </w:r>
      <w:r w:rsidRPr="00E0096E">
        <w:rPr>
          <w:rFonts w:ascii="Times New Roman" w:eastAsia="Times New Roman" w:hAnsi="Times New Roman" w:cs="Times New Roman"/>
          <w:color w:val="000000"/>
          <w:spacing w:val="30"/>
          <w:sz w:val="24"/>
          <w:szCs w:val="24"/>
        </w:rPr>
        <w:t xml:space="preserve"> </w:t>
      </w:r>
      <w:r w:rsidRPr="00E0096E">
        <w:rPr>
          <w:rFonts w:ascii="Times New Roman" w:eastAsia="Times New Roman" w:hAnsi="Times New Roman" w:cs="Times New Roman"/>
          <w:color w:val="000000"/>
          <w:spacing w:val="1"/>
          <w:sz w:val="24"/>
          <w:szCs w:val="24"/>
        </w:rPr>
        <w:t>д</w:t>
      </w:r>
      <w:r w:rsidRPr="00E0096E">
        <w:rPr>
          <w:rFonts w:ascii="Times New Roman" w:eastAsia="Times New Roman" w:hAnsi="Times New Roman" w:cs="Times New Roman"/>
          <w:color w:val="000000"/>
          <w:sz w:val="24"/>
          <w:szCs w:val="24"/>
        </w:rPr>
        <w:t>ля</w:t>
      </w:r>
      <w:r w:rsidRPr="00E0096E">
        <w:rPr>
          <w:rFonts w:ascii="Times New Roman" w:eastAsia="Times New Roman" w:hAnsi="Times New Roman" w:cs="Times New Roman"/>
          <w:color w:val="000000"/>
          <w:spacing w:val="33"/>
          <w:sz w:val="24"/>
          <w:szCs w:val="24"/>
        </w:rPr>
        <w:t xml:space="preserve"> </w:t>
      </w:r>
      <w:r w:rsidRPr="00E0096E">
        <w:rPr>
          <w:rFonts w:ascii="Times New Roman" w:eastAsia="Times New Roman" w:hAnsi="Times New Roman" w:cs="Times New Roman"/>
          <w:color w:val="000000"/>
          <w:spacing w:val="-3"/>
          <w:sz w:val="24"/>
          <w:szCs w:val="24"/>
        </w:rPr>
        <w:t>у</w:t>
      </w:r>
      <w:r w:rsidRPr="00E0096E">
        <w:rPr>
          <w:rFonts w:ascii="Times New Roman" w:eastAsia="Times New Roman" w:hAnsi="Times New Roman" w:cs="Times New Roman"/>
          <w:color w:val="000000"/>
          <w:sz w:val="24"/>
          <w:szCs w:val="24"/>
        </w:rPr>
        <w:t>д</w:t>
      </w:r>
      <w:r w:rsidRPr="00E0096E">
        <w:rPr>
          <w:rFonts w:ascii="Times New Roman" w:eastAsia="Times New Roman" w:hAnsi="Times New Roman" w:cs="Times New Roman"/>
          <w:color w:val="000000"/>
          <w:spacing w:val="1"/>
          <w:sz w:val="24"/>
          <w:szCs w:val="24"/>
        </w:rPr>
        <w:t>о</w:t>
      </w:r>
      <w:r w:rsidRPr="00E0096E">
        <w:rPr>
          <w:rFonts w:ascii="Times New Roman" w:eastAsia="Times New Roman" w:hAnsi="Times New Roman" w:cs="Times New Roman"/>
          <w:color w:val="000000"/>
          <w:sz w:val="24"/>
          <w:szCs w:val="24"/>
        </w:rPr>
        <w:t>в</w:t>
      </w:r>
      <w:r w:rsidRPr="00E0096E">
        <w:rPr>
          <w:rFonts w:ascii="Times New Roman" w:eastAsia="Times New Roman" w:hAnsi="Times New Roman" w:cs="Times New Roman"/>
          <w:color w:val="000000"/>
          <w:spacing w:val="-1"/>
          <w:sz w:val="24"/>
          <w:szCs w:val="24"/>
        </w:rPr>
        <w:t>л</w:t>
      </w:r>
      <w:r w:rsidRPr="00E0096E">
        <w:rPr>
          <w:rFonts w:ascii="Times New Roman" w:eastAsia="Times New Roman" w:hAnsi="Times New Roman" w:cs="Times New Roman"/>
          <w:color w:val="000000"/>
          <w:sz w:val="24"/>
          <w:szCs w:val="24"/>
        </w:rPr>
        <w:t>е</w:t>
      </w:r>
      <w:r w:rsidRPr="00E0096E">
        <w:rPr>
          <w:rFonts w:ascii="Times New Roman" w:eastAsia="Times New Roman" w:hAnsi="Times New Roman" w:cs="Times New Roman"/>
          <w:color w:val="000000"/>
          <w:spacing w:val="-2"/>
          <w:sz w:val="24"/>
          <w:szCs w:val="24"/>
        </w:rPr>
        <w:t>т</w:t>
      </w:r>
      <w:r w:rsidRPr="00E0096E">
        <w:rPr>
          <w:rFonts w:ascii="Times New Roman" w:eastAsia="Times New Roman" w:hAnsi="Times New Roman" w:cs="Times New Roman"/>
          <w:color w:val="000000"/>
          <w:sz w:val="24"/>
          <w:szCs w:val="24"/>
        </w:rPr>
        <w:t>во</w:t>
      </w:r>
      <w:r w:rsidRPr="00E0096E">
        <w:rPr>
          <w:rFonts w:ascii="Times New Roman" w:eastAsia="Times New Roman" w:hAnsi="Times New Roman" w:cs="Times New Roman"/>
          <w:color w:val="000000"/>
          <w:spacing w:val="1"/>
          <w:sz w:val="24"/>
          <w:szCs w:val="24"/>
        </w:rPr>
        <w:t>р</w:t>
      </w:r>
      <w:r w:rsidRPr="00E0096E">
        <w:rPr>
          <w:rFonts w:ascii="Times New Roman" w:eastAsia="Times New Roman" w:hAnsi="Times New Roman" w:cs="Times New Roman"/>
          <w:color w:val="000000"/>
          <w:spacing w:val="-2"/>
          <w:sz w:val="24"/>
          <w:szCs w:val="24"/>
        </w:rPr>
        <w:t>е</w:t>
      </w:r>
      <w:r w:rsidRPr="00E0096E">
        <w:rPr>
          <w:rFonts w:ascii="Times New Roman" w:eastAsia="Times New Roman" w:hAnsi="Times New Roman" w:cs="Times New Roman"/>
          <w:color w:val="000000"/>
          <w:spacing w:val="-1"/>
          <w:sz w:val="24"/>
          <w:szCs w:val="24"/>
        </w:rPr>
        <w:t>н</w:t>
      </w:r>
      <w:r w:rsidRPr="00E0096E">
        <w:rPr>
          <w:rFonts w:ascii="Times New Roman" w:eastAsia="Times New Roman" w:hAnsi="Times New Roman" w:cs="Times New Roman"/>
          <w:color w:val="000000"/>
          <w:sz w:val="24"/>
          <w:szCs w:val="24"/>
        </w:rPr>
        <w:t>ия</w:t>
      </w:r>
      <w:r w:rsidRPr="00E0096E">
        <w:rPr>
          <w:rFonts w:ascii="Times New Roman" w:eastAsia="Times New Roman" w:hAnsi="Times New Roman" w:cs="Times New Roman"/>
          <w:color w:val="000000"/>
          <w:spacing w:val="39"/>
          <w:sz w:val="24"/>
          <w:szCs w:val="24"/>
        </w:rPr>
        <w:t xml:space="preserve"> </w:t>
      </w:r>
      <w:r w:rsidRPr="00E0096E">
        <w:rPr>
          <w:rFonts w:ascii="Times New Roman" w:eastAsia="Times New Roman" w:hAnsi="Times New Roman" w:cs="Times New Roman"/>
          <w:color w:val="000000"/>
          <w:spacing w:val="-2"/>
          <w:sz w:val="24"/>
          <w:szCs w:val="24"/>
        </w:rPr>
        <w:t>г</w:t>
      </w:r>
      <w:r w:rsidRPr="00E0096E">
        <w:rPr>
          <w:rFonts w:ascii="Times New Roman" w:eastAsia="Times New Roman" w:hAnsi="Times New Roman" w:cs="Times New Roman"/>
          <w:color w:val="000000"/>
          <w:sz w:val="24"/>
          <w:szCs w:val="24"/>
        </w:rPr>
        <w:t>р</w:t>
      </w:r>
      <w:r w:rsidRPr="00E0096E">
        <w:rPr>
          <w:rFonts w:ascii="Times New Roman" w:eastAsia="Times New Roman" w:hAnsi="Times New Roman" w:cs="Times New Roman"/>
          <w:color w:val="000000"/>
          <w:spacing w:val="-1"/>
          <w:sz w:val="24"/>
          <w:szCs w:val="24"/>
        </w:rPr>
        <w:t>а</w:t>
      </w:r>
      <w:r w:rsidRPr="00E0096E">
        <w:rPr>
          <w:rFonts w:ascii="Times New Roman" w:eastAsia="Times New Roman" w:hAnsi="Times New Roman" w:cs="Times New Roman"/>
          <w:color w:val="000000"/>
          <w:sz w:val="24"/>
          <w:szCs w:val="24"/>
        </w:rPr>
        <w:t>ж</w:t>
      </w:r>
      <w:r w:rsidRPr="00E0096E">
        <w:rPr>
          <w:rFonts w:ascii="Times New Roman" w:eastAsia="Times New Roman" w:hAnsi="Times New Roman" w:cs="Times New Roman"/>
          <w:color w:val="000000"/>
          <w:spacing w:val="-1"/>
          <w:sz w:val="24"/>
          <w:szCs w:val="24"/>
        </w:rPr>
        <w:t>д</w:t>
      </w:r>
      <w:r w:rsidRPr="00E0096E">
        <w:rPr>
          <w:rFonts w:ascii="Times New Roman" w:eastAsia="Times New Roman" w:hAnsi="Times New Roman" w:cs="Times New Roman"/>
          <w:color w:val="000000"/>
          <w:sz w:val="24"/>
          <w:szCs w:val="24"/>
        </w:rPr>
        <w:t>ан</w:t>
      </w:r>
      <w:r w:rsidRPr="00E0096E">
        <w:rPr>
          <w:rFonts w:ascii="Times New Roman" w:eastAsia="Times New Roman" w:hAnsi="Times New Roman" w:cs="Times New Roman"/>
          <w:color w:val="000000"/>
          <w:spacing w:val="31"/>
          <w:sz w:val="24"/>
          <w:szCs w:val="24"/>
        </w:rPr>
        <w:t xml:space="preserve"> </w:t>
      </w:r>
      <w:r w:rsidRPr="00E0096E">
        <w:rPr>
          <w:rFonts w:ascii="Times New Roman" w:eastAsia="Times New Roman" w:hAnsi="Times New Roman" w:cs="Times New Roman"/>
          <w:color w:val="000000"/>
          <w:sz w:val="24"/>
          <w:szCs w:val="24"/>
        </w:rPr>
        <w:t>в качеств</w:t>
      </w:r>
      <w:r w:rsidRPr="00E0096E">
        <w:rPr>
          <w:rFonts w:ascii="Times New Roman" w:eastAsia="Times New Roman" w:hAnsi="Times New Roman" w:cs="Times New Roman"/>
          <w:color w:val="000000"/>
          <w:spacing w:val="-2"/>
          <w:sz w:val="24"/>
          <w:szCs w:val="24"/>
        </w:rPr>
        <w:t>е</w:t>
      </w:r>
      <w:r w:rsidRPr="00E0096E">
        <w:rPr>
          <w:rFonts w:ascii="Times New Roman" w:eastAsia="Times New Roman" w:hAnsi="Times New Roman" w:cs="Times New Roman"/>
          <w:color w:val="000000"/>
          <w:spacing w:val="-1"/>
          <w:sz w:val="24"/>
          <w:szCs w:val="24"/>
        </w:rPr>
        <w:t>н</w:t>
      </w:r>
      <w:r w:rsidRPr="00E0096E">
        <w:rPr>
          <w:rFonts w:ascii="Times New Roman" w:eastAsia="Times New Roman" w:hAnsi="Times New Roman" w:cs="Times New Roman"/>
          <w:color w:val="000000"/>
          <w:sz w:val="24"/>
          <w:szCs w:val="24"/>
        </w:rPr>
        <w:t>ном</w:t>
      </w:r>
      <w:r w:rsidRPr="00E0096E">
        <w:rPr>
          <w:rFonts w:ascii="Times New Roman" w:eastAsia="Times New Roman" w:hAnsi="Times New Roman" w:cs="Times New Roman"/>
          <w:color w:val="000000"/>
          <w:spacing w:val="59"/>
          <w:sz w:val="24"/>
          <w:szCs w:val="24"/>
        </w:rPr>
        <w:t xml:space="preserve"> </w:t>
      </w:r>
      <w:r w:rsidRPr="00E0096E">
        <w:rPr>
          <w:rFonts w:ascii="Times New Roman" w:eastAsia="Times New Roman" w:hAnsi="Times New Roman" w:cs="Times New Roman"/>
          <w:color w:val="000000"/>
          <w:sz w:val="24"/>
          <w:szCs w:val="24"/>
        </w:rPr>
        <w:t>о</w:t>
      </w:r>
      <w:r w:rsidRPr="00E0096E">
        <w:rPr>
          <w:rFonts w:ascii="Times New Roman" w:eastAsia="Times New Roman" w:hAnsi="Times New Roman" w:cs="Times New Roman"/>
          <w:color w:val="000000"/>
          <w:spacing w:val="-1"/>
          <w:sz w:val="24"/>
          <w:szCs w:val="24"/>
        </w:rPr>
        <w:t>б</w:t>
      </w:r>
      <w:r w:rsidRPr="00E0096E">
        <w:rPr>
          <w:rFonts w:ascii="Times New Roman" w:eastAsia="Times New Roman" w:hAnsi="Times New Roman" w:cs="Times New Roman"/>
          <w:color w:val="000000"/>
          <w:sz w:val="24"/>
          <w:szCs w:val="24"/>
        </w:rPr>
        <w:t>ра</w:t>
      </w:r>
      <w:r w:rsidRPr="00E0096E">
        <w:rPr>
          <w:rFonts w:ascii="Times New Roman" w:eastAsia="Times New Roman" w:hAnsi="Times New Roman" w:cs="Times New Roman"/>
          <w:color w:val="000000"/>
          <w:spacing w:val="-2"/>
          <w:sz w:val="24"/>
          <w:szCs w:val="24"/>
        </w:rPr>
        <w:t>з</w:t>
      </w:r>
      <w:r w:rsidRPr="00E0096E">
        <w:rPr>
          <w:rFonts w:ascii="Times New Roman" w:eastAsia="Times New Roman" w:hAnsi="Times New Roman" w:cs="Times New Roman"/>
          <w:color w:val="000000"/>
          <w:sz w:val="24"/>
          <w:szCs w:val="24"/>
        </w:rPr>
        <w:t>ова</w:t>
      </w:r>
      <w:r w:rsidRPr="00E0096E">
        <w:rPr>
          <w:rFonts w:ascii="Times New Roman" w:eastAsia="Times New Roman" w:hAnsi="Times New Roman" w:cs="Times New Roman"/>
          <w:color w:val="000000"/>
          <w:spacing w:val="-1"/>
          <w:sz w:val="24"/>
          <w:szCs w:val="24"/>
        </w:rPr>
        <w:t>н</w:t>
      </w:r>
      <w:r w:rsidRPr="00E0096E">
        <w:rPr>
          <w:rFonts w:ascii="Times New Roman" w:eastAsia="Times New Roman" w:hAnsi="Times New Roman" w:cs="Times New Roman"/>
          <w:color w:val="000000"/>
          <w:sz w:val="24"/>
          <w:szCs w:val="24"/>
        </w:rPr>
        <w:t>и</w:t>
      </w:r>
      <w:r w:rsidRPr="00E0096E">
        <w:rPr>
          <w:rFonts w:ascii="Times New Roman" w:eastAsia="Times New Roman" w:hAnsi="Times New Roman" w:cs="Times New Roman"/>
          <w:color w:val="000000"/>
          <w:spacing w:val="-1"/>
          <w:sz w:val="24"/>
          <w:szCs w:val="24"/>
        </w:rPr>
        <w:t>и</w:t>
      </w:r>
      <w:r w:rsidRPr="00E0096E">
        <w:rPr>
          <w:rFonts w:ascii="Times New Roman" w:eastAsia="Times New Roman" w:hAnsi="Times New Roman" w:cs="Times New Roman"/>
          <w:color w:val="000000"/>
          <w:sz w:val="24"/>
          <w:szCs w:val="24"/>
        </w:rPr>
        <w:t>;</w:t>
      </w:r>
      <w:r w:rsidRPr="00E0096E">
        <w:rPr>
          <w:rFonts w:ascii="Times New Roman" w:eastAsia="Times New Roman" w:hAnsi="Times New Roman" w:cs="Times New Roman"/>
          <w:color w:val="000000"/>
          <w:spacing w:val="59"/>
          <w:sz w:val="24"/>
          <w:szCs w:val="24"/>
        </w:rPr>
        <w:t xml:space="preserve"> </w:t>
      </w:r>
      <w:r w:rsidRPr="00E0096E">
        <w:rPr>
          <w:rFonts w:ascii="Times New Roman" w:eastAsia="Times New Roman" w:hAnsi="Times New Roman" w:cs="Times New Roman"/>
          <w:color w:val="000000"/>
          <w:spacing w:val="1"/>
          <w:sz w:val="24"/>
          <w:szCs w:val="24"/>
        </w:rPr>
        <w:t>о</w:t>
      </w:r>
      <w:r w:rsidRPr="00E0096E">
        <w:rPr>
          <w:rFonts w:ascii="Times New Roman" w:eastAsia="Times New Roman" w:hAnsi="Times New Roman" w:cs="Times New Roman"/>
          <w:color w:val="000000"/>
          <w:sz w:val="24"/>
          <w:szCs w:val="24"/>
        </w:rPr>
        <w:t>т</w:t>
      </w:r>
      <w:r w:rsidRPr="00E0096E">
        <w:rPr>
          <w:rFonts w:ascii="Times New Roman" w:eastAsia="Times New Roman" w:hAnsi="Times New Roman" w:cs="Times New Roman"/>
          <w:color w:val="000000"/>
          <w:spacing w:val="-1"/>
          <w:sz w:val="24"/>
          <w:szCs w:val="24"/>
        </w:rPr>
        <w:t>к</w:t>
      </w:r>
      <w:r w:rsidRPr="00E0096E">
        <w:rPr>
          <w:rFonts w:ascii="Times New Roman" w:eastAsia="Times New Roman" w:hAnsi="Times New Roman" w:cs="Times New Roman"/>
          <w:color w:val="000000"/>
          <w:spacing w:val="-2"/>
          <w:sz w:val="24"/>
          <w:szCs w:val="24"/>
        </w:rPr>
        <w:t>р</w:t>
      </w:r>
      <w:r w:rsidRPr="00E0096E">
        <w:rPr>
          <w:rFonts w:ascii="Times New Roman" w:eastAsia="Times New Roman" w:hAnsi="Times New Roman" w:cs="Times New Roman"/>
          <w:color w:val="000000"/>
          <w:sz w:val="24"/>
          <w:szCs w:val="24"/>
        </w:rPr>
        <w:t>ытость</w:t>
      </w:r>
      <w:r w:rsidRPr="00E0096E">
        <w:rPr>
          <w:rFonts w:ascii="Times New Roman" w:eastAsia="Times New Roman" w:hAnsi="Times New Roman" w:cs="Times New Roman"/>
          <w:color w:val="000000"/>
          <w:spacing w:val="64"/>
          <w:sz w:val="24"/>
          <w:szCs w:val="24"/>
        </w:rPr>
        <w:t xml:space="preserve"> </w:t>
      </w:r>
      <w:r w:rsidRPr="00E0096E">
        <w:rPr>
          <w:rFonts w:ascii="Times New Roman" w:eastAsia="Times New Roman" w:hAnsi="Times New Roman" w:cs="Times New Roman"/>
          <w:color w:val="000000"/>
          <w:sz w:val="24"/>
          <w:szCs w:val="24"/>
        </w:rPr>
        <w:t>об</w:t>
      </w:r>
      <w:r w:rsidRPr="00E0096E">
        <w:rPr>
          <w:rFonts w:ascii="Times New Roman" w:eastAsia="Times New Roman" w:hAnsi="Times New Roman" w:cs="Times New Roman"/>
          <w:color w:val="000000"/>
          <w:spacing w:val="1"/>
          <w:sz w:val="24"/>
          <w:szCs w:val="24"/>
        </w:rPr>
        <w:t>р</w:t>
      </w:r>
      <w:r w:rsidRPr="00E0096E">
        <w:rPr>
          <w:rFonts w:ascii="Times New Roman" w:eastAsia="Times New Roman" w:hAnsi="Times New Roman" w:cs="Times New Roman"/>
          <w:color w:val="000000"/>
          <w:sz w:val="24"/>
          <w:szCs w:val="24"/>
        </w:rPr>
        <w:t>а</w:t>
      </w:r>
      <w:r w:rsidRPr="00E0096E">
        <w:rPr>
          <w:rFonts w:ascii="Times New Roman" w:eastAsia="Times New Roman" w:hAnsi="Times New Roman" w:cs="Times New Roman"/>
          <w:color w:val="000000"/>
          <w:spacing w:val="-2"/>
          <w:sz w:val="24"/>
          <w:szCs w:val="24"/>
        </w:rPr>
        <w:t>з</w:t>
      </w:r>
      <w:r w:rsidRPr="00E0096E">
        <w:rPr>
          <w:rFonts w:ascii="Times New Roman" w:eastAsia="Times New Roman" w:hAnsi="Times New Roman" w:cs="Times New Roman"/>
          <w:color w:val="000000"/>
          <w:sz w:val="24"/>
          <w:szCs w:val="24"/>
        </w:rPr>
        <w:t>овате</w:t>
      </w:r>
      <w:r w:rsidRPr="00E0096E">
        <w:rPr>
          <w:rFonts w:ascii="Times New Roman" w:eastAsia="Times New Roman" w:hAnsi="Times New Roman" w:cs="Times New Roman"/>
          <w:color w:val="000000"/>
          <w:spacing w:val="-1"/>
          <w:sz w:val="24"/>
          <w:szCs w:val="24"/>
        </w:rPr>
        <w:t>л</w:t>
      </w:r>
      <w:r w:rsidRPr="00E0096E">
        <w:rPr>
          <w:rFonts w:ascii="Times New Roman" w:eastAsia="Times New Roman" w:hAnsi="Times New Roman" w:cs="Times New Roman"/>
          <w:color w:val="000000"/>
          <w:spacing w:val="-3"/>
          <w:sz w:val="24"/>
          <w:szCs w:val="24"/>
        </w:rPr>
        <w:t>ь</w:t>
      </w:r>
      <w:r w:rsidRPr="00E0096E">
        <w:rPr>
          <w:rFonts w:ascii="Times New Roman" w:eastAsia="Times New Roman" w:hAnsi="Times New Roman" w:cs="Times New Roman"/>
          <w:color w:val="000000"/>
          <w:sz w:val="24"/>
          <w:szCs w:val="24"/>
        </w:rPr>
        <w:t>но</w:t>
      </w:r>
      <w:r w:rsidRPr="00E0096E">
        <w:rPr>
          <w:rFonts w:ascii="Times New Roman" w:eastAsia="Times New Roman" w:hAnsi="Times New Roman" w:cs="Times New Roman"/>
          <w:color w:val="000000"/>
          <w:spacing w:val="-1"/>
          <w:sz w:val="24"/>
          <w:szCs w:val="24"/>
        </w:rPr>
        <w:t>г</w:t>
      </w:r>
      <w:r w:rsidRPr="00E0096E">
        <w:rPr>
          <w:rFonts w:ascii="Times New Roman" w:eastAsia="Times New Roman" w:hAnsi="Times New Roman" w:cs="Times New Roman"/>
          <w:color w:val="000000"/>
          <w:sz w:val="24"/>
          <w:szCs w:val="24"/>
        </w:rPr>
        <w:t>о прос</w:t>
      </w:r>
      <w:r w:rsidRPr="00E0096E">
        <w:rPr>
          <w:rFonts w:ascii="Times New Roman" w:eastAsia="Times New Roman" w:hAnsi="Times New Roman" w:cs="Times New Roman"/>
          <w:color w:val="000000"/>
          <w:spacing w:val="-2"/>
          <w:sz w:val="24"/>
          <w:szCs w:val="24"/>
        </w:rPr>
        <w:t>т</w:t>
      </w:r>
      <w:r w:rsidRPr="00E0096E">
        <w:rPr>
          <w:rFonts w:ascii="Times New Roman" w:eastAsia="Times New Roman" w:hAnsi="Times New Roman" w:cs="Times New Roman"/>
          <w:color w:val="000000"/>
          <w:sz w:val="24"/>
          <w:szCs w:val="24"/>
        </w:rPr>
        <w:t>р</w:t>
      </w:r>
      <w:r w:rsidRPr="00E0096E">
        <w:rPr>
          <w:rFonts w:ascii="Times New Roman" w:eastAsia="Times New Roman" w:hAnsi="Times New Roman" w:cs="Times New Roman"/>
          <w:color w:val="000000"/>
          <w:spacing w:val="-1"/>
          <w:sz w:val="24"/>
          <w:szCs w:val="24"/>
        </w:rPr>
        <w:t>а</w:t>
      </w:r>
      <w:r w:rsidRPr="00E0096E">
        <w:rPr>
          <w:rFonts w:ascii="Times New Roman" w:eastAsia="Times New Roman" w:hAnsi="Times New Roman" w:cs="Times New Roman"/>
          <w:color w:val="000000"/>
          <w:sz w:val="24"/>
          <w:szCs w:val="24"/>
        </w:rPr>
        <w:t>нства</w:t>
      </w:r>
      <w:r w:rsidRPr="00E0096E">
        <w:rPr>
          <w:rFonts w:ascii="Times New Roman" w:eastAsia="Times New Roman" w:hAnsi="Times New Roman" w:cs="Times New Roman"/>
          <w:color w:val="000000"/>
          <w:spacing w:val="17"/>
          <w:sz w:val="24"/>
          <w:szCs w:val="24"/>
        </w:rPr>
        <w:t xml:space="preserve"> </w:t>
      </w:r>
      <w:r w:rsidRPr="00E0096E">
        <w:rPr>
          <w:rFonts w:ascii="Times New Roman" w:eastAsia="Times New Roman" w:hAnsi="Times New Roman" w:cs="Times New Roman"/>
          <w:color w:val="000000"/>
          <w:spacing w:val="-1"/>
          <w:sz w:val="24"/>
          <w:szCs w:val="24"/>
        </w:rPr>
        <w:t>ч</w:t>
      </w:r>
      <w:r w:rsidRPr="00E0096E">
        <w:rPr>
          <w:rFonts w:ascii="Times New Roman" w:eastAsia="Times New Roman" w:hAnsi="Times New Roman" w:cs="Times New Roman"/>
          <w:color w:val="000000"/>
          <w:sz w:val="24"/>
          <w:szCs w:val="24"/>
        </w:rPr>
        <w:t>ерез</w:t>
      </w:r>
      <w:r w:rsidRPr="00E0096E">
        <w:rPr>
          <w:rFonts w:ascii="Times New Roman" w:eastAsia="Times New Roman" w:hAnsi="Times New Roman" w:cs="Times New Roman"/>
          <w:color w:val="000000"/>
          <w:spacing w:val="19"/>
          <w:sz w:val="24"/>
          <w:szCs w:val="24"/>
        </w:rPr>
        <w:t xml:space="preserve"> </w:t>
      </w:r>
      <w:r w:rsidRPr="00E0096E">
        <w:rPr>
          <w:rFonts w:ascii="Times New Roman" w:eastAsia="Times New Roman" w:hAnsi="Times New Roman" w:cs="Times New Roman"/>
          <w:color w:val="000000"/>
          <w:spacing w:val="-3"/>
          <w:sz w:val="24"/>
          <w:szCs w:val="24"/>
        </w:rPr>
        <w:t>у</w:t>
      </w:r>
      <w:r w:rsidRPr="00E0096E">
        <w:rPr>
          <w:rFonts w:ascii="Times New Roman" w:eastAsia="Times New Roman" w:hAnsi="Times New Roman" w:cs="Times New Roman"/>
          <w:color w:val="000000"/>
          <w:sz w:val="24"/>
          <w:szCs w:val="24"/>
        </w:rPr>
        <w:t>частие</w:t>
      </w:r>
      <w:r w:rsidRPr="00E0096E">
        <w:rPr>
          <w:rFonts w:ascii="Times New Roman" w:eastAsia="Times New Roman" w:hAnsi="Times New Roman" w:cs="Times New Roman"/>
          <w:color w:val="000000"/>
          <w:spacing w:val="19"/>
          <w:sz w:val="24"/>
          <w:szCs w:val="24"/>
        </w:rPr>
        <w:t xml:space="preserve"> </w:t>
      </w:r>
      <w:r w:rsidRPr="00E0096E">
        <w:rPr>
          <w:rFonts w:ascii="Times New Roman" w:eastAsia="Times New Roman" w:hAnsi="Times New Roman" w:cs="Times New Roman"/>
          <w:color w:val="000000"/>
          <w:sz w:val="24"/>
          <w:szCs w:val="24"/>
        </w:rPr>
        <w:t>обществ</w:t>
      </w:r>
      <w:r w:rsidRPr="00E0096E">
        <w:rPr>
          <w:rFonts w:ascii="Times New Roman" w:eastAsia="Times New Roman" w:hAnsi="Times New Roman" w:cs="Times New Roman"/>
          <w:color w:val="000000"/>
          <w:spacing w:val="-2"/>
          <w:sz w:val="24"/>
          <w:szCs w:val="24"/>
        </w:rPr>
        <w:t>е</w:t>
      </w:r>
      <w:r w:rsidRPr="00E0096E">
        <w:rPr>
          <w:rFonts w:ascii="Times New Roman" w:eastAsia="Times New Roman" w:hAnsi="Times New Roman" w:cs="Times New Roman"/>
          <w:color w:val="000000"/>
          <w:sz w:val="24"/>
          <w:szCs w:val="24"/>
        </w:rPr>
        <w:t>н</w:t>
      </w:r>
      <w:r w:rsidRPr="00E0096E">
        <w:rPr>
          <w:rFonts w:ascii="Times New Roman" w:eastAsia="Times New Roman" w:hAnsi="Times New Roman" w:cs="Times New Roman"/>
          <w:color w:val="000000"/>
          <w:spacing w:val="-1"/>
          <w:sz w:val="24"/>
          <w:szCs w:val="24"/>
        </w:rPr>
        <w:t>н</w:t>
      </w:r>
      <w:r w:rsidRPr="00E0096E">
        <w:rPr>
          <w:rFonts w:ascii="Times New Roman" w:eastAsia="Times New Roman" w:hAnsi="Times New Roman" w:cs="Times New Roman"/>
          <w:color w:val="000000"/>
          <w:sz w:val="24"/>
          <w:szCs w:val="24"/>
        </w:rPr>
        <w:t>ости</w:t>
      </w:r>
      <w:r w:rsidRPr="00E0096E">
        <w:rPr>
          <w:rFonts w:ascii="Times New Roman" w:eastAsia="Times New Roman" w:hAnsi="Times New Roman" w:cs="Times New Roman"/>
          <w:color w:val="000000"/>
          <w:spacing w:val="19"/>
          <w:sz w:val="24"/>
          <w:szCs w:val="24"/>
        </w:rPr>
        <w:t xml:space="preserve"> </w:t>
      </w:r>
      <w:r w:rsidRPr="00E0096E">
        <w:rPr>
          <w:rFonts w:ascii="Times New Roman" w:eastAsia="Times New Roman" w:hAnsi="Times New Roman" w:cs="Times New Roman"/>
          <w:color w:val="000000"/>
          <w:sz w:val="24"/>
          <w:szCs w:val="24"/>
        </w:rPr>
        <w:t>в</w:t>
      </w:r>
      <w:r w:rsidRPr="00E0096E">
        <w:rPr>
          <w:rFonts w:ascii="Times New Roman" w:eastAsia="Times New Roman" w:hAnsi="Times New Roman" w:cs="Times New Roman"/>
          <w:color w:val="000000"/>
          <w:spacing w:val="17"/>
          <w:sz w:val="24"/>
          <w:szCs w:val="24"/>
        </w:rPr>
        <w:t xml:space="preserve"> </w:t>
      </w:r>
      <w:r w:rsidRPr="00E0096E">
        <w:rPr>
          <w:rFonts w:ascii="Times New Roman" w:eastAsia="Times New Roman" w:hAnsi="Times New Roman" w:cs="Times New Roman"/>
          <w:color w:val="000000"/>
          <w:spacing w:val="-2"/>
          <w:sz w:val="24"/>
          <w:szCs w:val="24"/>
        </w:rPr>
        <w:t>у</w:t>
      </w:r>
      <w:r w:rsidRPr="00E0096E">
        <w:rPr>
          <w:rFonts w:ascii="Times New Roman" w:eastAsia="Times New Roman" w:hAnsi="Times New Roman" w:cs="Times New Roman"/>
          <w:color w:val="000000"/>
          <w:sz w:val="24"/>
          <w:szCs w:val="24"/>
        </w:rPr>
        <w:t>правле</w:t>
      </w:r>
      <w:r w:rsidRPr="00E0096E">
        <w:rPr>
          <w:rFonts w:ascii="Times New Roman" w:eastAsia="Times New Roman" w:hAnsi="Times New Roman" w:cs="Times New Roman"/>
          <w:color w:val="000000"/>
          <w:spacing w:val="-2"/>
          <w:sz w:val="24"/>
          <w:szCs w:val="24"/>
        </w:rPr>
        <w:t>н</w:t>
      </w:r>
      <w:r w:rsidRPr="00E0096E">
        <w:rPr>
          <w:rFonts w:ascii="Times New Roman" w:eastAsia="Times New Roman" w:hAnsi="Times New Roman" w:cs="Times New Roman"/>
          <w:color w:val="000000"/>
          <w:spacing w:val="-1"/>
          <w:sz w:val="24"/>
          <w:szCs w:val="24"/>
        </w:rPr>
        <w:t>и</w:t>
      </w:r>
      <w:r w:rsidRPr="00E0096E">
        <w:rPr>
          <w:rFonts w:ascii="Times New Roman" w:eastAsia="Times New Roman" w:hAnsi="Times New Roman" w:cs="Times New Roman"/>
          <w:color w:val="000000"/>
          <w:sz w:val="24"/>
          <w:szCs w:val="24"/>
        </w:rPr>
        <w:t>и шк</w:t>
      </w:r>
      <w:r w:rsidRPr="00E0096E">
        <w:rPr>
          <w:rFonts w:ascii="Times New Roman" w:eastAsia="Times New Roman" w:hAnsi="Times New Roman" w:cs="Times New Roman"/>
          <w:color w:val="000000"/>
          <w:spacing w:val="1"/>
          <w:sz w:val="24"/>
          <w:szCs w:val="24"/>
        </w:rPr>
        <w:t>о</w:t>
      </w:r>
      <w:r w:rsidRPr="00E0096E">
        <w:rPr>
          <w:rFonts w:ascii="Times New Roman" w:eastAsia="Times New Roman" w:hAnsi="Times New Roman" w:cs="Times New Roman"/>
          <w:color w:val="000000"/>
          <w:spacing w:val="-3"/>
          <w:sz w:val="24"/>
          <w:szCs w:val="24"/>
        </w:rPr>
        <w:t>л</w:t>
      </w:r>
      <w:r w:rsidRPr="00E0096E">
        <w:rPr>
          <w:rFonts w:ascii="Times New Roman" w:eastAsia="Times New Roman" w:hAnsi="Times New Roman" w:cs="Times New Roman"/>
          <w:color w:val="000000"/>
          <w:sz w:val="24"/>
          <w:szCs w:val="24"/>
        </w:rPr>
        <w:t>ой</w:t>
      </w:r>
      <w:r w:rsidRPr="00E0096E">
        <w:rPr>
          <w:rFonts w:ascii="Times New Roman" w:eastAsia="Times New Roman" w:hAnsi="Times New Roman" w:cs="Times New Roman"/>
          <w:color w:val="000000"/>
          <w:spacing w:val="-1"/>
          <w:sz w:val="24"/>
          <w:szCs w:val="24"/>
        </w:rPr>
        <w:t xml:space="preserve"> </w:t>
      </w:r>
      <w:r w:rsidRPr="00E0096E">
        <w:rPr>
          <w:rFonts w:ascii="Times New Roman" w:eastAsia="Times New Roman" w:hAnsi="Times New Roman" w:cs="Times New Roman"/>
          <w:color w:val="000000"/>
          <w:sz w:val="24"/>
          <w:szCs w:val="24"/>
        </w:rPr>
        <w:t>и раз</w:t>
      </w:r>
      <w:r w:rsidRPr="00E0096E">
        <w:rPr>
          <w:rFonts w:ascii="Times New Roman" w:eastAsia="Times New Roman" w:hAnsi="Times New Roman" w:cs="Times New Roman"/>
          <w:color w:val="000000"/>
          <w:spacing w:val="-2"/>
          <w:sz w:val="24"/>
          <w:szCs w:val="24"/>
        </w:rPr>
        <w:t>в</w:t>
      </w:r>
      <w:r w:rsidRPr="00E0096E">
        <w:rPr>
          <w:rFonts w:ascii="Times New Roman" w:eastAsia="Times New Roman" w:hAnsi="Times New Roman" w:cs="Times New Roman"/>
          <w:color w:val="000000"/>
          <w:sz w:val="24"/>
          <w:szCs w:val="24"/>
        </w:rPr>
        <w:t>итие</w:t>
      </w:r>
      <w:r w:rsidRPr="00E0096E">
        <w:rPr>
          <w:rFonts w:ascii="Times New Roman" w:eastAsia="Times New Roman" w:hAnsi="Times New Roman" w:cs="Times New Roman"/>
          <w:color w:val="000000"/>
          <w:spacing w:val="-2"/>
          <w:sz w:val="24"/>
          <w:szCs w:val="24"/>
        </w:rPr>
        <w:t xml:space="preserve"> </w:t>
      </w:r>
      <w:r w:rsidRPr="00E0096E">
        <w:rPr>
          <w:rFonts w:ascii="Times New Roman" w:eastAsia="Times New Roman" w:hAnsi="Times New Roman" w:cs="Times New Roman"/>
          <w:color w:val="000000"/>
          <w:sz w:val="24"/>
          <w:szCs w:val="24"/>
        </w:rPr>
        <w:t>и</w:t>
      </w:r>
      <w:r w:rsidRPr="00E0096E">
        <w:rPr>
          <w:rFonts w:ascii="Times New Roman" w:eastAsia="Times New Roman" w:hAnsi="Times New Roman" w:cs="Times New Roman"/>
          <w:color w:val="000000"/>
          <w:spacing w:val="-1"/>
          <w:sz w:val="24"/>
          <w:szCs w:val="24"/>
        </w:rPr>
        <w:t>н</w:t>
      </w:r>
      <w:r w:rsidRPr="00E0096E">
        <w:rPr>
          <w:rFonts w:ascii="Times New Roman" w:eastAsia="Times New Roman" w:hAnsi="Times New Roman" w:cs="Times New Roman"/>
          <w:color w:val="000000"/>
          <w:sz w:val="24"/>
          <w:szCs w:val="24"/>
        </w:rPr>
        <w:t>форм</w:t>
      </w:r>
      <w:r w:rsidRPr="00E0096E">
        <w:rPr>
          <w:rFonts w:ascii="Times New Roman" w:eastAsia="Times New Roman" w:hAnsi="Times New Roman" w:cs="Times New Roman"/>
          <w:color w:val="000000"/>
          <w:spacing w:val="-2"/>
          <w:sz w:val="24"/>
          <w:szCs w:val="24"/>
        </w:rPr>
        <w:t>а</w:t>
      </w:r>
      <w:r w:rsidRPr="00E0096E">
        <w:rPr>
          <w:rFonts w:ascii="Times New Roman" w:eastAsia="Times New Roman" w:hAnsi="Times New Roman" w:cs="Times New Roman"/>
          <w:color w:val="000000"/>
          <w:sz w:val="24"/>
          <w:szCs w:val="24"/>
        </w:rPr>
        <w:t>ци</w:t>
      </w:r>
      <w:r w:rsidRPr="00E0096E">
        <w:rPr>
          <w:rFonts w:ascii="Times New Roman" w:eastAsia="Times New Roman" w:hAnsi="Times New Roman" w:cs="Times New Roman"/>
          <w:color w:val="000000"/>
          <w:spacing w:val="1"/>
          <w:sz w:val="24"/>
          <w:szCs w:val="24"/>
        </w:rPr>
        <w:t>о</w:t>
      </w:r>
      <w:r w:rsidRPr="00E0096E">
        <w:rPr>
          <w:rFonts w:ascii="Times New Roman" w:eastAsia="Times New Roman" w:hAnsi="Times New Roman" w:cs="Times New Roman"/>
          <w:color w:val="000000"/>
          <w:sz w:val="24"/>
          <w:szCs w:val="24"/>
        </w:rPr>
        <w:t xml:space="preserve">нной </w:t>
      </w:r>
      <w:r w:rsidRPr="00E0096E">
        <w:rPr>
          <w:rFonts w:ascii="Times New Roman" w:eastAsia="Times New Roman" w:hAnsi="Times New Roman" w:cs="Times New Roman"/>
          <w:color w:val="000000"/>
          <w:spacing w:val="-1"/>
          <w:sz w:val="24"/>
          <w:szCs w:val="24"/>
        </w:rPr>
        <w:t>с</w:t>
      </w:r>
      <w:r w:rsidRPr="00E0096E">
        <w:rPr>
          <w:rFonts w:ascii="Times New Roman" w:eastAsia="Times New Roman" w:hAnsi="Times New Roman" w:cs="Times New Roman"/>
          <w:color w:val="000000"/>
          <w:spacing w:val="-2"/>
          <w:sz w:val="24"/>
          <w:szCs w:val="24"/>
        </w:rPr>
        <w:t>р</w:t>
      </w:r>
      <w:r w:rsidRPr="00E0096E">
        <w:rPr>
          <w:rFonts w:ascii="Times New Roman" w:eastAsia="Times New Roman" w:hAnsi="Times New Roman" w:cs="Times New Roman"/>
          <w:color w:val="000000"/>
          <w:sz w:val="24"/>
          <w:szCs w:val="24"/>
        </w:rPr>
        <w:t>еды</w:t>
      </w:r>
      <w:r w:rsidRPr="00E0096E">
        <w:rPr>
          <w:rFonts w:ascii="Times New Roman" w:eastAsia="Times New Roman" w:hAnsi="Times New Roman" w:cs="Times New Roman"/>
          <w:color w:val="000000"/>
          <w:spacing w:val="1"/>
          <w:sz w:val="24"/>
          <w:szCs w:val="24"/>
        </w:rPr>
        <w:t xml:space="preserve"> </w:t>
      </w:r>
      <w:r w:rsidRPr="00E0096E">
        <w:rPr>
          <w:rFonts w:ascii="Times New Roman" w:eastAsia="Times New Roman" w:hAnsi="Times New Roman" w:cs="Times New Roman"/>
          <w:color w:val="000000"/>
          <w:spacing w:val="-2"/>
          <w:sz w:val="24"/>
          <w:szCs w:val="24"/>
        </w:rPr>
        <w:t>ш</w:t>
      </w:r>
      <w:r w:rsidRPr="00E0096E">
        <w:rPr>
          <w:rFonts w:ascii="Times New Roman" w:eastAsia="Times New Roman" w:hAnsi="Times New Roman" w:cs="Times New Roman"/>
          <w:color w:val="000000"/>
          <w:sz w:val="24"/>
          <w:szCs w:val="24"/>
        </w:rPr>
        <w:t>ко</w:t>
      </w:r>
      <w:r w:rsidRPr="00E0096E">
        <w:rPr>
          <w:rFonts w:ascii="Times New Roman" w:eastAsia="Times New Roman" w:hAnsi="Times New Roman" w:cs="Times New Roman"/>
          <w:color w:val="000000"/>
          <w:spacing w:val="-2"/>
          <w:sz w:val="24"/>
          <w:szCs w:val="24"/>
        </w:rPr>
        <w:t>л</w:t>
      </w:r>
      <w:r w:rsidRPr="00E0096E">
        <w:rPr>
          <w:rFonts w:ascii="Times New Roman" w:eastAsia="Times New Roman" w:hAnsi="Times New Roman" w:cs="Times New Roman"/>
          <w:color w:val="000000"/>
          <w:sz w:val="24"/>
          <w:szCs w:val="24"/>
        </w:rPr>
        <w:t>ы.</w:t>
      </w:r>
    </w:p>
    <w:p w:rsidR="007F21CE" w:rsidRPr="00E0096E" w:rsidRDefault="007F21CE" w:rsidP="007F21CE">
      <w:pPr>
        <w:spacing w:after="0" w:line="240" w:lineRule="auto"/>
        <w:ind w:left="108" w:right="40" w:firstLine="69"/>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pacing w:val="1"/>
          <w:sz w:val="24"/>
          <w:szCs w:val="24"/>
        </w:rPr>
        <w:t>10</w:t>
      </w:r>
      <w:r w:rsidRPr="00E0096E">
        <w:rPr>
          <w:rFonts w:ascii="Times New Roman" w:eastAsia="Times New Roman" w:hAnsi="Times New Roman" w:cs="Times New Roman"/>
          <w:color w:val="000000"/>
          <w:sz w:val="24"/>
          <w:szCs w:val="24"/>
        </w:rPr>
        <w:t>.</w:t>
      </w:r>
      <w:r w:rsidRPr="00E0096E">
        <w:rPr>
          <w:rFonts w:ascii="Times New Roman" w:eastAsia="Times New Roman" w:hAnsi="Times New Roman" w:cs="Times New Roman"/>
          <w:color w:val="000000"/>
          <w:spacing w:val="-3"/>
          <w:sz w:val="24"/>
          <w:szCs w:val="24"/>
        </w:rPr>
        <w:t>Ф</w:t>
      </w:r>
      <w:r w:rsidRPr="00E0096E">
        <w:rPr>
          <w:rFonts w:ascii="Times New Roman" w:eastAsia="Times New Roman" w:hAnsi="Times New Roman" w:cs="Times New Roman"/>
          <w:color w:val="000000"/>
          <w:sz w:val="24"/>
          <w:szCs w:val="24"/>
        </w:rPr>
        <w:t>о</w:t>
      </w:r>
      <w:r w:rsidRPr="00E0096E">
        <w:rPr>
          <w:rFonts w:ascii="Times New Roman" w:eastAsia="Times New Roman" w:hAnsi="Times New Roman" w:cs="Times New Roman"/>
          <w:color w:val="000000"/>
          <w:spacing w:val="1"/>
          <w:sz w:val="24"/>
          <w:szCs w:val="24"/>
        </w:rPr>
        <w:t>р</w:t>
      </w:r>
      <w:r w:rsidRPr="00E0096E">
        <w:rPr>
          <w:rFonts w:ascii="Times New Roman" w:eastAsia="Times New Roman" w:hAnsi="Times New Roman" w:cs="Times New Roman"/>
          <w:color w:val="000000"/>
          <w:spacing w:val="-2"/>
          <w:sz w:val="24"/>
          <w:szCs w:val="24"/>
        </w:rPr>
        <w:t>м</w:t>
      </w:r>
      <w:r w:rsidRPr="00E0096E">
        <w:rPr>
          <w:rFonts w:ascii="Times New Roman" w:eastAsia="Times New Roman" w:hAnsi="Times New Roman" w:cs="Times New Roman"/>
          <w:color w:val="000000"/>
          <w:spacing w:val="-1"/>
          <w:sz w:val="24"/>
          <w:szCs w:val="24"/>
        </w:rPr>
        <w:t>и</w:t>
      </w:r>
      <w:r w:rsidRPr="00E0096E">
        <w:rPr>
          <w:rFonts w:ascii="Times New Roman" w:eastAsia="Times New Roman" w:hAnsi="Times New Roman" w:cs="Times New Roman"/>
          <w:color w:val="000000"/>
          <w:sz w:val="24"/>
          <w:szCs w:val="24"/>
        </w:rPr>
        <w:t>ров</w:t>
      </w:r>
      <w:r w:rsidRPr="00E0096E">
        <w:rPr>
          <w:rFonts w:ascii="Times New Roman" w:eastAsia="Times New Roman" w:hAnsi="Times New Roman" w:cs="Times New Roman"/>
          <w:color w:val="000000"/>
          <w:spacing w:val="-1"/>
          <w:sz w:val="24"/>
          <w:szCs w:val="24"/>
        </w:rPr>
        <w:t>а</w:t>
      </w:r>
      <w:r w:rsidRPr="00E0096E">
        <w:rPr>
          <w:rFonts w:ascii="Times New Roman" w:eastAsia="Times New Roman" w:hAnsi="Times New Roman" w:cs="Times New Roman"/>
          <w:color w:val="000000"/>
          <w:spacing w:val="-2"/>
          <w:sz w:val="24"/>
          <w:szCs w:val="24"/>
        </w:rPr>
        <w:t>н</w:t>
      </w:r>
      <w:r w:rsidRPr="00E0096E">
        <w:rPr>
          <w:rFonts w:ascii="Times New Roman" w:eastAsia="Times New Roman" w:hAnsi="Times New Roman" w:cs="Times New Roman"/>
          <w:color w:val="000000"/>
          <w:sz w:val="24"/>
          <w:szCs w:val="24"/>
        </w:rPr>
        <w:t>ие</w:t>
      </w:r>
      <w:r w:rsidRPr="00E0096E">
        <w:rPr>
          <w:rFonts w:ascii="Times New Roman" w:eastAsia="Times New Roman" w:hAnsi="Times New Roman" w:cs="Times New Roman"/>
          <w:color w:val="000000"/>
          <w:spacing w:val="98"/>
          <w:sz w:val="24"/>
          <w:szCs w:val="24"/>
        </w:rPr>
        <w:t xml:space="preserve"> </w:t>
      </w:r>
      <w:r w:rsidRPr="00E0096E">
        <w:rPr>
          <w:rFonts w:ascii="Times New Roman" w:eastAsia="Times New Roman" w:hAnsi="Times New Roman" w:cs="Times New Roman"/>
          <w:color w:val="000000"/>
          <w:sz w:val="24"/>
          <w:szCs w:val="24"/>
        </w:rPr>
        <w:t>и</w:t>
      </w:r>
      <w:r w:rsidRPr="00E0096E">
        <w:rPr>
          <w:rFonts w:ascii="Times New Roman" w:eastAsia="Times New Roman" w:hAnsi="Times New Roman" w:cs="Times New Roman"/>
          <w:color w:val="000000"/>
          <w:spacing w:val="100"/>
          <w:sz w:val="24"/>
          <w:szCs w:val="24"/>
        </w:rPr>
        <w:t xml:space="preserve"> </w:t>
      </w:r>
      <w:r w:rsidRPr="00E0096E">
        <w:rPr>
          <w:rFonts w:ascii="Times New Roman" w:eastAsia="Times New Roman" w:hAnsi="Times New Roman" w:cs="Times New Roman"/>
          <w:color w:val="000000"/>
          <w:sz w:val="24"/>
          <w:szCs w:val="24"/>
        </w:rPr>
        <w:t>с</w:t>
      </w:r>
      <w:r w:rsidRPr="00E0096E">
        <w:rPr>
          <w:rFonts w:ascii="Times New Roman" w:eastAsia="Times New Roman" w:hAnsi="Times New Roman" w:cs="Times New Roman"/>
          <w:color w:val="000000"/>
          <w:spacing w:val="2"/>
          <w:sz w:val="24"/>
          <w:szCs w:val="24"/>
        </w:rPr>
        <w:t>о</w:t>
      </w:r>
      <w:r w:rsidRPr="00E0096E">
        <w:rPr>
          <w:rFonts w:ascii="Times New Roman" w:eastAsia="Times New Roman" w:hAnsi="Times New Roman" w:cs="Times New Roman"/>
          <w:color w:val="000000"/>
          <w:sz w:val="24"/>
          <w:szCs w:val="24"/>
        </w:rPr>
        <w:t>в</w:t>
      </w:r>
      <w:r w:rsidRPr="00E0096E">
        <w:rPr>
          <w:rFonts w:ascii="Times New Roman" w:eastAsia="Times New Roman" w:hAnsi="Times New Roman" w:cs="Times New Roman"/>
          <w:color w:val="000000"/>
          <w:spacing w:val="-2"/>
          <w:sz w:val="24"/>
          <w:szCs w:val="24"/>
        </w:rPr>
        <w:t>е</w:t>
      </w:r>
      <w:r w:rsidRPr="00E0096E">
        <w:rPr>
          <w:rFonts w:ascii="Times New Roman" w:eastAsia="Times New Roman" w:hAnsi="Times New Roman" w:cs="Times New Roman"/>
          <w:color w:val="000000"/>
          <w:sz w:val="24"/>
          <w:szCs w:val="24"/>
        </w:rPr>
        <w:t>рш</w:t>
      </w:r>
      <w:r w:rsidRPr="00E0096E">
        <w:rPr>
          <w:rFonts w:ascii="Times New Roman" w:eastAsia="Times New Roman" w:hAnsi="Times New Roman" w:cs="Times New Roman"/>
          <w:color w:val="000000"/>
          <w:spacing w:val="-2"/>
          <w:sz w:val="24"/>
          <w:szCs w:val="24"/>
        </w:rPr>
        <w:t>е</w:t>
      </w:r>
      <w:r w:rsidRPr="00E0096E">
        <w:rPr>
          <w:rFonts w:ascii="Times New Roman" w:eastAsia="Times New Roman" w:hAnsi="Times New Roman" w:cs="Times New Roman"/>
          <w:color w:val="000000"/>
          <w:sz w:val="24"/>
          <w:szCs w:val="24"/>
        </w:rPr>
        <w:t>нст</w:t>
      </w:r>
      <w:r w:rsidRPr="00E0096E">
        <w:rPr>
          <w:rFonts w:ascii="Times New Roman" w:eastAsia="Times New Roman" w:hAnsi="Times New Roman" w:cs="Times New Roman"/>
          <w:color w:val="000000"/>
          <w:spacing w:val="-2"/>
          <w:sz w:val="24"/>
          <w:szCs w:val="24"/>
        </w:rPr>
        <w:t>в</w:t>
      </w:r>
      <w:r w:rsidRPr="00E0096E">
        <w:rPr>
          <w:rFonts w:ascii="Times New Roman" w:eastAsia="Times New Roman" w:hAnsi="Times New Roman" w:cs="Times New Roman"/>
          <w:color w:val="000000"/>
          <w:sz w:val="24"/>
          <w:szCs w:val="24"/>
        </w:rPr>
        <w:t>ов</w:t>
      </w:r>
      <w:r w:rsidRPr="00E0096E">
        <w:rPr>
          <w:rFonts w:ascii="Times New Roman" w:eastAsia="Times New Roman" w:hAnsi="Times New Roman" w:cs="Times New Roman"/>
          <w:color w:val="000000"/>
          <w:spacing w:val="-2"/>
          <w:sz w:val="24"/>
          <w:szCs w:val="24"/>
        </w:rPr>
        <w:t>ан</w:t>
      </w:r>
      <w:r w:rsidRPr="00E0096E">
        <w:rPr>
          <w:rFonts w:ascii="Times New Roman" w:eastAsia="Times New Roman" w:hAnsi="Times New Roman" w:cs="Times New Roman"/>
          <w:color w:val="000000"/>
          <w:sz w:val="24"/>
          <w:szCs w:val="24"/>
        </w:rPr>
        <w:t>ие</w:t>
      </w:r>
      <w:r w:rsidRPr="00E0096E">
        <w:rPr>
          <w:rFonts w:ascii="Times New Roman" w:eastAsia="Times New Roman" w:hAnsi="Times New Roman" w:cs="Times New Roman"/>
          <w:color w:val="000000"/>
          <w:spacing w:val="105"/>
          <w:sz w:val="24"/>
          <w:szCs w:val="24"/>
        </w:rPr>
        <w:t xml:space="preserve"> </w:t>
      </w:r>
      <w:r w:rsidRPr="00E0096E">
        <w:rPr>
          <w:rFonts w:ascii="Times New Roman" w:eastAsia="Times New Roman" w:hAnsi="Times New Roman" w:cs="Times New Roman"/>
          <w:color w:val="000000"/>
          <w:spacing w:val="1"/>
          <w:sz w:val="24"/>
          <w:szCs w:val="24"/>
        </w:rPr>
        <w:t>п</w:t>
      </w:r>
      <w:r w:rsidRPr="00E0096E">
        <w:rPr>
          <w:rFonts w:ascii="Times New Roman" w:eastAsia="Times New Roman" w:hAnsi="Times New Roman" w:cs="Times New Roman"/>
          <w:color w:val="000000"/>
          <w:spacing w:val="-1"/>
          <w:sz w:val="24"/>
          <w:szCs w:val="24"/>
        </w:rPr>
        <w:t>е</w:t>
      </w:r>
      <w:r w:rsidRPr="00E0096E">
        <w:rPr>
          <w:rFonts w:ascii="Times New Roman" w:eastAsia="Times New Roman" w:hAnsi="Times New Roman" w:cs="Times New Roman"/>
          <w:color w:val="000000"/>
          <w:sz w:val="24"/>
          <w:szCs w:val="24"/>
        </w:rPr>
        <w:t>да</w:t>
      </w:r>
      <w:r w:rsidRPr="00E0096E">
        <w:rPr>
          <w:rFonts w:ascii="Times New Roman" w:eastAsia="Times New Roman" w:hAnsi="Times New Roman" w:cs="Times New Roman"/>
          <w:color w:val="000000"/>
          <w:spacing w:val="-2"/>
          <w:sz w:val="24"/>
          <w:szCs w:val="24"/>
        </w:rPr>
        <w:t>г</w:t>
      </w:r>
      <w:r w:rsidRPr="00E0096E">
        <w:rPr>
          <w:rFonts w:ascii="Times New Roman" w:eastAsia="Times New Roman" w:hAnsi="Times New Roman" w:cs="Times New Roman"/>
          <w:color w:val="000000"/>
          <w:sz w:val="24"/>
          <w:szCs w:val="24"/>
        </w:rPr>
        <w:t>о</w:t>
      </w:r>
      <w:r w:rsidRPr="00E0096E">
        <w:rPr>
          <w:rFonts w:ascii="Times New Roman" w:eastAsia="Times New Roman" w:hAnsi="Times New Roman" w:cs="Times New Roman"/>
          <w:color w:val="000000"/>
          <w:spacing w:val="-1"/>
          <w:sz w:val="24"/>
          <w:szCs w:val="24"/>
        </w:rPr>
        <w:t>г</w:t>
      </w:r>
      <w:r w:rsidRPr="00E0096E">
        <w:rPr>
          <w:rFonts w:ascii="Times New Roman" w:eastAsia="Times New Roman" w:hAnsi="Times New Roman" w:cs="Times New Roman"/>
          <w:color w:val="000000"/>
          <w:sz w:val="24"/>
          <w:szCs w:val="24"/>
        </w:rPr>
        <w:t>ич</w:t>
      </w:r>
      <w:r w:rsidRPr="00E0096E">
        <w:rPr>
          <w:rFonts w:ascii="Times New Roman" w:eastAsia="Times New Roman" w:hAnsi="Times New Roman" w:cs="Times New Roman"/>
          <w:color w:val="000000"/>
          <w:spacing w:val="-1"/>
          <w:sz w:val="24"/>
          <w:szCs w:val="24"/>
        </w:rPr>
        <w:t>е</w:t>
      </w:r>
      <w:r w:rsidRPr="00E0096E">
        <w:rPr>
          <w:rFonts w:ascii="Times New Roman" w:eastAsia="Times New Roman" w:hAnsi="Times New Roman" w:cs="Times New Roman"/>
          <w:color w:val="000000"/>
          <w:sz w:val="24"/>
          <w:szCs w:val="24"/>
        </w:rPr>
        <w:t>ск</w:t>
      </w:r>
      <w:r w:rsidRPr="00E0096E">
        <w:rPr>
          <w:rFonts w:ascii="Times New Roman" w:eastAsia="Times New Roman" w:hAnsi="Times New Roman" w:cs="Times New Roman"/>
          <w:color w:val="000000"/>
          <w:spacing w:val="-1"/>
          <w:sz w:val="24"/>
          <w:szCs w:val="24"/>
        </w:rPr>
        <w:t>и</w:t>
      </w:r>
      <w:r w:rsidRPr="00E0096E">
        <w:rPr>
          <w:rFonts w:ascii="Times New Roman" w:eastAsia="Times New Roman" w:hAnsi="Times New Roman" w:cs="Times New Roman"/>
          <w:color w:val="000000"/>
          <w:sz w:val="24"/>
          <w:szCs w:val="24"/>
        </w:rPr>
        <w:t>х к</w:t>
      </w:r>
      <w:r w:rsidRPr="00E0096E">
        <w:rPr>
          <w:rFonts w:ascii="Times New Roman" w:eastAsia="Times New Roman" w:hAnsi="Times New Roman" w:cs="Times New Roman"/>
          <w:color w:val="000000"/>
          <w:spacing w:val="1"/>
          <w:sz w:val="24"/>
          <w:szCs w:val="24"/>
        </w:rPr>
        <w:t>о</w:t>
      </w:r>
      <w:r w:rsidRPr="00E0096E">
        <w:rPr>
          <w:rFonts w:ascii="Times New Roman" w:eastAsia="Times New Roman" w:hAnsi="Times New Roman" w:cs="Times New Roman"/>
          <w:color w:val="000000"/>
          <w:spacing w:val="-2"/>
          <w:sz w:val="24"/>
          <w:szCs w:val="24"/>
        </w:rPr>
        <w:t>м</w:t>
      </w:r>
      <w:r w:rsidRPr="00E0096E">
        <w:rPr>
          <w:rFonts w:ascii="Times New Roman" w:eastAsia="Times New Roman" w:hAnsi="Times New Roman" w:cs="Times New Roman"/>
          <w:color w:val="000000"/>
          <w:sz w:val="24"/>
          <w:szCs w:val="24"/>
        </w:rPr>
        <w:t>пет</w:t>
      </w:r>
      <w:r w:rsidRPr="00E0096E">
        <w:rPr>
          <w:rFonts w:ascii="Times New Roman" w:eastAsia="Times New Roman" w:hAnsi="Times New Roman" w:cs="Times New Roman"/>
          <w:color w:val="000000"/>
          <w:spacing w:val="-2"/>
          <w:sz w:val="24"/>
          <w:szCs w:val="24"/>
        </w:rPr>
        <w:t>е</w:t>
      </w:r>
      <w:r w:rsidRPr="00E0096E">
        <w:rPr>
          <w:rFonts w:ascii="Times New Roman" w:eastAsia="Times New Roman" w:hAnsi="Times New Roman" w:cs="Times New Roman"/>
          <w:color w:val="000000"/>
          <w:sz w:val="24"/>
          <w:szCs w:val="24"/>
        </w:rPr>
        <w:t>н</w:t>
      </w:r>
      <w:r w:rsidRPr="00E0096E">
        <w:rPr>
          <w:rFonts w:ascii="Times New Roman" w:eastAsia="Times New Roman" w:hAnsi="Times New Roman" w:cs="Times New Roman"/>
          <w:color w:val="000000"/>
          <w:spacing w:val="-1"/>
          <w:sz w:val="24"/>
          <w:szCs w:val="24"/>
        </w:rPr>
        <w:t>ц</w:t>
      </w:r>
      <w:r w:rsidRPr="00E0096E">
        <w:rPr>
          <w:rFonts w:ascii="Times New Roman" w:eastAsia="Times New Roman" w:hAnsi="Times New Roman" w:cs="Times New Roman"/>
          <w:color w:val="000000"/>
          <w:sz w:val="24"/>
          <w:szCs w:val="24"/>
        </w:rPr>
        <w:t>ий, разв</w:t>
      </w:r>
      <w:r w:rsidRPr="00E0096E">
        <w:rPr>
          <w:rFonts w:ascii="Times New Roman" w:eastAsia="Times New Roman" w:hAnsi="Times New Roman" w:cs="Times New Roman"/>
          <w:color w:val="000000"/>
          <w:spacing w:val="-1"/>
          <w:sz w:val="24"/>
          <w:szCs w:val="24"/>
        </w:rPr>
        <w:t>и</w:t>
      </w:r>
      <w:r w:rsidRPr="00E0096E">
        <w:rPr>
          <w:rFonts w:ascii="Times New Roman" w:eastAsia="Times New Roman" w:hAnsi="Times New Roman" w:cs="Times New Roman"/>
          <w:color w:val="000000"/>
          <w:sz w:val="24"/>
          <w:szCs w:val="24"/>
        </w:rPr>
        <w:t>тие к</w:t>
      </w:r>
      <w:r w:rsidRPr="00E0096E">
        <w:rPr>
          <w:rFonts w:ascii="Times New Roman" w:eastAsia="Times New Roman" w:hAnsi="Times New Roman" w:cs="Times New Roman"/>
          <w:color w:val="000000"/>
          <w:spacing w:val="-2"/>
          <w:sz w:val="24"/>
          <w:szCs w:val="24"/>
        </w:rPr>
        <w:t>а</w:t>
      </w:r>
      <w:r w:rsidRPr="00E0096E">
        <w:rPr>
          <w:rFonts w:ascii="Times New Roman" w:eastAsia="Times New Roman" w:hAnsi="Times New Roman" w:cs="Times New Roman"/>
          <w:color w:val="000000"/>
          <w:sz w:val="24"/>
          <w:szCs w:val="24"/>
        </w:rPr>
        <w:t>дро</w:t>
      </w:r>
      <w:r w:rsidRPr="00E0096E">
        <w:rPr>
          <w:rFonts w:ascii="Times New Roman" w:eastAsia="Times New Roman" w:hAnsi="Times New Roman" w:cs="Times New Roman"/>
          <w:color w:val="000000"/>
          <w:spacing w:val="-2"/>
          <w:sz w:val="24"/>
          <w:szCs w:val="24"/>
        </w:rPr>
        <w:t>в</w:t>
      </w:r>
      <w:r w:rsidRPr="00E0096E">
        <w:rPr>
          <w:rFonts w:ascii="Times New Roman" w:eastAsia="Times New Roman" w:hAnsi="Times New Roman" w:cs="Times New Roman"/>
          <w:color w:val="000000"/>
          <w:sz w:val="24"/>
          <w:szCs w:val="24"/>
        </w:rPr>
        <w:t>ого</w:t>
      </w:r>
      <w:r w:rsidRPr="00E0096E">
        <w:rPr>
          <w:rFonts w:ascii="Times New Roman" w:eastAsia="Times New Roman" w:hAnsi="Times New Roman" w:cs="Times New Roman"/>
          <w:color w:val="000000"/>
          <w:spacing w:val="-1"/>
          <w:sz w:val="24"/>
          <w:szCs w:val="24"/>
        </w:rPr>
        <w:t xml:space="preserve"> п</w:t>
      </w:r>
      <w:r w:rsidRPr="00E0096E">
        <w:rPr>
          <w:rFonts w:ascii="Times New Roman" w:eastAsia="Times New Roman" w:hAnsi="Times New Roman" w:cs="Times New Roman"/>
          <w:color w:val="000000"/>
          <w:sz w:val="24"/>
          <w:szCs w:val="24"/>
        </w:rPr>
        <w:t>оте</w:t>
      </w:r>
      <w:r w:rsidRPr="00E0096E">
        <w:rPr>
          <w:rFonts w:ascii="Times New Roman" w:eastAsia="Times New Roman" w:hAnsi="Times New Roman" w:cs="Times New Roman"/>
          <w:color w:val="000000"/>
          <w:spacing w:val="-1"/>
          <w:sz w:val="24"/>
          <w:szCs w:val="24"/>
        </w:rPr>
        <w:t>н</w:t>
      </w:r>
      <w:r w:rsidRPr="00E0096E">
        <w:rPr>
          <w:rFonts w:ascii="Times New Roman" w:eastAsia="Times New Roman" w:hAnsi="Times New Roman" w:cs="Times New Roman"/>
          <w:color w:val="000000"/>
          <w:sz w:val="24"/>
          <w:szCs w:val="24"/>
        </w:rPr>
        <w:t>циала</w:t>
      </w:r>
      <w:r w:rsidRPr="00E0096E">
        <w:rPr>
          <w:rFonts w:ascii="Times New Roman" w:eastAsia="Times New Roman" w:hAnsi="Times New Roman" w:cs="Times New Roman"/>
          <w:color w:val="000000"/>
          <w:spacing w:val="2"/>
          <w:sz w:val="24"/>
          <w:szCs w:val="24"/>
        </w:rPr>
        <w:t xml:space="preserve"> </w:t>
      </w:r>
      <w:r w:rsidRPr="00E0096E">
        <w:rPr>
          <w:rFonts w:ascii="Times New Roman" w:eastAsia="Times New Roman" w:hAnsi="Times New Roman" w:cs="Times New Roman"/>
          <w:color w:val="000000"/>
          <w:spacing w:val="-1"/>
          <w:sz w:val="24"/>
          <w:szCs w:val="24"/>
        </w:rPr>
        <w:t>ш</w:t>
      </w:r>
      <w:r w:rsidRPr="00E0096E">
        <w:rPr>
          <w:rFonts w:ascii="Times New Roman" w:eastAsia="Times New Roman" w:hAnsi="Times New Roman" w:cs="Times New Roman"/>
          <w:color w:val="000000"/>
          <w:sz w:val="24"/>
          <w:szCs w:val="24"/>
        </w:rPr>
        <w:t>ко</w:t>
      </w:r>
      <w:r w:rsidRPr="00E0096E">
        <w:rPr>
          <w:rFonts w:ascii="Times New Roman" w:eastAsia="Times New Roman" w:hAnsi="Times New Roman" w:cs="Times New Roman"/>
          <w:color w:val="000000"/>
          <w:spacing w:val="-3"/>
          <w:sz w:val="24"/>
          <w:szCs w:val="24"/>
        </w:rPr>
        <w:t>л</w:t>
      </w:r>
      <w:r w:rsidRPr="00E0096E">
        <w:rPr>
          <w:rFonts w:ascii="Times New Roman" w:eastAsia="Times New Roman" w:hAnsi="Times New Roman" w:cs="Times New Roman"/>
          <w:color w:val="000000"/>
          <w:sz w:val="24"/>
          <w:szCs w:val="24"/>
        </w:rPr>
        <w:t>ы.</w:t>
      </w:r>
    </w:p>
    <w:p w:rsidR="007F21CE" w:rsidRPr="00E0096E" w:rsidRDefault="007F21CE" w:rsidP="004B3F84">
      <w:pPr>
        <w:spacing w:after="0" w:line="240" w:lineRule="auto"/>
        <w:ind w:left="177" w:right="37"/>
        <w:rPr>
          <w:rFonts w:ascii="Times New Roman" w:eastAsia="Times New Roman" w:hAnsi="Times New Roman" w:cs="Times New Roman"/>
          <w:color w:val="000000"/>
          <w:sz w:val="24"/>
          <w:szCs w:val="24"/>
        </w:rPr>
      </w:pPr>
      <w:r w:rsidRPr="00E0096E">
        <w:rPr>
          <w:rFonts w:ascii="Times New Roman" w:eastAsia="Times New Roman" w:hAnsi="Times New Roman" w:cs="Times New Roman"/>
          <w:color w:val="000000"/>
          <w:spacing w:val="1"/>
          <w:sz w:val="24"/>
          <w:szCs w:val="24"/>
        </w:rPr>
        <w:t>11</w:t>
      </w:r>
      <w:r w:rsidRPr="00E0096E">
        <w:rPr>
          <w:rFonts w:ascii="Times New Roman" w:eastAsia="Times New Roman" w:hAnsi="Times New Roman" w:cs="Times New Roman"/>
          <w:color w:val="000000"/>
          <w:sz w:val="24"/>
          <w:szCs w:val="24"/>
        </w:rPr>
        <w:t xml:space="preserve">. </w:t>
      </w:r>
      <w:r w:rsidRPr="00E0096E">
        <w:rPr>
          <w:rFonts w:ascii="Times New Roman" w:eastAsia="Times New Roman" w:hAnsi="Times New Roman" w:cs="Times New Roman"/>
          <w:color w:val="000000"/>
          <w:spacing w:val="-3"/>
          <w:sz w:val="24"/>
          <w:szCs w:val="24"/>
        </w:rPr>
        <w:t>С</w:t>
      </w:r>
      <w:r w:rsidRPr="00E0096E">
        <w:rPr>
          <w:rFonts w:ascii="Times New Roman" w:eastAsia="Times New Roman" w:hAnsi="Times New Roman" w:cs="Times New Roman"/>
          <w:color w:val="000000"/>
          <w:sz w:val="24"/>
          <w:szCs w:val="24"/>
        </w:rPr>
        <w:t>ов</w:t>
      </w:r>
      <w:r w:rsidRPr="00E0096E">
        <w:rPr>
          <w:rFonts w:ascii="Times New Roman" w:eastAsia="Times New Roman" w:hAnsi="Times New Roman" w:cs="Times New Roman"/>
          <w:color w:val="000000"/>
          <w:spacing w:val="-2"/>
          <w:sz w:val="24"/>
          <w:szCs w:val="24"/>
        </w:rPr>
        <w:t>е</w:t>
      </w:r>
      <w:r w:rsidRPr="00E0096E">
        <w:rPr>
          <w:rFonts w:ascii="Times New Roman" w:eastAsia="Times New Roman" w:hAnsi="Times New Roman" w:cs="Times New Roman"/>
          <w:color w:val="000000"/>
          <w:sz w:val="24"/>
          <w:szCs w:val="24"/>
        </w:rPr>
        <w:t>рш</w:t>
      </w:r>
      <w:r w:rsidRPr="00E0096E">
        <w:rPr>
          <w:rFonts w:ascii="Times New Roman" w:eastAsia="Times New Roman" w:hAnsi="Times New Roman" w:cs="Times New Roman"/>
          <w:color w:val="000000"/>
          <w:spacing w:val="-1"/>
          <w:sz w:val="24"/>
          <w:szCs w:val="24"/>
        </w:rPr>
        <w:t>е</w:t>
      </w:r>
      <w:r w:rsidRPr="00E0096E">
        <w:rPr>
          <w:rFonts w:ascii="Times New Roman" w:eastAsia="Times New Roman" w:hAnsi="Times New Roman" w:cs="Times New Roman"/>
          <w:color w:val="000000"/>
          <w:sz w:val="24"/>
          <w:szCs w:val="24"/>
        </w:rPr>
        <w:t>нствов</w:t>
      </w:r>
      <w:r w:rsidRPr="00E0096E">
        <w:rPr>
          <w:rFonts w:ascii="Times New Roman" w:eastAsia="Times New Roman" w:hAnsi="Times New Roman" w:cs="Times New Roman"/>
          <w:color w:val="000000"/>
          <w:spacing w:val="-2"/>
          <w:sz w:val="24"/>
          <w:szCs w:val="24"/>
        </w:rPr>
        <w:t>а</w:t>
      </w:r>
      <w:r w:rsidRPr="00E0096E">
        <w:rPr>
          <w:rFonts w:ascii="Times New Roman" w:eastAsia="Times New Roman" w:hAnsi="Times New Roman" w:cs="Times New Roman"/>
          <w:color w:val="000000"/>
          <w:sz w:val="24"/>
          <w:szCs w:val="24"/>
        </w:rPr>
        <w:t xml:space="preserve">ние </w:t>
      </w:r>
      <w:r w:rsidRPr="00E0096E">
        <w:rPr>
          <w:rFonts w:ascii="Times New Roman" w:eastAsia="Times New Roman" w:hAnsi="Times New Roman" w:cs="Times New Roman"/>
          <w:color w:val="000000"/>
          <w:spacing w:val="-2"/>
          <w:sz w:val="24"/>
          <w:szCs w:val="24"/>
        </w:rPr>
        <w:t>м</w:t>
      </w:r>
      <w:r w:rsidRPr="00E0096E">
        <w:rPr>
          <w:rFonts w:ascii="Times New Roman" w:eastAsia="Times New Roman" w:hAnsi="Times New Roman" w:cs="Times New Roman"/>
          <w:color w:val="000000"/>
          <w:sz w:val="24"/>
          <w:szCs w:val="24"/>
        </w:rPr>
        <w:t>ате</w:t>
      </w:r>
      <w:r w:rsidRPr="00E0096E">
        <w:rPr>
          <w:rFonts w:ascii="Times New Roman" w:eastAsia="Times New Roman" w:hAnsi="Times New Roman" w:cs="Times New Roman"/>
          <w:color w:val="000000"/>
          <w:spacing w:val="-1"/>
          <w:sz w:val="24"/>
          <w:szCs w:val="24"/>
        </w:rPr>
        <w:t>р</w:t>
      </w:r>
      <w:r w:rsidRPr="00E0096E">
        <w:rPr>
          <w:rFonts w:ascii="Times New Roman" w:eastAsia="Times New Roman" w:hAnsi="Times New Roman" w:cs="Times New Roman"/>
          <w:color w:val="000000"/>
          <w:sz w:val="24"/>
          <w:szCs w:val="24"/>
        </w:rPr>
        <w:t>иал</w:t>
      </w:r>
      <w:r w:rsidRPr="00E0096E">
        <w:rPr>
          <w:rFonts w:ascii="Times New Roman" w:eastAsia="Times New Roman" w:hAnsi="Times New Roman" w:cs="Times New Roman"/>
          <w:color w:val="000000"/>
          <w:spacing w:val="-1"/>
          <w:sz w:val="24"/>
          <w:szCs w:val="24"/>
        </w:rPr>
        <w:t>ьн</w:t>
      </w:r>
      <w:r w:rsidRPr="00E0096E">
        <w:rPr>
          <w:rFonts w:ascii="Times New Roman" w:eastAsia="Times New Roman" w:hAnsi="Times New Roman" w:cs="Times New Roman"/>
          <w:color w:val="000000"/>
          <w:spacing w:val="3"/>
          <w:sz w:val="24"/>
          <w:szCs w:val="24"/>
        </w:rPr>
        <w:t>о</w:t>
      </w:r>
      <w:r w:rsidRPr="00E0096E">
        <w:rPr>
          <w:rFonts w:ascii="Times New Roman" w:eastAsia="Times New Roman" w:hAnsi="Times New Roman" w:cs="Times New Roman"/>
          <w:color w:val="000000"/>
          <w:sz w:val="24"/>
          <w:szCs w:val="24"/>
        </w:rPr>
        <w:t>-т</w:t>
      </w:r>
      <w:r w:rsidRPr="00E0096E">
        <w:rPr>
          <w:rFonts w:ascii="Times New Roman" w:eastAsia="Times New Roman" w:hAnsi="Times New Roman" w:cs="Times New Roman"/>
          <w:color w:val="000000"/>
          <w:spacing w:val="-2"/>
          <w:sz w:val="24"/>
          <w:szCs w:val="24"/>
        </w:rPr>
        <w:t>е</w:t>
      </w:r>
      <w:r w:rsidRPr="00E0096E">
        <w:rPr>
          <w:rFonts w:ascii="Times New Roman" w:eastAsia="Times New Roman" w:hAnsi="Times New Roman" w:cs="Times New Roman"/>
          <w:color w:val="000000"/>
          <w:sz w:val="24"/>
          <w:szCs w:val="24"/>
        </w:rPr>
        <w:t>хнич</w:t>
      </w:r>
      <w:r w:rsidRPr="00E0096E">
        <w:rPr>
          <w:rFonts w:ascii="Times New Roman" w:eastAsia="Times New Roman" w:hAnsi="Times New Roman" w:cs="Times New Roman"/>
          <w:color w:val="000000"/>
          <w:spacing w:val="-2"/>
          <w:sz w:val="24"/>
          <w:szCs w:val="24"/>
        </w:rPr>
        <w:t>е</w:t>
      </w:r>
      <w:r w:rsidRPr="00E0096E">
        <w:rPr>
          <w:rFonts w:ascii="Times New Roman" w:eastAsia="Times New Roman" w:hAnsi="Times New Roman" w:cs="Times New Roman"/>
          <w:color w:val="000000"/>
          <w:sz w:val="24"/>
          <w:szCs w:val="24"/>
        </w:rPr>
        <w:t>с</w:t>
      </w:r>
      <w:r w:rsidRPr="00E0096E">
        <w:rPr>
          <w:rFonts w:ascii="Times New Roman" w:eastAsia="Times New Roman" w:hAnsi="Times New Roman" w:cs="Times New Roman"/>
          <w:color w:val="000000"/>
          <w:spacing w:val="-2"/>
          <w:sz w:val="24"/>
          <w:szCs w:val="24"/>
        </w:rPr>
        <w:t>к</w:t>
      </w:r>
      <w:r w:rsidRPr="00E0096E">
        <w:rPr>
          <w:rFonts w:ascii="Times New Roman" w:eastAsia="Times New Roman" w:hAnsi="Times New Roman" w:cs="Times New Roman"/>
          <w:color w:val="000000"/>
          <w:sz w:val="24"/>
          <w:szCs w:val="24"/>
        </w:rPr>
        <w:t>ой</w:t>
      </w:r>
      <w:r w:rsidRPr="00E0096E">
        <w:rPr>
          <w:rFonts w:ascii="Times New Roman" w:eastAsia="Times New Roman" w:hAnsi="Times New Roman" w:cs="Times New Roman"/>
          <w:color w:val="000000"/>
          <w:spacing w:val="-1"/>
          <w:sz w:val="24"/>
          <w:szCs w:val="24"/>
        </w:rPr>
        <w:t xml:space="preserve"> </w:t>
      </w:r>
      <w:r w:rsidRPr="00E0096E">
        <w:rPr>
          <w:rFonts w:ascii="Times New Roman" w:eastAsia="Times New Roman" w:hAnsi="Times New Roman" w:cs="Times New Roman"/>
          <w:color w:val="000000"/>
          <w:sz w:val="24"/>
          <w:szCs w:val="24"/>
        </w:rPr>
        <w:t>базы шк</w:t>
      </w:r>
      <w:r w:rsidRPr="00E0096E">
        <w:rPr>
          <w:rFonts w:ascii="Times New Roman" w:eastAsia="Times New Roman" w:hAnsi="Times New Roman" w:cs="Times New Roman"/>
          <w:color w:val="000000"/>
          <w:spacing w:val="1"/>
          <w:sz w:val="24"/>
          <w:szCs w:val="24"/>
        </w:rPr>
        <w:t>о</w:t>
      </w:r>
      <w:r w:rsidRPr="00E0096E">
        <w:rPr>
          <w:rFonts w:ascii="Times New Roman" w:eastAsia="Times New Roman" w:hAnsi="Times New Roman" w:cs="Times New Roman"/>
          <w:color w:val="000000"/>
          <w:spacing w:val="-3"/>
          <w:sz w:val="24"/>
          <w:szCs w:val="24"/>
        </w:rPr>
        <w:t>л</w:t>
      </w:r>
      <w:r w:rsidRPr="00E0096E">
        <w:rPr>
          <w:rFonts w:ascii="Times New Roman" w:eastAsia="Times New Roman" w:hAnsi="Times New Roman" w:cs="Times New Roman"/>
          <w:color w:val="000000"/>
          <w:sz w:val="24"/>
          <w:szCs w:val="24"/>
        </w:rPr>
        <w:t xml:space="preserve">ы </w:t>
      </w:r>
      <w:r w:rsidRPr="00E0096E">
        <w:rPr>
          <w:rFonts w:ascii="Times New Roman" w:eastAsia="Times New Roman" w:hAnsi="Times New Roman" w:cs="Times New Roman"/>
          <w:color w:val="000000"/>
          <w:spacing w:val="1"/>
          <w:sz w:val="24"/>
          <w:szCs w:val="24"/>
        </w:rPr>
        <w:t>д</w:t>
      </w:r>
      <w:r w:rsidRPr="00E0096E">
        <w:rPr>
          <w:rFonts w:ascii="Times New Roman" w:eastAsia="Times New Roman" w:hAnsi="Times New Roman" w:cs="Times New Roman"/>
          <w:color w:val="000000"/>
          <w:sz w:val="24"/>
          <w:szCs w:val="24"/>
        </w:rPr>
        <w:t>ля</w:t>
      </w:r>
      <w:r w:rsidRPr="00E0096E">
        <w:rPr>
          <w:rFonts w:ascii="Times New Roman" w:eastAsia="Times New Roman" w:hAnsi="Times New Roman" w:cs="Times New Roman"/>
          <w:color w:val="000000"/>
          <w:spacing w:val="-2"/>
          <w:sz w:val="24"/>
          <w:szCs w:val="24"/>
        </w:rPr>
        <w:t xml:space="preserve"> </w:t>
      </w:r>
      <w:r w:rsidRPr="00E0096E">
        <w:rPr>
          <w:rFonts w:ascii="Times New Roman" w:eastAsia="Times New Roman" w:hAnsi="Times New Roman" w:cs="Times New Roman"/>
          <w:color w:val="000000"/>
          <w:sz w:val="24"/>
          <w:szCs w:val="24"/>
        </w:rPr>
        <w:t>об</w:t>
      </w:r>
      <w:r w:rsidRPr="00E0096E">
        <w:rPr>
          <w:rFonts w:ascii="Times New Roman" w:eastAsia="Times New Roman" w:hAnsi="Times New Roman" w:cs="Times New Roman"/>
          <w:color w:val="000000"/>
          <w:spacing w:val="-1"/>
          <w:sz w:val="24"/>
          <w:szCs w:val="24"/>
        </w:rPr>
        <w:t>е</w:t>
      </w:r>
      <w:r w:rsidRPr="00E0096E">
        <w:rPr>
          <w:rFonts w:ascii="Times New Roman" w:eastAsia="Times New Roman" w:hAnsi="Times New Roman" w:cs="Times New Roman"/>
          <w:color w:val="000000"/>
          <w:sz w:val="24"/>
          <w:szCs w:val="24"/>
        </w:rPr>
        <w:t>сп</w:t>
      </w:r>
      <w:r w:rsidRPr="00E0096E">
        <w:rPr>
          <w:rFonts w:ascii="Times New Roman" w:eastAsia="Times New Roman" w:hAnsi="Times New Roman" w:cs="Times New Roman"/>
          <w:color w:val="000000"/>
          <w:spacing w:val="-1"/>
          <w:sz w:val="24"/>
          <w:szCs w:val="24"/>
        </w:rPr>
        <w:t>е</w:t>
      </w:r>
      <w:r w:rsidRPr="00E0096E">
        <w:rPr>
          <w:rFonts w:ascii="Times New Roman" w:eastAsia="Times New Roman" w:hAnsi="Times New Roman" w:cs="Times New Roman"/>
          <w:color w:val="000000"/>
          <w:sz w:val="24"/>
          <w:szCs w:val="24"/>
        </w:rPr>
        <w:t>ч</w:t>
      </w:r>
      <w:r w:rsidRPr="00E0096E">
        <w:rPr>
          <w:rFonts w:ascii="Times New Roman" w:eastAsia="Times New Roman" w:hAnsi="Times New Roman" w:cs="Times New Roman"/>
          <w:color w:val="000000"/>
          <w:spacing w:val="-2"/>
          <w:sz w:val="24"/>
          <w:szCs w:val="24"/>
        </w:rPr>
        <w:t>е</w:t>
      </w:r>
      <w:r w:rsidRPr="00E0096E">
        <w:rPr>
          <w:rFonts w:ascii="Times New Roman" w:eastAsia="Times New Roman" w:hAnsi="Times New Roman" w:cs="Times New Roman"/>
          <w:color w:val="000000"/>
          <w:sz w:val="24"/>
          <w:szCs w:val="24"/>
        </w:rPr>
        <w:t xml:space="preserve">ния </w:t>
      </w:r>
      <w:r w:rsidRPr="00E0096E">
        <w:rPr>
          <w:rFonts w:ascii="Times New Roman" w:eastAsia="Times New Roman" w:hAnsi="Times New Roman" w:cs="Times New Roman"/>
          <w:color w:val="000000"/>
          <w:spacing w:val="-2"/>
          <w:sz w:val="24"/>
          <w:szCs w:val="24"/>
        </w:rPr>
        <w:t>в</w:t>
      </w:r>
      <w:r w:rsidRPr="00E0096E">
        <w:rPr>
          <w:rFonts w:ascii="Times New Roman" w:eastAsia="Times New Roman" w:hAnsi="Times New Roman" w:cs="Times New Roman"/>
          <w:color w:val="000000"/>
          <w:sz w:val="24"/>
          <w:szCs w:val="24"/>
        </w:rPr>
        <w:t>ы</w:t>
      </w:r>
      <w:r w:rsidRPr="00E0096E">
        <w:rPr>
          <w:rFonts w:ascii="Times New Roman" w:eastAsia="Times New Roman" w:hAnsi="Times New Roman" w:cs="Times New Roman"/>
          <w:color w:val="000000"/>
          <w:spacing w:val="-2"/>
          <w:sz w:val="24"/>
          <w:szCs w:val="24"/>
        </w:rPr>
        <w:t>с</w:t>
      </w:r>
      <w:r w:rsidRPr="00E0096E">
        <w:rPr>
          <w:rFonts w:ascii="Times New Roman" w:eastAsia="Times New Roman" w:hAnsi="Times New Roman" w:cs="Times New Roman"/>
          <w:color w:val="000000"/>
          <w:sz w:val="24"/>
          <w:szCs w:val="24"/>
        </w:rPr>
        <w:t>о</w:t>
      </w:r>
      <w:r w:rsidRPr="00E0096E">
        <w:rPr>
          <w:rFonts w:ascii="Times New Roman" w:eastAsia="Times New Roman" w:hAnsi="Times New Roman" w:cs="Times New Roman"/>
          <w:color w:val="000000"/>
          <w:spacing w:val="-1"/>
          <w:sz w:val="24"/>
          <w:szCs w:val="24"/>
        </w:rPr>
        <w:t>к</w:t>
      </w:r>
      <w:r w:rsidRPr="00E0096E">
        <w:rPr>
          <w:rFonts w:ascii="Times New Roman" w:eastAsia="Times New Roman" w:hAnsi="Times New Roman" w:cs="Times New Roman"/>
          <w:color w:val="000000"/>
          <w:sz w:val="24"/>
          <w:szCs w:val="24"/>
        </w:rPr>
        <w:t>ого</w:t>
      </w:r>
      <w:r w:rsidRPr="00E0096E">
        <w:rPr>
          <w:rFonts w:ascii="Times New Roman" w:eastAsia="Times New Roman" w:hAnsi="Times New Roman" w:cs="Times New Roman"/>
          <w:color w:val="000000"/>
          <w:spacing w:val="-1"/>
          <w:sz w:val="24"/>
          <w:szCs w:val="24"/>
        </w:rPr>
        <w:t xml:space="preserve"> </w:t>
      </w:r>
      <w:r w:rsidRPr="00E0096E">
        <w:rPr>
          <w:rFonts w:ascii="Times New Roman" w:eastAsia="Times New Roman" w:hAnsi="Times New Roman" w:cs="Times New Roman"/>
          <w:color w:val="000000"/>
          <w:sz w:val="24"/>
          <w:szCs w:val="24"/>
        </w:rPr>
        <w:t>кач</w:t>
      </w:r>
      <w:r w:rsidRPr="00E0096E">
        <w:rPr>
          <w:rFonts w:ascii="Times New Roman" w:eastAsia="Times New Roman" w:hAnsi="Times New Roman" w:cs="Times New Roman"/>
          <w:color w:val="000000"/>
          <w:spacing w:val="-1"/>
          <w:sz w:val="24"/>
          <w:szCs w:val="24"/>
        </w:rPr>
        <w:t>е</w:t>
      </w:r>
      <w:r w:rsidRPr="00E0096E">
        <w:rPr>
          <w:rFonts w:ascii="Times New Roman" w:eastAsia="Times New Roman" w:hAnsi="Times New Roman" w:cs="Times New Roman"/>
          <w:color w:val="000000"/>
          <w:sz w:val="24"/>
          <w:szCs w:val="24"/>
        </w:rPr>
        <w:t>с</w:t>
      </w:r>
      <w:r w:rsidRPr="00E0096E">
        <w:rPr>
          <w:rFonts w:ascii="Times New Roman" w:eastAsia="Times New Roman" w:hAnsi="Times New Roman" w:cs="Times New Roman"/>
          <w:color w:val="000000"/>
          <w:spacing w:val="-3"/>
          <w:sz w:val="24"/>
          <w:szCs w:val="24"/>
        </w:rPr>
        <w:t>т</w:t>
      </w:r>
      <w:r w:rsidRPr="00E0096E">
        <w:rPr>
          <w:rFonts w:ascii="Times New Roman" w:eastAsia="Times New Roman" w:hAnsi="Times New Roman" w:cs="Times New Roman"/>
          <w:color w:val="000000"/>
          <w:sz w:val="24"/>
          <w:szCs w:val="24"/>
        </w:rPr>
        <w:t>ва</w:t>
      </w:r>
      <w:r w:rsidRPr="00E0096E">
        <w:rPr>
          <w:rFonts w:ascii="Times New Roman" w:eastAsia="Times New Roman" w:hAnsi="Times New Roman" w:cs="Times New Roman"/>
          <w:color w:val="000000"/>
          <w:spacing w:val="-1"/>
          <w:sz w:val="24"/>
          <w:szCs w:val="24"/>
        </w:rPr>
        <w:t xml:space="preserve"> </w:t>
      </w:r>
      <w:r w:rsidRPr="00E0096E">
        <w:rPr>
          <w:rFonts w:ascii="Times New Roman" w:eastAsia="Times New Roman" w:hAnsi="Times New Roman" w:cs="Times New Roman"/>
          <w:color w:val="000000"/>
          <w:sz w:val="24"/>
          <w:szCs w:val="24"/>
        </w:rPr>
        <w:t>непр</w:t>
      </w:r>
      <w:r w:rsidRPr="00E0096E">
        <w:rPr>
          <w:rFonts w:ascii="Times New Roman" w:eastAsia="Times New Roman" w:hAnsi="Times New Roman" w:cs="Times New Roman"/>
          <w:color w:val="000000"/>
          <w:spacing w:val="-2"/>
          <w:sz w:val="24"/>
          <w:szCs w:val="24"/>
        </w:rPr>
        <w:t>е</w:t>
      </w:r>
      <w:r w:rsidRPr="00E0096E">
        <w:rPr>
          <w:rFonts w:ascii="Times New Roman" w:eastAsia="Times New Roman" w:hAnsi="Times New Roman" w:cs="Times New Roman"/>
          <w:color w:val="000000"/>
          <w:sz w:val="24"/>
          <w:szCs w:val="24"/>
        </w:rPr>
        <w:t>р</w:t>
      </w:r>
      <w:r w:rsidRPr="00E0096E">
        <w:rPr>
          <w:rFonts w:ascii="Times New Roman" w:eastAsia="Times New Roman" w:hAnsi="Times New Roman" w:cs="Times New Roman"/>
          <w:color w:val="000000"/>
          <w:spacing w:val="1"/>
          <w:sz w:val="24"/>
          <w:szCs w:val="24"/>
        </w:rPr>
        <w:t>ы</w:t>
      </w:r>
      <w:r w:rsidRPr="00E0096E">
        <w:rPr>
          <w:rFonts w:ascii="Times New Roman" w:eastAsia="Times New Roman" w:hAnsi="Times New Roman" w:cs="Times New Roman"/>
          <w:color w:val="000000"/>
          <w:spacing w:val="-2"/>
          <w:sz w:val="24"/>
          <w:szCs w:val="24"/>
        </w:rPr>
        <w:t>вн</w:t>
      </w:r>
      <w:r w:rsidRPr="00E0096E">
        <w:rPr>
          <w:rFonts w:ascii="Times New Roman" w:eastAsia="Times New Roman" w:hAnsi="Times New Roman" w:cs="Times New Roman"/>
          <w:color w:val="000000"/>
          <w:sz w:val="24"/>
          <w:szCs w:val="24"/>
        </w:rPr>
        <w:t>ого обра</w:t>
      </w:r>
      <w:r w:rsidRPr="00E0096E">
        <w:rPr>
          <w:rFonts w:ascii="Times New Roman" w:eastAsia="Times New Roman" w:hAnsi="Times New Roman" w:cs="Times New Roman"/>
          <w:color w:val="000000"/>
          <w:spacing w:val="-2"/>
          <w:sz w:val="24"/>
          <w:szCs w:val="24"/>
        </w:rPr>
        <w:t>з</w:t>
      </w:r>
      <w:r w:rsidRPr="00E0096E">
        <w:rPr>
          <w:rFonts w:ascii="Times New Roman" w:eastAsia="Times New Roman" w:hAnsi="Times New Roman" w:cs="Times New Roman"/>
          <w:color w:val="000000"/>
          <w:sz w:val="24"/>
          <w:szCs w:val="24"/>
        </w:rPr>
        <w:t>овате</w:t>
      </w:r>
      <w:r w:rsidRPr="00E0096E">
        <w:rPr>
          <w:rFonts w:ascii="Times New Roman" w:eastAsia="Times New Roman" w:hAnsi="Times New Roman" w:cs="Times New Roman"/>
          <w:color w:val="000000"/>
          <w:spacing w:val="-1"/>
          <w:sz w:val="24"/>
          <w:szCs w:val="24"/>
        </w:rPr>
        <w:t>л</w:t>
      </w:r>
      <w:r w:rsidRPr="00E0096E">
        <w:rPr>
          <w:rFonts w:ascii="Times New Roman" w:eastAsia="Times New Roman" w:hAnsi="Times New Roman" w:cs="Times New Roman"/>
          <w:color w:val="000000"/>
          <w:sz w:val="24"/>
          <w:szCs w:val="24"/>
        </w:rPr>
        <w:t>ь</w:t>
      </w:r>
      <w:r w:rsidRPr="00E0096E">
        <w:rPr>
          <w:rFonts w:ascii="Times New Roman" w:eastAsia="Times New Roman" w:hAnsi="Times New Roman" w:cs="Times New Roman"/>
          <w:color w:val="000000"/>
          <w:spacing w:val="-2"/>
          <w:sz w:val="24"/>
          <w:szCs w:val="24"/>
        </w:rPr>
        <w:t>н</w:t>
      </w:r>
      <w:r w:rsidRPr="00E0096E">
        <w:rPr>
          <w:rFonts w:ascii="Times New Roman" w:eastAsia="Times New Roman" w:hAnsi="Times New Roman" w:cs="Times New Roman"/>
          <w:color w:val="000000"/>
          <w:sz w:val="24"/>
          <w:szCs w:val="24"/>
        </w:rPr>
        <w:t>о</w:t>
      </w:r>
      <w:r w:rsidRPr="00E0096E">
        <w:rPr>
          <w:rFonts w:ascii="Times New Roman" w:eastAsia="Times New Roman" w:hAnsi="Times New Roman" w:cs="Times New Roman"/>
          <w:color w:val="000000"/>
          <w:spacing w:val="-1"/>
          <w:sz w:val="24"/>
          <w:szCs w:val="24"/>
        </w:rPr>
        <w:t>г</w:t>
      </w:r>
      <w:r w:rsidRPr="00E0096E">
        <w:rPr>
          <w:rFonts w:ascii="Times New Roman" w:eastAsia="Times New Roman" w:hAnsi="Times New Roman" w:cs="Times New Roman"/>
          <w:color w:val="000000"/>
          <w:sz w:val="24"/>
          <w:szCs w:val="24"/>
        </w:rPr>
        <w:t>о</w:t>
      </w:r>
      <w:r w:rsidRPr="00E0096E">
        <w:rPr>
          <w:rFonts w:ascii="Times New Roman" w:eastAsia="Times New Roman" w:hAnsi="Times New Roman" w:cs="Times New Roman"/>
          <w:color w:val="000000"/>
          <w:spacing w:val="23"/>
          <w:sz w:val="24"/>
          <w:szCs w:val="24"/>
        </w:rPr>
        <w:t xml:space="preserve"> </w:t>
      </w:r>
      <w:r w:rsidRPr="00E0096E">
        <w:rPr>
          <w:rFonts w:ascii="Times New Roman" w:eastAsia="Times New Roman" w:hAnsi="Times New Roman" w:cs="Times New Roman"/>
          <w:color w:val="000000"/>
          <w:spacing w:val="-1"/>
          <w:sz w:val="24"/>
          <w:szCs w:val="24"/>
        </w:rPr>
        <w:t>п</w:t>
      </w:r>
      <w:r w:rsidRPr="00E0096E">
        <w:rPr>
          <w:rFonts w:ascii="Times New Roman" w:eastAsia="Times New Roman" w:hAnsi="Times New Roman" w:cs="Times New Roman"/>
          <w:color w:val="000000"/>
          <w:sz w:val="24"/>
          <w:szCs w:val="24"/>
        </w:rPr>
        <w:t>роце</w:t>
      </w:r>
      <w:r w:rsidRPr="00E0096E">
        <w:rPr>
          <w:rFonts w:ascii="Times New Roman" w:eastAsia="Times New Roman" w:hAnsi="Times New Roman" w:cs="Times New Roman"/>
          <w:color w:val="000000"/>
          <w:spacing w:val="-2"/>
          <w:sz w:val="24"/>
          <w:szCs w:val="24"/>
        </w:rPr>
        <w:t>с</w:t>
      </w:r>
      <w:r w:rsidRPr="00E0096E">
        <w:rPr>
          <w:rFonts w:ascii="Times New Roman" w:eastAsia="Times New Roman" w:hAnsi="Times New Roman" w:cs="Times New Roman"/>
          <w:color w:val="000000"/>
          <w:sz w:val="24"/>
          <w:szCs w:val="24"/>
        </w:rPr>
        <w:t>са,</w:t>
      </w:r>
      <w:r w:rsidRPr="00E0096E">
        <w:rPr>
          <w:rFonts w:ascii="Times New Roman" w:eastAsia="Times New Roman" w:hAnsi="Times New Roman" w:cs="Times New Roman"/>
          <w:color w:val="000000"/>
          <w:spacing w:val="22"/>
          <w:sz w:val="24"/>
          <w:szCs w:val="24"/>
        </w:rPr>
        <w:t xml:space="preserve"> </w:t>
      </w:r>
      <w:r w:rsidRPr="00E0096E">
        <w:rPr>
          <w:rFonts w:ascii="Times New Roman" w:eastAsia="Times New Roman" w:hAnsi="Times New Roman" w:cs="Times New Roman"/>
          <w:color w:val="000000"/>
          <w:spacing w:val="1"/>
          <w:sz w:val="24"/>
          <w:szCs w:val="24"/>
        </w:rPr>
        <w:t>оп</w:t>
      </w:r>
      <w:r w:rsidRPr="00E0096E">
        <w:rPr>
          <w:rFonts w:ascii="Times New Roman" w:eastAsia="Times New Roman" w:hAnsi="Times New Roman" w:cs="Times New Roman"/>
          <w:color w:val="000000"/>
          <w:spacing w:val="-2"/>
          <w:sz w:val="24"/>
          <w:szCs w:val="24"/>
        </w:rPr>
        <w:t>т</w:t>
      </w:r>
      <w:r w:rsidRPr="00E0096E">
        <w:rPr>
          <w:rFonts w:ascii="Times New Roman" w:eastAsia="Times New Roman" w:hAnsi="Times New Roman" w:cs="Times New Roman"/>
          <w:color w:val="000000"/>
          <w:sz w:val="24"/>
          <w:szCs w:val="24"/>
        </w:rPr>
        <w:t>и</w:t>
      </w:r>
      <w:r w:rsidRPr="00E0096E">
        <w:rPr>
          <w:rFonts w:ascii="Times New Roman" w:eastAsia="Times New Roman" w:hAnsi="Times New Roman" w:cs="Times New Roman"/>
          <w:color w:val="000000"/>
          <w:spacing w:val="-2"/>
          <w:sz w:val="24"/>
          <w:szCs w:val="24"/>
        </w:rPr>
        <w:t>м</w:t>
      </w:r>
      <w:r w:rsidRPr="00E0096E">
        <w:rPr>
          <w:rFonts w:ascii="Times New Roman" w:eastAsia="Times New Roman" w:hAnsi="Times New Roman" w:cs="Times New Roman"/>
          <w:color w:val="000000"/>
          <w:spacing w:val="5"/>
          <w:sz w:val="24"/>
          <w:szCs w:val="24"/>
        </w:rPr>
        <w:t>и</w:t>
      </w:r>
      <w:r w:rsidRPr="00E0096E">
        <w:rPr>
          <w:rFonts w:ascii="Times New Roman" w:eastAsia="Times New Roman" w:hAnsi="Times New Roman" w:cs="Times New Roman"/>
          <w:color w:val="000000"/>
          <w:sz w:val="24"/>
          <w:szCs w:val="24"/>
        </w:rPr>
        <w:t>за</w:t>
      </w:r>
      <w:r w:rsidRPr="00E0096E">
        <w:rPr>
          <w:rFonts w:ascii="Times New Roman" w:eastAsia="Times New Roman" w:hAnsi="Times New Roman" w:cs="Times New Roman"/>
          <w:color w:val="000000"/>
          <w:spacing w:val="-1"/>
          <w:sz w:val="24"/>
          <w:szCs w:val="24"/>
        </w:rPr>
        <w:t>ц</w:t>
      </w:r>
      <w:r w:rsidRPr="00E0096E">
        <w:rPr>
          <w:rFonts w:ascii="Times New Roman" w:eastAsia="Times New Roman" w:hAnsi="Times New Roman" w:cs="Times New Roman"/>
          <w:color w:val="000000"/>
          <w:sz w:val="24"/>
          <w:szCs w:val="24"/>
        </w:rPr>
        <w:t>ии</w:t>
      </w:r>
      <w:r w:rsidRPr="00E0096E">
        <w:rPr>
          <w:rFonts w:ascii="Times New Roman" w:eastAsia="Times New Roman" w:hAnsi="Times New Roman" w:cs="Times New Roman"/>
          <w:color w:val="000000"/>
          <w:spacing w:val="25"/>
          <w:sz w:val="24"/>
          <w:szCs w:val="24"/>
        </w:rPr>
        <w:t xml:space="preserve"> </w:t>
      </w:r>
      <w:r w:rsidRPr="00E0096E">
        <w:rPr>
          <w:rFonts w:ascii="Times New Roman" w:eastAsia="Times New Roman" w:hAnsi="Times New Roman" w:cs="Times New Roman"/>
          <w:color w:val="000000"/>
          <w:sz w:val="24"/>
          <w:szCs w:val="24"/>
        </w:rPr>
        <w:t>взаи</w:t>
      </w:r>
      <w:r w:rsidRPr="00E0096E">
        <w:rPr>
          <w:rFonts w:ascii="Times New Roman" w:eastAsia="Times New Roman" w:hAnsi="Times New Roman" w:cs="Times New Roman"/>
          <w:color w:val="000000"/>
          <w:spacing w:val="-2"/>
          <w:sz w:val="24"/>
          <w:szCs w:val="24"/>
        </w:rPr>
        <w:t>м</w:t>
      </w:r>
      <w:r w:rsidRPr="00E0096E">
        <w:rPr>
          <w:rFonts w:ascii="Times New Roman" w:eastAsia="Times New Roman" w:hAnsi="Times New Roman" w:cs="Times New Roman"/>
          <w:color w:val="000000"/>
          <w:spacing w:val="-1"/>
          <w:sz w:val="24"/>
          <w:szCs w:val="24"/>
        </w:rPr>
        <w:t>о</w:t>
      </w:r>
      <w:r w:rsidRPr="00E0096E">
        <w:rPr>
          <w:rFonts w:ascii="Times New Roman" w:eastAsia="Times New Roman" w:hAnsi="Times New Roman" w:cs="Times New Roman"/>
          <w:color w:val="000000"/>
          <w:sz w:val="24"/>
          <w:szCs w:val="24"/>
        </w:rPr>
        <w:t>действия</w:t>
      </w:r>
      <w:r w:rsidR="004B3F84">
        <w:rPr>
          <w:rFonts w:ascii="Times New Roman" w:eastAsia="Times New Roman" w:hAnsi="Times New Roman" w:cs="Times New Roman"/>
          <w:color w:val="000000"/>
          <w:sz w:val="24"/>
          <w:szCs w:val="24"/>
        </w:rPr>
        <w:t xml:space="preserve"> </w:t>
      </w:r>
      <w:r w:rsidRPr="00E0096E">
        <w:rPr>
          <w:rFonts w:ascii="Times New Roman" w:eastAsia="Times New Roman" w:hAnsi="Times New Roman" w:cs="Times New Roman"/>
          <w:color w:val="000000"/>
          <w:sz w:val="24"/>
          <w:szCs w:val="24"/>
        </w:rPr>
        <w:t>всех е</w:t>
      </w:r>
      <w:r w:rsidRPr="00E0096E">
        <w:rPr>
          <w:rFonts w:ascii="Times New Roman" w:eastAsia="Times New Roman" w:hAnsi="Times New Roman" w:cs="Times New Roman"/>
          <w:color w:val="000000"/>
          <w:spacing w:val="-2"/>
          <w:sz w:val="24"/>
          <w:szCs w:val="24"/>
        </w:rPr>
        <w:t>г</w:t>
      </w:r>
      <w:r w:rsidRPr="00E0096E">
        <w:rPr>
          <w:rFonts w:ascii="Times New Roman" w:eastAsia="Times New Roman" w:hAnsi="Times New Roman" w:cs="Times New Roman"/>
          <w:color w:val="000000"/>
          <w:sz w:val="24"/>
          <w:szCs w:val="24"/>
        </w:rPr>
        <w:t>о</w:t>
      </w:r>
      <w:r w:rsidRPr="00E0096E">
        <w:rPr>
          <w:rFonts w:ascii="Times New Roman" w:eastAsia="Times New Roman" w:hAnsi="Times New Roman" w:cs="Times New Roman"/>
          <w:color w:val="000000"/>
          <w:spacing w:val="1"/>
          <w:sz w:val="24"/>
          <w:szCs w:val="24"/>
        </w:rPr>
        <w:t xml:space="preserve"> </w:t>
      </w:r>
      <w:r w:rsidRPr="00E0096E">
        <w:rPr>
          <w:rFonts w:ascii="Times New Roman" w:eastAsia="Times New Roman" w:hAnsi="Times New Roman" w:cs="Times New Roman"/>
          <w:color w:val="000000"/>
          <w:spacing w:val="-3"/>
          <w:sz w:val="24"/>
          <w:szCs w:val="24"/>
        </w:rPr>
        <w:t>у</w:t>
      </w:r>
      <w:r w:rsidRPr="00E0096E">
        <w:rPr>
          <w:rFonts w:ascii="Times New Roman" w:eastAsia="Times New Roman" w:hAnsi="Times New Roman" w:cs="Times New Roman"/>
          <w:color w:val="000000"/>
          <w:sz w:val="24"/>
          <w:szCs w:val="24"/>
        </w:rPr>
        <w:t>частнико</w:t>
      </w:r>
      <w:r w:rsidRPr="00E0096E">
        <w:rPr>
          <w:rFonts w:ascii="Times New Roman" w:eastAsia="Times New Roman" w:hAnsi="Times New Roman" w:cs="Times New Roman"/>
          <w:color w:val="000000"/>
          <w:spacing w:val="-2"/>
          <w:sz w:val="24"/>
          <w:szCs w:val="24"/>
        </w:rPr>
        <w:t>в</w:t>
      </w:r>
      <w:r w:rsidRPr="00E0096E">
        <w:rPr>
          <w:rFonts w:ascii="Times New Roman" w:eastAsia="Times New Roman" w:hAnsi="Times New Roman" w:cs="Times New Roman"/>
          <w:color w:val="000000"/>
          <w:sz w:val="24"/>
          <w:szCs w:val="24"/>
        </w:rPr>
        <w:t>.</w:t>
      </w:r>
    </w:p>
    <w:p w:rsidR="007F21CE" w:rsidRPr="00E0096E" w:rsidRDefault="007F21CE" w:rsidP="007F21CE">
      <w:pPr>
        <w:pStyle w:val="a7"/>
        <w:numPr>
          <w:ilvl w:val="0"/>
          <w:numId w:val="1"/>
        </w:numPr>
        <w:tabs>
          <w:tab w:val="left" w:pos="3345"/>
        </w:tabs>
        <w:spacing w:after="0" w:line="240" w:lineRule="auto"/>
        <w:rPr>
          <w:rFonts w:ascii="Times New Roman" w:hAnsi="Times New Roman" w:cs="Times New Roman"/>
          <w:b/>
          <w:sz w:val="24"/>
          <w:szCs w:val="24"/>
        </w:rPr>
      </w:pPr>
      <w:r w:rsidRPr="00E0096E">
        <w:rPr>
          <w:rFonts w:ascii="Times New Roman" w:hAnsi="Times New Roman" w:cs="Times New Roman"/>
          <w:b/>
          <w:sz w:val="24"/>
          <w:szCs w:val="24"/>
        </w:rPr>
        <w:t>Особенности образовательного процесса.</w:t>
      </w:r>
    </w:p>
    <w:p w:rsidR="007F21CE" w:rsidRPr="00E0096E" w:rsidRDefault="007F21CE" w:rsidP="0020416F">
      <w:pPr>
        <w:pStyle w:val="22"/>
        <w:shd w:val="clear" w:color="auto" w:fill="auto"/>
        <w:spacing w:before="0" w:after="0" w:line="240" w:lineRule="auto"/>
        <w:ind w:firstLine="320"/>
        <w:rPr>
          <w:sz w:val="24"/>
          <w:szCs w:val="24"/>
        </w:rPr>
      </w:pPr>
      <w:r w:rsidRPr="00E0096E">
        <w:rPr>
          <w:rStyle w:val="24"/>
        </w:rPr>
        <w:t xml:space="preserve">2.1. Педагогический совет - </w:t>
      </w:r>
      <w:r w:rsidRPr="00E0096E">
        <w:rPr>
          <w:sz w:val="24"/>
          <w:szCs w:val="24"/>
        </w:rPr>
        <w:t>высший орган самоуправления школы, решает вопросы, касающиеся качества знаний, умений и навыков обучающихся, повышение квалификации учителей, их научно - педагогического и</w:t>
      </w:r>
      <w:r w:rsidR="00817A42">
        <w:rPr>
          <w:sz w:val="24"/>
          <w:szCs w:val="24"/>
        </w:rPr>
        <w:t xml:space="preserve"> методического уровня. Проводится не реже 6 </w:t>
      </w:r>
      <w:r w:rsidRPr="00E0096E">
        <w:rPr>
          <w:sz w:val="24"/>
          <w:szCs w:val="24"/>
        </w:rPr>
        <w:t xml:space="preserve"> раз в год.</w:t>
      </w:r>
    </w:p>
    <w:p w:rsidR="007F21CE" w:rsidRPr="00E0096E" w:rsidRDefault="007F21CE" w:rsidP="0020416F">
      <w:pPr>
        <w:pStyle w:val="22"/>
        <w:shd w:val="clear" w:color="auto" w:fill="auto"/>
        <w:spacing w:before="0" w:after="0" w:line="240" w:lineRule="auto"/>
        <w:ind w:firstLine="320"/>
        <w:rPr>
          <w:sz w:val="24"/>
          <w:szCs w:val="24"/>
        </w:rPr>
      </w:pPr>
      <w:r w:rsidRPr="00E0096E">
        <w:rPr>
          <w:sz w:val="24"/>
          <w:szCs w:val="24"/>
        </w:rPr>
        <w:t xml:space="preserve">Педагогический Совет - постоянно действующий орган, </w:t>
      </w:r>
      <w:r w:rsidRPr="00E0096E">
        <w:rPr>
          <w:rStyle w:val="24"/>
        </w:rPr>
        <w:t xml:space="preserve">задачами </w:t>
      </w:r>
      <w:r w:rsidRPr="00E0096E">
        <w:rPr>
          <w:sz w:val="24"/>
          <w:szCs w:val="24"/>
        </w:rPr>
        <w:t>которого являются:</w:t>
      </w:r>
    </w:p>
    <w:p w:rsidR="007F21CE" w:rsidRPr="00E0096E" w:rsidRDefault="007F21CE" w:rsidP="004D4325">
      <w:pPr>
        <w:pStyle w:val="22"/>
        <w:numPr>
          <w:ilvl w:val="0"/>
          <w:numId w:val="2"/>
        </w:numPr>
        <w:shd w:val="clear" w:color="auto" w:fill="auto"/>
        <w:tabs>
          <w:tab w:val="left" w:pos="527"/>
        </w:tabs>
        <w:spacing w:before="0" w:after="0" w:line="240" w:lineRule="auto"/>
        <w:ind w:firstLine="320"/>
        <w:rPr>
          <w:sz w:val="24"/>
          <w:szCs w:val="24"/>
        </w:rPr>
      </w:pPr>
      <w:r w:rsidRPr="00E0096E">
        <w:rPr>
          <w:sz w:val="24"/>
          <w:szCs w:val="24"/>
        </w:rPr>
        <w:t>Обеспечение условий для планомерной, организованной методической работы, анализа, коррекции и регулирования ее в течение всего учебного года</w:t>
      </w:r>
    </w:p>
    <w:p w:rsidR="007F21CE" w:rsidRPr="00E0096E" w:rsidRDefault="007F21CE" w:rsidP="004D4325">
      <w:pPr>
        <w:pStyle w:val="22"/>
        <w:numPr>
          <w:ilvl w:val="0"/>
          <w:numId w:val="2"/>
        </w:numPr>
        <w:shd w:val="clear" w:color="auto" w:fill="auto"/>
        <w:tabs>
          <w:tab w:val="left" w:pos="532"/>
        </w:tabs>
        <w:spacing w:before="0" w:after="0" w:line="240" w:lineRule="auto"/>
        <w:ind w:firstLine="320"/>
        <w:rPr>
          <w:sz w:val="24"/>
          <w:szCs w:val="24"/>
        </w:rPr>
      </w:pPr>
      <w:r w:rsidRPr="00E0096E">
        <w:rPr>
          <w:sz w:val="24"/>
          <w:szCs w:val="24"/>
        </w:rPr>
        <w:t>Создание эффективной системы методической работы, призванной обеспечить постоянный профессиональный и интеллектуальный рост педагогов и повышение качества образования.</w:t>
      </w:r>
    </w:p>
    <w:p w:rsidR="007F21CE" w:rsidRPr="00E0096E" w:rsidRDefault="004B3F84" w:rsidP="0020416F">
      <w:pPr>
        <w:pStyle w:val="22"/>
        <w:shd w:val="clear" w:color="auto" w:fill="auto"/>
        <w:spacing w:before="0" w:after="0" w:line="240" w:lineRule="auto"/>
        <w:ind w:firstLine="320"/>
        <w:rPr>
          <w:sz w:val="24"/>
          <w:szCs w:val="24"/>
        </w:rPr>
      </w:pPr>
      <w:r>
        <w:rPr>
          <w:sz w:val="24"/>
          <w:szCs w:val="24"/>
        </w:rPr>
        <w:t>В 2024-2025</w:t>
      </w:r>
      <w:r w:rsidR="007F21CE" w:rsidRPr="00E0096E">
        <w:rPr>
          <w:sz w:val="24"/>
          <w:szCs w:val="24"/>
        </w:rPr>
        <w:t xml:space="preserve"> учебном году были проведены следующие педагогические советы:</w:t>
      </w:r>
    </w:p>
    <w:p w:rsidR="007F21CE" w:rsidRPr="00E0096E" w:rsidRDefault="007F21CE" w:rsidP="001D4336">
      <w:pPr>
        <w:pStyle w:val="22"/>
        <w:shd w:val="clear" w:color="auto" w:fill="FFFFFF" w:themeFill="background1"/>
        <w:spacing w:before="0" w:after="0" w:line="240" w:lineRule="auto"/>
        <w:ind w:firstLine="320"/>
        <w:jc w:val="left"/>
        <w:rPr>
          <w:sz w:val="24"/>
          <w:szCs w:val="24"/>
        </w:rPr>
      </w:pPr>
      <w:r w:rsidRPr="00E0096E">
        <w:rPr>
          <w:b/>
          <w:sz w:val="24"/>
          <w:szCs w:val="24"/>
        </w:rPr>
        <w:t>Педагогический совет № 1:</w:t>
      </w:r>
      <w:r w:rsidRPr="00E0096E">
        <w:rPr>
          <w:sz w:val="24"/>
          <w:szCs w:val="24"/>
        </w:rPr>
        <w:t xml:space="preserve"> </w:t>
      </w:r>
      <w:r w:rsidR="008708A7">
        <w:rPr>
          <w:sz w:val="24"/>
          <w:szCs w:val="24"/>
        </w:rPr>
        <w:t>«Условия реализации образовательных программ в 2024 – 2025 учебном году»</w:t>
      </w:r>
    </w:p>
    <w:p w:rsidR="007F21CE" w:rsidRPr="00E0096E" w:rsidRDefault="007F21CE" w:rsidP="001D4336">
      <w:pPr>
        <w:pStyle w:val="Default"/>
        <w:shd w:val="clear" w:color="auto" w:fill="FFFFFF" w:themeFill="background1"/>
        <w:rPr>
          <w:color w:val="auto"/>
        </w:rPr>
      </w:pPr>
      <w:r w:rsidRPr="00E0096E">
        <w:rPr>
          <w:b/>
        </w:rPr>
        <w:t xml:space="preserve">Педагогический совет № 2: </w:t>
      </w:r>
      <w:r w:rsidR="008708A7">
        <w:rPr>
          <w:b/>
        </w:rPr>
        <w:t>«</w:t>
      </w:r>
      <w:r w:rsidR="008708A7" w:rsidRPr="008708A7">
        <w:t>О выдаче аттестатов</w:t>
      </w:r>
      <w:r w:rsidR="008708A7">
        <w:t xml:space="preserve"> за курс основного общего образования»</w:t>
      </w:r>
      <w:r w:rsidR="008708A7">
        <w:rPr>
          <w:b/>
        </w:rPr>
        <w:t xml:space="preserve"> </w:t>
      </w:r>
    </w:p>
    <w:p w:rsidR="007F21CE" w:rsidRPr="00E0096E" w:rsidRDefault="007F21CE" w:rsidP="001D4336">
      <w:pPr>
        <w:pStyle w:val="22"/>
        <w:shd w:val="clear" w:color="auto" w:fill="FFFFFF" w:themeFill="background1"/>
        <w:spacing w:before="0" w:after="0" w:line="240" w:lineRule="auto"/>
        <w:ind w:firstLine="320"/>
        <w:jc w:val="left"/>
        <w:rPr>
          <w:sz w:val="24"/>
          <w:szCs w:val="24"/>
        </w:rPr>
      </w:pPr>
      <w:r w:rsidRPr="00E0096E">
        <w:rPr>
          <w:b/>
          <w:sz w:val="24"/>
          <w:szCs w:val="24"/>
        </w:rPr>
        <w:t xml:space="preserve">Педагогический совет № 3: </w:t>
      </w:r>
      <w:r w:rsidR="008708A7">
        <w:rPr>
          <w:sz w:val="24"/>
          <w:szCs w:val="24"/>
        </w:rPr>
        <w:t>Преемственность и адаптация в обучении между начальной школой и средним звеном»</w:t>
      </w:r>
    </w:p>
    <w:p w:rsidR="007F21CE" w:rsidRPr="00E0096E" w:rsidRDefault="007F21CE" w:rsidP="001D4336">
      <w:pPr>
        <w:pStyle w:val="22"/>
        <w:shd w:val="clear" w:color="auto" w:fill="FFFFFF" w:themeFill="background1"/>
        <w:spacing w:before="0" w:after="0" w:line="240" w:lineRule="auto"/>
        <w:ind w:firstLine="320"/>
        <w:jc w:val="left"/>
        <w:rPr>
          <w:sz w:val="24"/>
          <w:szCs w:val="24"/>
        </w:rPr>
      </w:pPr>
      <w:r w:rsidRPr="00E0096E">
        <w:rPr>
          <w:b/>
          <w:sz w:val="24"/>
          <w:szCs w:val="24"/>
        </w:rPr>
        <w:t xml:space="preserve">Педагогический совет № 4: </w:t>
      </w:r>
      <w:r w:rsidR="008708A7">
        <w:rPr>
          <w:sz w:val="24"/>
          <w:szCs w:val="24"/>
        </w:rPr>
        <w:t>«Воспитательная работа. Основные аспекты»</w:t>
      </w:r>
      <w:r w:rsidRPr="00E0096E">
        <w:rPr>
          <w:sz w:val="24"/>
          <w:szCs w:val="24"/>
        </w:rPr>
        <w:t xml:space="preserve"> </w:t>
      </w:r>
    </w:p>
    <w:p w:rsidR="007F21CE" w:rsidRPr="00E0096E" w:rsidRDefault="007F21CE" w:rsidP="001D4336">
      <w:pPr>
        <w:pStyle w:val="22"/>
        <w:shd w:val="clear" w:color="auto" w:fill="FFFFFF" w:themeFill="background1"/>
        <w:spacing w:before="0" w:after="0" w:line="240" w:lineRule="auto"/>
        <w:ind w:firstLine="320"/>
        <w:jc w:val="left"/>
        <w:rPr>
          <w:sz w:val="24"/>
          <w:szCs w:val="24"/>
        </w:rPr>
      </w:pPr>
      <w:r w:rsidRPr="00E0096E">
        <w:rPr>
          <w:b/>
          <w:sz w:val="24"/>
          <w:szCs w:val="24"/>
        </w:rPr>
        <w:t xml:space="preserve">Педагогический совет № 5: </w:t>
      </w:r>
      <w:r w:rsidR="008708A7">
        <w:rPr>
          <w:sz w:val="24"/>
          <w:szCs w:val="24"/>
        </w:rPr>
        <w:t>«О реализации инвариантных модулей программы воспитания. Профилактика буллинга»</w:t>
      </w:r>
    </w:p>
    <w:p w:rsidR="007F21CE" w:rsidRPr="00E0096E" w:rsidRDefault="007F21CE" w:rsidP="001D4336">
      <w:pPr>
        <w:pStyle w:val="22"/>
        <w:shd w:val="clear" w:color="auto" w:fill="FFFFFF" w:themeFill="background1"/>
        <w:spacing w:before="0" w:after="0" w:line="240" w:lineRule="auto"/>
        <w:ind w:firstLine="320"/>
        <w:jc w:val="left"/>
        <w:rPr>
          <w:b/>
          <w:sz w:val="24"/>
          <w:szCs w:val="24"/>
        </w:rPr>
      </w:pPr>
      <w:r w:rsidRPr="00E0096E">
        <w:rPr>
          <w:b/>
          <w:sz w:val="24"/>
          <w:szCs w:val="24"/>
        </w:rPr>
        <w:t>Педагогический совет № 6: «</w:t>
      </w:r>
      <w:r w:rsidRPr="00E0096E">
        <w:rPr>
          <w:sz w:val="24"/>
          <w:szCs w:val="24"/>
          <w:lang w:eastAsia="ar-SA"/>
        </w:rPr>
        <w:t xml:space="preserve"> </w:t>
      </w:r>
      <w:r w:rsidR="008708A7">
        <w:rPr>
          <w:sz w:val="24"/>
          <w:szCs w:val="24"/>
          <w:lang w:eastAsia="ar-SA"/>
        </w:rPr>
        <w:t xml:space="preserve">О допуске к ГИА в 2024 – 2025 учебном году и переводу 1-х </w:t>
      </w:r>
      <w:r w:rsidR="008708A7">
        <w:rPr>
          <w:sz w:val="24"/>
          <w:szCs w:val="24"/>
          <w:lang w:eastAsia="ar-SA"/>
        </w:rPr>
        <w:lastRenderedPageBreak/>
        <w:t>классов во 2-й»</w:t>
      </w:r>
    </w:p>
    <w:p w:rsidR="007F21CE" w:rsidRPr="00E0096E" w:rsidRDefault="007F21CE" w:rsidP="001D4336">
      <w:pPr>
        <w:pStyle w:val="22"/>
        <w:shd w:val="clear" w:color="auto" w:fill="FFFFFF" w:themeFill="background1"/>
        <w:spacing w:before="0" w:after="0" w:line="240" w:lineRule="auto"/>
        <w:ind w:firstLine="320"/>
        <w:jc w:val="left"/>
        <w:rPr>
          <w:sz w:val="24"/>
          <w:szCs w:val="24"/>
        </w:rPr>
      </w:pPr>
      <w:r w:rsidRPr="00E0096E">
        <w:rPr>
          <w:sz w:val="24"/>
          <w:szCs w:val="24"/>
        </w:rPr>
        <w:t xml:space="preserve"> </w:t>
      </w:r>
      <w:r w:rsidRPr="00E0096E">
        <w:rPr>
          <w:b/>
          <w:sz w:val="24"/>
          <w:szCs w:val="24"/>
        </w:rPr>
        <w:t>Педагогический совет № 7:</w:t>
      </w:r>
      <w:r w:rsidRPr="00E0096E">
        <w:rPr>
          <w:sz w:val="24"/>
          <w:szCs w:val="24"/>
        </w:rPr>
        <w:t xml:space="preserve"> «</w:t>
      </w:r>
      <w:r w:rsidR="008708A7">
        <w:rPr>
          <w:sz w:val="24"/>
          <w:szCs w:val="24"/>
        </w:rPr>
        <w:t>Об окончании 2024 – 2025 учебного года</w:t>
      </w:r>
      <w:r w:rsidR="001D4336">
        <w:rPr>
          <w:sz w:val="24"/>
          <w:szCs w:val="24"/>
        </w:rPr>
        <w:t xml:space="preserve"> и переводе 2 – 8 классов в следующий класс»</w:t>
      </w:r>
      <w:r w:rsidRPr="00E0096E">
        <w:rPr>
          <w:sz w:val="24"/>
          <w:szCs w:val="24"/>
        </w:rPr>
        <w:t>»</w:t>
      </w:r>
    </w:p>
    <w:p w:rsidR="007F21CE" w:rsidRPr="00E0096E" w:rsidRDefault="007F21CE" w:rsidP="001D4336">
      <w:pPr>
        <w:pStyle w:val="22"/>
        <w:shd w:val="clear" w:color="auto" w:fill="FFFFFF" w:themeFill="background1"/>
        <w:spacing w:before="0" w:after="0" w:line="240" w:lineRule="auto"/>
        <w:ind w:firstLine="320"/>
        <w:jc w:val="left"/>
        <w:rPr>
          <w:color w:val="FF0000"/>
          <w:sz w:val="24"/>
          <w:szCs w:val="24"/>
        </w:rPr>
      </w:pPr>
      <w:r w:rsidRPr="00E0096E">
        <w:rPr>
          <w:b/>
          <w:sz w:val="24"/>
          <w:szCs w:val="24"/>
        </w:rPr>
        <w:t>Педагогический совет № 8:</w:t>
      </w:r>
      <w:r w:rsidRPr="00E0096E">
        <w:rPr>
          <w:sz w:val="24"/>
          <w:szCs w:val="24"/>
        </w:rPr>
        <w:t xml:space="preserve"> «</w:t>
      </w:r>
      <w:r w:rsidR="001D4336">
        <w:rPr>
          <w:sz w:val="24"/>
          <w:szCs w:val="24"/>
        </w:rPr>
        <w:t>Об отчислении обучающейся по АООП и выдаче ей свидетельста об окончании</w:t>
      </w:r>
      <w:r w:rsidRPr="00E0096E">
        <w:rPr>
          <w:sz w:val="24"/>
          <w:szCs w:val="24"/>
        </w:rPr>
        <w:t>»</w:t>
      </w:r>
    </w:p>
    <w:p w:rsidR="007F21CE" w:rsidRPr="00E0096E" w:rsidRDefault="007F21CE" w:rsidP="001D4336">
      <w:pPr>
        <w:pStyle w:val="22"/>
        <w:shd w:val="clear" w:color="auto" w:fill="FFFFFF" w:themeFill="background1"/>
        <w:spacing w:before="0" w:after="0" w:line="240" w:lineRule="auto"/>
        <w:ind w:firstLine="320"/>
        <w:jc w:val="left"/>
        <w:rPr>
          <w:color w:val="FF0000"/>
          <w:sz w:val="24"/>
          <w:szCs w:val="24"/>
        </w:rPr>
      </w:pPr>
      <w:r w:rsidRPr="00E0096E">
        <w:rPr>
          <w:b/>
          <w:sz w:val="24"/>
          <w:szCs w:val="24"/>
        </w:rPr>
        <w:t>Педагогический совет № 9:</w:t>
      </w:r>
      <w:r w:rsidRPr="00E0096E">
        <w:rPr>
          <w:sz w:val="24"/>
          <w:szCs w:val="24"/>
        </w:rPr>
        <w:t xml:space="preserve"> «Об окончании школы обучающихся 9 класса</w:t>
      </w:r>
      <w:r w:rsidR="0020416F">
        <w:rPr>
          <w:sz w:val="24"/>
          <w:szCs w:val="24"/>
        </w:rPr>
        <w:t>. О выдаче аттестатов</w:t>
      </w:r>
      <w:r w:rsidRPr="00E0096E">
        <w:rPr>
          <w:sz w:val="24"/>
          <w:szCs w:val="24"/>
        </w:rPr>
        <w:t>»</w:t>
      </w:r>
    </w:p>
    <w:p w:rsidR="007F21CE" w:rsidRPr="00E0096E" w:rsidRDefault="0020416F" w:rsidP="0020416F">
      <w:pPr>
        <w:pStyle w:val="22"/>
        <w:shd w:val="clear" w:color="auto" w:fill="auto"/>
        <w:spacing w:before="0" w:after="0" w:line="240" w:lineRule="auto"/>
        <w:ind w:firstLine="320"/>
        <w:jc w:val="left"/>
        <w:rPr>
          <w:sz w:val="24"/>
          <w:szCs w:val="24"/>
        </w:rPr>
      </w:pPr>
      <w:r>
        <w:rPr>
          <w:sz w:val="24"/>
          <w:szCs w:val="24"/>
        </w:rPr>
        <w:t xml:space="preserve">         </w:t>
      </w:r>
      <w:r w:rsidR="007F21CE" w:rsidRPr="00E0096E">
        <w:rPr>
          <w:sz w:val="24"/>
          <w:szCs w:val="24"/>
        </w:rPr>
        <w:t>Вопросы, рассматриваемые на педагогических советах, были актуальны. Решения, выносимые по итогам педагогических советов, позволяли своевременно корректировать учебно-воспитательный процесс.</w:t>
      </w:r>
    </w:p>
    <w:p w:rsidR="007F21CE" w:rsidRPr="00E0096E" w:rsidRDefault="007F21CE" w:rsidP="0020416F">
      <w:pPr>
        <w:pStyle w:val="22"/>
        <w:shd w:val="clear" w:color="auto" w:fill="auto"/>
        <w:spacing w:before="0" w:after="0" w:line="240" w:lineRule="auto"/>
        <w:ind w:firstLine="320"/>
        <w:jc w:val="left"/>
        <w:rPr>
          <w:sz w:val="24"/>
          <w:szCs w:val="24"/>
        </w:rPr>
      </w:pPr>
    </w:p>
    <w:p w:rsidR="007F21CE" w:rsidRPr="00E0096E" w:rsidRDefault="007F21CE" w:rsidP="004D4325">
      <w:pPr>
        <w:pStyle w:val="22"/>
        <w:numPr>
          <w:ilvl w:val="0"/>
          <w:numId w:val="3"/>
        </w:numPr>
        <w:shd w:val="clear" w:color="auto" w:fill="auto"/>
        <w:tabs>
          <w:tab w:val="left" w:pos="890"/>
        </w:tabs>
        <w:spacing w:before="0" w:after="0" w:line="240" w:lineRule="auto"/>
        <w:ind w:firstLine="320"/>
        <w:jc w:val="left"/>
        <w:rPr>
          <w:sz w:val="24"/>
          <w:szCs w:val="24"/>
        </w:rPr>
      </w:pPr>
      <w:r w:rsidRPr="00E0096E">
        <w:rPr>
          <w:rStyle w:val="24"/>
        </w:rPr>
        <w:t xml:space="preserve">Управляющий совет школы </w:t>
      </w:r>
      <w:r w:rsidRPr="00E0096E">
        <w:rPr>
          <w:sz w:val="24"/>
          <w:szCs w:val="24"/>
        </w:rPr>
        <w:t xml:space="preserve">из числа родителей и представителей школы и обучающихся численностью </w:t>
      </w:r>
      <w:r w:rsidRPr="0020416F">
        <w:rPr>
          <w:sz w:val="24"/>
          <w:szCs w:val="24"/>
        </w:rPr>
        <w:t>10 человек.</w:t>
      </w:r>
      <w:r w:rsidRPr="00E0096E">
        <w:rPr>
          <w:sz w:val="24"/>
          <w:szCs w:val="24"/>
        </w:rPr>
        <w:t xml:space="preserve"> Совет школы действует на основании Положения о нём и созывается не реже 2 раз в год. Совет призван содействовать ОУ в организации образовательного процесса, социальной защите обучающихся, обеспечении единых требований к обучающимся, организации досуга, летнего отдыха и труда обучающихся.</w:t>
      </w:r>
    </w:p>
    <w:p w:rsidR="007F21CE" w:rsidRPr="00E0096E" w:rsidRDefault="007F21CE" w:rsidP="0020416F">
      <w:pPr>
        <w:pStyle w:val="22"/>
        <w:shd w:val="clear" w:color="auto" w:fill="auto"/>
        <w:spacing w:before="0" w:after="0" w:line="240" w:lineRule="auto"/>
        <w:ind w:firstLine="320"/>
        <w:jc w:val="left"/>
        <w:rPr>
          <w:sz w:val="24"/>
          <w:szCs w:val="24"/>
        </w:rPr>
      </w:pPr>
      <w:r w:rsidRPr="00E0096E">
        <w:rPr>
          <w:rStyle w:val="24"/>
        </w:rPr>
        <w:t xml:space="preserve">Управляющий совет школы </w:t>
      </w:r>
      <w:r w:rsidRPr="00E0096E">
        <w:rPr>
          <w:sz w:val="24"/>
          <w:szCs w:val="24"/>
        </w:rPr>
        <w:t>является коллегиальным органом управления Учреждения, реализующим принцип демократического, государственно-общественного характера управления образованием.</w:t>
      </w:r>
    </w:p>
    <w:p w:rsidR="007F21CE" w:rsidRPr="00E0096E" w:rsidRDefault="007F21CE" w:rsidP="0020416F">
      <w:pPr>
        <w:pStyle w:val="22"/>
        <w:shd w:val="clear" w:color="auto" w:fill="auto"/>
        <w:spacing w:before="0" w:after="0" w:line="240" w:lineRule="auto"/>
        <w:ind w:firstLine="320"/>
        <w:jc w:val="left"/>
        <w:rPr>
          <w:sz w:val="24"/>
          <w:szCs w:val="24"/>
        </w:rPr>
      </w:pPr>
      <w:r w:rsidRPr="00E0096E">
        <w:rPr>
          <w:sz w:val="24"/>
          <w:szCs w:val="24"/>
        </w:rPr>
        <w:t>Члены Совета школы оказывают поддержку администрации школы по вопросам улучшения материально-тех</w:t>
      </w:r>
      <w:r w:rsidR="00C22448">
        <w:rPr>
          <w:sz w:val="24"/>
          <w:szCs w:val="24"/>
        </w:rPr>
        <w:t>нической базы учреждения. В 2024-2025</w:t>
      </w:r>
      <w:r w:rsidRPr="00E0096E">
        <w:rPr>
          <w:sz w:val="24"/>
          <w:szCs w:val="24"/>
        </w:rPr>
        <w:t xml:space="preserve"> учебном году состоялось 2 заседания, на которых были рассмотрены следующие вопросы:</w:t>
      </w:r>
    </w:p>
    <w:p w:rsidR="007F21CE" w:rsidRPr="00E0096E" w:rsidRDefault="007F21CE" w:rsidP="0020416F">
      <w:pPr>
        <w:pStyle w:val="22"/>
        <w:shd w:val="clear" w:color="auto" w:fill="auto"/>
        <w:spacing w:before="0" w:after="0" w:line="240" w:lineRule="auto"/>
        <w:ind w:firstLine="320"/>
        <w:jc w:val="left"/>
        <w:rPr>
          <w:sz w:val="24"/>
          <w:szCs w:val="24"/>
        </w:rPr>
      </w:pPr>
      <w:r w:rsidRPr="00E0096E">
        <w:rPr>
          <w:sz w:val="24"/>
          <w:szCs w:val="24"/>
        </w:rPr>
        <w:t>- организованное начало учебного года;</w:t>
      </w:r>
    </w:p>
    <w:p w:rsidR="007F21CE" w:rsidRPr="00E0096E" w:rsidRDefault="007F21CE" w:rsidP="00991153">
      <w:pPr>
        <w:pStyle w:val="22"/>
        <w:shd w:val="clear" w:color="auto" w:fill="auto"/>
        <w:spacing w:before="0" w:after="0" w:line="240" w:lineRule="auto"/>
        <w:ind w:firstLine="320"/>
        <w:jc w:val="left"/>
        <w:rPr>
          <w:sz w:val="24"/>
          <w:szCs w:val="24"/>
        </w:rPr>
      </w:pPr>
      <w:r w:rsidRPr="00E0096E">
        <w:rPr>
          <w:sz w:val="24"/>
          <w:szCs w:val="24"/>
        </w:rPr>
        <w:t>- подготовка к государственной итоговой аттестации обучающихся 9 класса;</w:t>
      </w:r>
    </w:p>
    <w:p w:rsidR="007F21CE" w:rsidRPr="00E0096E" w:rsidRDefault="007F21CE" w:rsidP="00991153">
      <w:pPr>
        <w:pStyle w:val="22"/>
        <w:shd w:val="clear" w:color="auto" w:fill="auto"/>
        <w:spacing w:before="0" w:after="0" w:line="240" w:lineRule="auto"/>
        <w:ind w:firstLine="320"/>
        <w:jc w:val="left"/>
        <w:rPr>
          <w:sz w:val="24"/>
          <w:szCs w:val="24"/>
        </w:rPr>
      </w:pPr>
      <w:r w:rsidRPr="00E0096E">
        <w:rPr>
          <w:sz w:val="24"/>
          <w:szCs w:val="24"/>
        </w:rPr>
        <w:t>- организация летнего оздоровления и зан</w:t>
      </w:r>
      <w:r w:rsidR="00C22448">
        <w:rPr>
          <w:sz w:val="24"/>
          <w:szCs w:val="24"/>
        </w:rPr>
        <w:t>ятости детей и подростков в 2025</w:t>
      </w:r>
      <w:r w:rsidRPr="00E0096E">
        <w:rPr>
          <w:sz w:val="24"/>
          <w:szCs w:val="24"/>
        </w:rPr>
        <w:t xml:space="preserve"> году;</w:t>
      </w:r>
    </w:p>
    <w:p w:rsidR="007F21CE" w:rsidRPr="00E0096E" w:rsidRDefault="00C22448" w:rsidP="00991153">
      <w:pPr>
        <w:pStyle w:val="22"/>
        <w:shd w:val="clear" w:color="auto" w:fill="auto"/>
        <w:spacing w:before="0" w:after="0" w:line="240" w:lineRule="auto"/>
        <w:ind w:firstLine="320"/>
        <w:jc w:val="left"/>
        <w:rPr>
          <w:sz w:val="24"/>
          <w:szCs w:val="24"/>
        </w:rPr>
      </w:pPr>
      <w:r>
        <w:rPr>
          <w:sz w:val="24"/>
          <w:szCs w:val="24"/>
        </w:rPr>
        <w:t>- организованное окончание 2024-2025</w:t>
      </w:r>
      <w:r w:rsidR="007F21CE" w:rsidRPr="00E0096E">
        <w:rPr>
          <w:sz w:val="24"/>
          <w:szCs w:val="24"/>
        </w:rPr>
        <w:t xml:space="preserve"> учебного</w:t>
      </w:r>
      <w:r>
        <w:rPr>
          <w:sz w:val="24"/>
          <w:szCs w:val="24"/>
        </w:rPr>
        <w:t xml:space="preserve"> года и подготовка к новому 2025 - </w:t>
      </w:r>
      <w:r>
        <w:rPr>
          <w:sz w:val="24"/>
          <w:szCs w:val="24"/>
        </w:rPr>
        <w:softHyphen/>
        <w:t>2026</w:t>
      </w:r>
      <w:r w:rsidR="007F21CE" w:rsidRPr="00E0096E">
        <w:rPr>
          <w:sz w:val="24"/>
          <w:szCs w:val="24"/>
        </w:rPr>
        <w:t xml:space="preserve"> учебному году.</w:t>
      </w:r>
    </w:p>
    <w:p w:rsidR="007F21CE" w:rsidRPr="00E0096E" w:rsidRDefault="007F21CE" w:rsidP="007F21CE">
      <w:pPr>
        <w:pStyle w:val="22"/>
        <w:shd w:val="clear" w:color="auto" w:fill="auto"/>
        <w:spacing w:before="0" w:after="0" w:line="240" w:lineRule="auto"/>
        <w:ind w:firstLine="320"/>
        <w:jc w:val="left"/>
        <w:rPr>
          <w:sz w:val="24"/>
          <w:szCs w:val="24"/>
        </w:rPr>
      </w:pPr>
      <w:r w:rsidRPr="00E0096E">
        <w:rPr>
          <w:rStyle w:val="24"/>
        </w:rPr>
        <w:t xml:space="preserve">2.3. Общее собрание коллектива ОУ - </w:t>
      </w:r>
      <w:r w:rsidRPr="00E0096E">
        <w:rPr>
          <w:sz w:val="24"/>
          <w:szCs w:val="24"/>
        </w:rPr>
        <w:t>регулирует трудовые, социально</w:t>
      </w:r>
      <w:r w:rsidR="00817A42">
        <w:rPr>
          <w:sz w:val="24"/>
          <w:szCs w:val="24"/>
        </w:rPr>
        <w:t xml:space="preserve"> - </w:t>
      </w:r>
      <w:r w:rsidRPr="00E0096E">
        <w:rPr>
          <w:sz w:val="24"/>
          <w:szCs w:val="24"/>
        </w:rPr>
        <w:softHyphen/>
        <w:t>экономические и профессиональные отношения между руководителем и работниками. К исключительной компетенции общего собрания трудового коллектива относятся:</w:t>
      </w:r>
    </w:p>
    <w:p w:rsidR="007F21CE" w:rsidRPr="00E0096E" w:rsidRDefault="007F21CE" w:rsidP="004D4325">
      <w:pPr>
        <w:pStyle w:val="22"/>
        <w:numPr>
          <w:ilvl w:val="0"/>
          <w:numId w:val="2"/>
        </w:numPr>
        <w:shd w:val="clear" w:color="auto" w:fill="auto"/>
        <w:tabs>
          <w:tab w:val="left" w:pos="514"/>
        </w:tabs>
        <w:spacing w:before="0" w:after="0" w:line="240" w:lineRule="auto"/>
        <w:ind w:firstLine="320"/>
        <w:jc w:val="left"/>
        <w:rPr>
          <w:sz w:val="24"/>
          <w:szCs w:val="24"/>
        </w:rPr>
      </w:pPr>
      <w:r w:rsidRPr="00E0096E">
        <w:rPr>
          <w:sz w:val="24"/>
          <w:szCs w:val="24"/>
        </w:rPr>
        <w:t>решение вопроса о заключении с администрацией Учреждения коллективного договора, рассмотрение и утверждение проекта коллективного договора;</w:t>
      </w:r>
    </w:p>
    <w:p w:rsidR="007F21CE" w:rsidRPr="00E0096E" w:rsidRDefault="007F21CE" w:rsidP="004D4325">
      <w:pPr>
        <w:pStyle w:val="22"/>
        <w:numPr>
          <w:ilvl w:val="0"/>
          <w:numId w:val="2"/>
        </w:numPr>
        <w:shd w:val="clear" w:color="auto" w:fill="auto"/>
        <w:tabs>
          <w:tab w:val="left" w:pos="514"/>
        </w:tabs>
        <w:spacing w:before="0" w:after="0" w:line="240" w:lineRule="auto"/>
        <w:ind w:firstLine="320"/>
        <w:jc w:val="left"/>
        <w:rPr>
          <w:sz w:val="24"/>
          <w:szCs w:val="24"/>
        </w:rPr>
      </w:pPr>
      <w:r w:rsidRPr="00E0096E">
        <w:rPr>
          <w:sz w:val="24"/>
          <w:szCs w:val="24"/>
        </w:rPr>
        <w:t>определение перечня и порядка предоставления работникам Учреждения социальных льгот из фондов Учреждения, в пределах выделенных Учреждению денежных средств по смете или из средств внебюджетных источников;</w:t>
      </w:r>
    </w:p>
    <w:p w:rsidR="007F21CE" w:rsidRPr="00E0096E" w:rsidRDefault="007F21CE" w:rsidP="004D4325">
      <w:pPr>
        <w:pStyle w:val="22"/>
        <w:numPr>
          <w:ilvl w:val="0"/>
          <w:numId w:val="2"/>
        </w:numPr>
        <w:shd w:val="clear" w:color="auto" w:fill="auto"/>
        <w:tabs>
          <w:tab w:val="left" w:pos="509"/>
        </w:tabs>
        <w:spacing w:before="0" w:after="0" w:line="240" w:lineRule="auto"/>
        <w:ind w:firstLine="320"/>
        <w:jc w:val="left"/>
        <w:rPr>
          <w:sz w:val="24"/>
          <w:szCs w:val="24"/>
        </w:rPr>
      </w:pPr>
      <w:r w:rsidRPr="00E0096E">
        <w:rPr>
          <w:sz w:val="24"/>
          <w:szCs w:val="24"/>
        </w:rPr>
        <w:t>определение и регулирование форм и условий деятельности в Учреждении общественных организаций;</w:t>
      </w:r>
    </w:p>
    <w:p w:rsidR="007F21CE" w:rsidRPr="00E0096E" w:rsidRDefault="007F21CE" w:rsidP="004D4325">
      <w:pPr>
        <w:pStyle w:val="22"/>
        <w:numPr>
          <w:ilvl w:val="0"/>
          <w:numId w:val="2"/>
        </w:numPr>
        <w:shd w:val="clear" w:color="auto" w:fill="auto"/>
        <w:tabs>
          <w:tab w:val="left" w:pos="514"/>
        </w:tabs>
        <w:spacing w:before="0" w:after="0" w:line="240" w:lineRule="auto"/>
        <w:ind w:firstLine="320"/>
        <w:jc w:val="left"/>
        <w:rPr>
          <w:sz w:val="24"/>
          <w:szCs w:val="24"/>
        </w:rPr>
      </w:pPr>
      <w:r w:rsidRPr="00E0096E">
        <w:rPr>
          <w:sz w:val="24"/>
          <w:szCs w:val="24"/>
        </w:rPr>
        <w:t>принятие Правил внутреннего трудового распорядка по представлению администрации Учреждения.</w:t>
      </w:r>
    </w:p>
    <w:p w:rsidR="007F21CE" w:rsidRPr="00E0096E" w:rsidRDefault="007F21CE" w:rsidP="007F21CE">
      <w:pPr>
        <w:pStyle w:val="22"/>
        <w:shd w:val="clear" w:color="auto" w:fill="auto"/>
        <w:spacing w:before="0" w:after="0" w:line="240" w:lineRule="auto"/>
        <w:ind w:left="320"/>
        <w:jc w:val="left"/>
        <w:rPr>
          <w:sz w:val="24"/>
          <w:szCs w:val="24"/>
        </w:rPr>
      </w:pPr>
      <w:r w:rsidRPr="00E0096E">
        <w:rPr>
          <w:rStyle w:val="24"/>
        </w:rPr>
        <w:t xml:space="preserve">2.4. Совет старшеклассников - </w:t>
      </w:r>
      <w:r w:rsidRPr="00E0096E">
        <w:rPr>
          <w:sz w:val="24"/>
          <w:szCs w:val="24"/>
        </w:rPr>
        <w:t>осуществляет деятельность по всем направлениям воспитательной работы в школе, помогает в проведении всех внеклассных и общественных мероприятий, осуществляет шефство над начальной школой, способствует организации учебно-воспитательного процесса.</w:t>
      </w:r>
    </w:p>
    <w:p w:rsidR="007F21CE" w:rsidRPr="00E0096E" w:rsidRDefault="007F21CE" w:rsidP="007F21CE">
      <w:pPr>
        <w:pStyle w:val="22"/>
        <w:shd w:val="clear" w:color="auto" w:fill="auto"/>
        <w:tabs>
          <w:tab w:val="left" w:pos="4430"/>
          <w:tab w:val="left" w:pos="5933"/>
        </w:tabs>
        <w:spacing w:before="0" w:after="0" w:line="240" w:lineRule="auto"/>
        <w:ind w:left="320"/>
        <w:jc w:val="left"/>
        <w:rPr>
          <w:sz w:val="24"/>
          <w:szCs w:val="24"/>
        </w:rPr>
      </w:pPr>
      <w:r w:rsidRPr="00E0096E">
        <w:rPr>
          <w:sz w:val="24"/>
          <w:szCs w:val="24"/>
        </w:rPr>
        <w:t xml:space="preserve">        Современный мир ставит человека в достаточно жесткие условия. Поэтому он должен обладать следующими качествами: социальная активность и инициативность, коммуникабельность и доброжелательность, настойчивость и психическая пластичность, умение получать, обрабатывать информацию и принимать ответственные решения, законопослушание и одновременно личностное свободопроявление. Актуальным требованием времени является и здоровый образ жизни, и высокий уровень самоорганизации, предполагающий умение экономить время. Все эти качества развиваются у обучающихся, вовлеченных в ученическое самоуправление школы - Совет старшеклассников.</w:t>
      </w:r>
    </w:p>
    <w:p w:rsidR="007F21CE" w:rsidRPr="00E0096E" w:rsidRDefault="007F21CE" w:rsidP="007F21CE">
      <w:pPr>
        <w:pStyle w:val="22"/>
        <w:shd w:val="clear" w:color="auto" w:fill="auto"/>
        <w:tabs>
          <w:tab w:val="left" w:pos="4430"/>
          <w:tab w:val="left" w:pos="5933"/>
        </w:tabs>
        <w:spacing w:before="0" w:after="0" w:line="240" w:lineRule="auto"/>
        <w:ind w:left="320"/>
        <w:jc w:val="left"/>
        <w:rPr>
          <w:sz w:val="24"/>
          <w:szCs w:val="24"/>
        </w:rPr>
      </w:pPr>
      <w:r w:rsidRPr="00E0096E">
        <w:rPr>
          <w:sz w:val="24"/>
          <w:szCs w:val="24"/>
        </w:rPr>
        <w:t xml:space="preserve">        Работа Совета старшеклассников регулируется Положением об органах ученического самоуправления.</w:t>
      </w:r>
    </w:p>
    <w:p w:rsidR="007F21CE" w:rsidRPr="00E0096E" w:rsidRDefault="007F21CE" w:rsidP="0020416F">
      <w:pPr>
        <w:pStyle w:val="22"/>
        <w:shd w:val="clear" w:color="auto" w:fill="FFFFFF" w:themeFill="background1"/>
        <w:spacing w:before="0" w:after="0" w:line="240" w:lineRule="auto"/>
        <w:jc w:val="left"/>
        <w:rPr>
          <w:sz w:val="24"/>
          <w:szCs w:val="24"/>
        </w:rPr>
      </w:pPr>
      <w:r w:rsidRPr="00E0096E">
        <w:rPr>
          <w:sz w:val="24"/>
          <w:szCs w:val="24"/>
        </w:rPr>
        <w:t xml:space="preserve">    Председатель Совета старшеклассников </w:t>
      </w:r>
      <w:r w:rsidR="0020416F">
        <w:rPr>
          <w:sz w:val="24"/>
          <w:szCs w:val="24"/>
        </w:rPr>
        <w:t xml:space="preserve">– </w:t>
      </w:r>
      <w:r w:rsidR="00C22448">
        <w:rPr>
          <w:sz w:val="24"/>
          <w:szCs w:val="24"/>
        </w:rPr>
        <w:t xml:space="preserve">Казаков Иван, </w:t>
      </w:r>
      <w:r w:rsidR="0020416F">
        <w:rPr>
          <w:sz w:val="24"/>
          <w:szCs w:val="24"/>
        </w:rPr>
        <w:t xml:space="preserve"> обучающийся 9</w:t>
      </w:r>
      <w:r w:rsidRPr="00E0096E">
        <w:rPr>
          <w:sz w:val="24"/>
          <w:szCs w:val="24"/>
        </w:rPr>
        <w:t xml:space="preserve"> класса.</w:t>
      </w:r>
    </w:p>
    <w:p w:rsidR="007F21CE" w:rsidRPr="00E0096E" w:rsidRDefault="007F21CE" w:rsidP="0020416F">
      <w:pPr>
        <w:pStyle w:val="22"/>
        <w:shd w:val="clear" w:color="auto" w:fill="FFFFFF" w:themeFill="background1"/>
        <w:spacing w:before="0" w:after="0" w:line="240" w:lineRule="auto"/>
        <w:ind w:left="320"/>
        <w:jc w:val="left"/>
        <w:rPr>
          <w:sz w:val="24"/>
          <w:szCs w:val="24"/>
        </w:rPr>
      </w:pPr>
      <w:r w:rsidRPr="00E0096E">
        <w:rPr>
          <w:sz w:val="24"/>
          <w:szCs w:val="24"/>
        </w:rPr>
        <w:t>Заместитель председателя –</w:t>
      </w:r>
      <w:r w:rsidR="00C22448">
        <w:rPr>
          <w:sz w:val="24"/>
          <w:szCs w:val="24"/>
        </w:rPr>
        <w:t>Стукалова София, обучающаяся 7 б</w:t>
      </w:r>
      <w:r w:rsidRPr="00E0096E">
        <w:rPr>
          <w:sz w:val="24"/>
          <w:szCs w:val="24"/>
        </w:rPr>
        <w:t xml:space="preserve"> класса.</w:t>
      </w:r>
    </w:p>
    <w:p w:rsidR="007F21CE" w:rsidRPr="00E0096E" w:rsidRDefault="007F21CE" w:rsidP="0020416F">
      <w:pPr>
        <w:pStyle w:val="22"/>
        <w:shd w:val="clear" w:color="auto" w:fill="FFFFFF" w:themeFill="background1"/>
        <w:spacing w:before="0" w:after="0" w:line="240" w:lineRule="auto"/>
        <w:ind w:left="320"/>
        <w:jc w:val="left"/>
        <w:rPr>
          <w:sz w:val="24"/>
          <w:szCs w:val="24"/>
        </w:rPr>
      </w:pPr>
      <w:r w:rsidRPr="00E0096E">
        <w:rPr>
          <w:sz w:val="24"/>
          <w:szCs w:val="24"/>
        </w:rPr>
        <w:t xml:space="preserve">Досуговый отдел: </w:t>
      </w:r>
      <w:r w:rsidR="00C22448">
        <w:rPr>
          <w:sz w:val="24"/>
          <w:szCs w:val="24"/>
        </w:rPr>
        <w:t>Цыбина Дарья, обучающаяся 7 а</w:t>
      </w:r>
      <w:r w:rsidRPr="00E0096E">
        <w:rPr>
          <w:sz w:val="24"/>
          <w:szCs w:val="24"/>
        </w:rPr>
        <w:t xml:space="preserve"> класса.</w:t>
      </w:r>
    </w:p>
    <w:p w:rsidR="007F21CE" w:rsidRPr="00E0096E" w:rsidRDefault="007F21CE" w:rsidP="0020416F">
      <w:pPr>
        <w:pStyle w:val="22"/>
        <w:shd w:val="clear" w:color="auto" w:fill="FFFFFF" w:themeFill="background1"/>
        <w:spacing w:before="0" w:after="0" w:line="240" w:lineRule="auto"/>
        <w:ind w:left="320"/>
        <w:jc w:val="left"/>
        <w:rPr>
          <w:sz w:val="24"/>
          <w:szCs w:val="24"/>
        </w:rPr>
      </w:pPr>
      <w:r w:rsidRPr="00E0096E">
        <w:rPr>
          <w:sz w:val="24"/>
          <w:szCs w:val="24"/>
        </w:rPr>
        <w:lastRenderedPageBreak/>
        <w:t xml:space="preserve">Спортивный отдел: </w:t>
      </w:r>
      <w:r w:rsidR="00C22448">
        <w:rPr>
          <w:sz w:val="24"/>
          <w:szCs w:val="24"/>
        </w:rPr>
        <w:t>Ложкин Андрей</w:t>
      </w:r>
      <w:r w:rsidR="0020416F">
        <w:rPr>
          <w:sz w:val="24"/>
          <w:szCs w:val="24"/>
        </w:rPr>
        <w:t>,</w:t>
      </w:r>
      <w:r w:rsidR="00C22448">
        <w:rPr>
          <w:sz w:val="24"/>
          <w:szCs w:val="24"/>
        </w:rPr>
        <w:t xml:space="preserve"> обучающийся 9</w:t>
      </w:r>
      <w:r w:rsidRPr="00E0096E">
        <w:rPr>
          <w:sz w:val="24"/>
          <w:szCs w:val="24"/>
        </w:rPr>
        <w:t xml:space="preserve"> класса</w:t>
      </w:r>
    </w:p>
    <w:p w:rsidR="007F21CE" w:rsidRPr="00E0096E" w:rsidRDefault="007F21CE" w:rsidP="0020416F">
      <w:pPr>
        <w:pStyle w:val="22"/>
        <w:shd w:val="clear" w:color="auto" w:fill="FFFFFF" w:themeFill="background1"/>
        <w:spacing w:before="0" w:after="0" w:line="240" w:lineRule="auto"/>
        <w:ind w:left="320"/>
        <w:jc w:val="left"/>
        <w:rPr>
          <w:sz w:val="24"/>
          <w:szCs w:val="24"/>
        </w:rPr>
      </w:pPr>
      <w:r w:rsidRPr="00E0096E">
        <w:rPr>
          <w:sz w:val="24"/>
          <w:szCs w:val="24"/>
        </w:rPr>
        <w:t>Редколле</w:t>
      </w:r>
      <w:r w:rsidR="00C22448">
        <w:rPr>
          <w:sz w:val="24"/>
          <w:szCs w:val="24"/>
        </w:rPr>
        <w:t>гия: Кочарян Элина обучающаяся 8</w:t>
      </w:r>
      <w:r w:rsidRPr="00E0096E">
        <w:rPr>
          <w:sz w:val="24"/>
          <w:szCs w:val="24"/>
        </w:rPr>
        <w:t xml:space="preserve"> класса.</w:t>
      </w:r>
    </w:p>
    <w:p w:rsidR="007F21CE" w:rsidRPr="00E0096E" w:rsidRDefault="007F21CE" w:rsidP="007F21CE">
      <w:pPr>
        <w:pStyle w:val="22"/>
        <w:shd w:val="clear" w:color="auto" w:fill="auto"/>
        <w:spacing w:before="0" w:after="0" w:line="240" w:lineRule="auto"/>
        <w:ind w:left="320"/>
        <w:jc w:val="left"/>
        <w:rPr>
          <w:rStyle w:val="24"/>
        </w:rPr>
      </w:pPr>
    </w:p>
    <w:p w:rsidR="007F21CE" w:rsidRPr="00E0096E" w:rsidRDefault="007F21CE" w:rsidP="007F21CE">
      <w:pPr>
        <w:pStyle w:val="a7"/>
        <w:numPr>
          <w:ilvl w:val="1"/>
          <w:numId w:val="1"/>
        </w:numPr>
        <w:spacing w:after="0" w:line="240" w:lineRule="auto"/>
        <w:rPr>
          <w:rFonts w:ascii="Times New Roman" w:hAnsi="Times New Roman" w:cs="Times New Roman"/>
          <w:bCs/>
          <w:sz w:val="24"/>
          <w:szCs w:val="24"/>
        </w:rPr>
      </w:pPr>
      <w:r w:rsidRPr="00E0096E">
        <w:rPr>
          <w:rFonts w:ascii="Times New Roman" w:hAnsi="Times New Roman" w:cs="Times New Roman"/>
          <w:b/>
          <w:bCs/>
          <w:sz w:val="24"/>
          <w:szCs w:val="24"/>
        </w:rPr>
        <w:t>Методический совет</w:t>
      </w:r>
    </w:p>
    <w:p w:rsidR="007F21CE" w:rsidRPr="00E0096E" w:rsidRDefault="007F21CE" w:rsidP="007F21CE">
      <w:pPr>
        <w:spacing w:after="0" w:line="240" w:lineRule="auto"/>
        <w:rPr>
          <w:rFonts w:ascii="Times New Roman" w:hAnsi="Times New Roman" w:cs="Times New Roman"/>
          <w:bCs/>
          <w:sz w:val="24"/>
          <w:szCs w:val="24"/>
        </w:rPr>
      </w:pPr>
      <w:r w:rsidRPr="00E0096E">
        <w:rPr>
          <w:rFonts w:ascii="Times New Roman" w:hAnsi="Times New Roman" w:cs="Times New Roman"/>
          <w:b/>
          <w:bCs/>
          <w:sz w:val="24"/>
          <w:szCs w:val="24"/>
        </w:rPr>
        <w:t>Методическая тема школы</w:t>
      </w:r>
      <w:r w:rsidRPr="00E0096E">
        <w:rPr>
          <w:rFonts w:ascii="Times New Roman" w:hAnsi="Times New Roman" w:cs="Times New Roman"/>
          <w:bCs/>
          <w:sz w:val="24"/>
          <w:szCs w:val="24"/>
        </w:rPr>
        <w:t>: «</w:t>
      </w:r>
      <w:r w:rsidRPr="00E0096E">
        <w:rPr>
          <w:rFonts w:ascii="Times New Roman" w:hAnsi="Times New Roman" w:cs="Times New Roman"/>
          <w:color w:val="000000"/>
          <w:sz w:val="24"/>
          <w:szCs w:val="24"/>
          <w:lang w:eastAsia="ru-RU" w:bidi="ru-RU"/>
        </w:rPr>
        <w:t>Использование педагогических образовательных технологий, способствующих повышению качества образования</w:t>
      </w:r>
      <w:r w:rsidRPr="00E0096E">
        <w:rPr>
          <w:rFonts w:ascii="Times New Roman" w:hAnsi="Times New Roman" w:cs="Times New Roman"/>
          <w:bCs/>
          <w:sz w:val="24"/>
          <w:szCs w:val="24"/>
        </w:rPr>
        <w:t>.</w:t>
      </w:r>
    </w:p>
    <w:p w:rsidR="007F21CE" w:rsidRPr="00E0096E" w:rsidRDefault="007F21CE" w:rsidP="007F21CE">
      <w:pPr>
        <w:spacing w:after="0" w:line="240" w:lineRule="auto"/>
        <w:rPr>
          <w:rFonts w:ascii="Times New Roman" w:hAnsi="Times New Roman" w:cs="Times New Roman"/>
          <w:bCs/>
          <w:sz w:val="24"/>
          <w:szCs w:val="24"/>
        </w:rPr>
      </w:pPr>
      <w:r w:rsidRPr="00E0096E">
        <w:rPr>
          <w:rFonts w:ascii="Times New Roman" w:hAnsi="Times New Roman" w:cs="Times New Roman"/>
          <w:b/>
          <w:bCs/>
          <w:sz w:val="24"/>
          <w:szCs w:val="24"/>
        </w:rPr>
        <w:t xml:space="preserve">Цель: </w:t>
      </w:r>
      <w:r w:rsidRPr="00E0096E">
        <w:rPr>
          <w:rFonts w:ascii="Times New Roman" w:hAnsi="Times New Roman" w:cs="Times New Roman"/>
          <w:color w:val="000000"/>
          <w:sz w:val="24"/>
          <w:szCs w:val="24"/>
          <w:lang w:eastAsia="ru-RU" w:bidi="ru-RU"/>
        </w:rPr>
        <w:t>создание условий для внедрения современных образовательных технологий, достижения инновационных образовательных результатов и для профессионально-личностного роста педагога, как основы обеспечения качества образования.</w:t>
      </w:r>
    </w:p>
    <w:p w:rsidR="007F21CE" w:rsidRPr="00E0096E" w:rsidRDefault="007F21CE" w:rsidP="007F21CE">
      <w:pPr>
        <w:pStyle w:val="22"/>
        <w:shd w:val="clear" w:color="auto" w:fill="auto"/>
        <w:spacing w:before="0" w:after="0" w:line="240" w:lineRule="auto"/>
        <w:rPr>
          <w:sz w:val="24"/>
          <w:szCs w:val="24"/>
        </w:rPr>
      </w:pPr>
      <w:r w:rsidRPr="00E0096E">
        <w:rPr>
          <w:color w:val="000000"/>
          <w:sz w:val="24"/>
          <w:szCs w:val="24"/>
          <w:lang w:eastAsia="ru-RU" w:bidi="ru-RU"/>
        </w:rPr>
        <w:t>Задачи:</w:t>
      </w:r>
    </w:p>
    <w:p w:rsidR="007F21CE" w:rsidRPr="00E0096E" w:rsidRDefault="007F21CE" w:rsidP="004D4325">
      <w:pPr>
        <w:pStyle w:val="22"/>
        <w:numPr>
          <w:ilvl w:val="0"/>
          <w:numId w:val="18"/>
        </w:numPr>
        <w:shd w:val="clear" w:color="auto" w:fill="auto"/>
        <w:tabs>
          <w:tab w:val="left" w:pos="378"/>
        </w:tabs>
        <w:spacing w:before="0" w:after="0" w:line="240" w:lineRule="auto"/>
        <w:rPr>
          <w:sz w:val="24"/>
          <w:szCs w:val="24"/>
        </w:rPr>
      </w:pPr>
      <w:r w:rsidRPr="00E0096E">
        <w:rPr>
          <w:color w:val="000000"/>
          <w:sz w:val="24"/>
          <w:szCs w:val="24"/>
          <w:lang w:eastAsia="ru-RU" w:bidi="ru-RU"/>
        </w:rPr>
        <w:t>Проводить работу по реализации и социализации преподавания учебных предметов и проведение мероприятий по повышению педагогического мастерства в рамках реализации новых образовательных стандартов.</w:t>
      </w:r>
    </w:p>
    <w:p w:rsidR="007F21CE" w:rsidRPr="00E0096E" w:rsidRDefault="007F21CE" w:rsidP="004D4325">
      <w:pPr>
        <w:pStyle w:val="22"/>
        <w:numPr>
          <w:ilvl w:val="0"/>
          <w:numId w:val="18"/>
        </w:numPr>
        <w:shd w:val="clear" w:color="auto" w:fill="auto"/>
        <w:tabs>
          <w:tab w:val="left" w:pos="378"/>
        </w:tabs>
        <w:spacing w:before="0" w:after="0" w:line="240" w:lineRule="auto"/>
        <w:rPr>
          <w:sz w:val="24"/>
          <w:szCs w:val="24"/>
        </w:rPr>
      </w:pPr>
      <w:r w:rsidRPr="00E0096E">
        <w:rPr>
          <w:color w:val="000000"/>
          <w:sz w:val="24"/>
          <w:szCs w:val="24"/>
          <w:lang w:eastAsia="ru-RU" w:bidi="ru-RU"/>
        </w:rPr>
        <w:t>Использовать информационные технологии и современных педагогических инноваций.</w:t>
      </w:r>
    </w:p>
    <w:p w:rsidR="007F21CE" w:rsidRPr="00E0096E" w:rsidRDefault="007F21CE" w:rsidP="004D4325">
      <w:pPr>
        <w:pStyle w:val="22"/>
        <w:numPr>
          <w:ilvl w:val="0"/>
          <w:numId w:val="18"/>
        </w:numPr>
        <w:shd w:val="clear" w:color="auto" w:fill="auto"/>
        <w:tabs>
          <w:tab w:val="left" w:pos="382"/>
        </w:tabs>
        <w:spacing w:before="0" w:after="0" w:line="240" w:lineRule="auto"/>
        <w:rPr>
          <w:sz w:val="24"/>
          <w:szCs w:val="24"/>
        </w:rPr>
      </w:pPr>
      <w:r w:rsidRPr="00E0096E">
        <w:rPr>
          <w:color w:val="000000"/>
          <w:sz w:val="24"/>
          <w:szCs w:val="24"/>
          <w:lang w:eastAsia="ru-RU" w:bidi="ru-RU"/>
        </w:rPr>
        <w:t>Обратить внимание на повышение профессионального мастерства молодых специалистов на следующие умения: технология подготовки урока и его самоанализ, самоконтроль своей деятельности, применение новых технологий и их элементов.</w:t>
      </w:r>
    </w:p>
    <w:p w:rsidR="007F21CE" w:rsidRPr="00E0096E" w:rsidRDefault="007F21CE" w:rsidP="004D4325">
      <w:pPr>
        <w:pStyle w:val="22"/>
        <w:numPr>
          <w:ilvl w:val="0"/>
          <w:numId w:val="18"/>
        </w:numPr>
        <w:shd w:val="clear" w:color="auto" w:fill="auto"/>
        <w:tabs>
          <w:tab w:val="left" w:pos="378"/>
        </w:tabs>
        <w:spacing w:before="0" w:after="0" w:line="240" w:lineRule="auto"/>
        <w:rPr>
          <w:sz w:val="24"/>
          <w:szCs w:val="24"/>
        </w:rPr>
      </w:pPr>
      <w:r w:rsidRPr="00E0096E">
        <w:rPr>
          <w:color w:val="000000"/>
          <w:sz w:val="24"/>
          <w:szCs w:val="24"/>
          <w:lang w:eastAsia="ru-RU" w:bidi="ru-RU"/>
        </w:rPr>
        <w:t>Способствовать обеспечению условий:</w:t>
      </w:r>
    </w:p>
    <w:p w:rsidR="007F21CE" w:rsidRPr="00E0096E" w:rsidRDefault="007F21CE" w:rsidP="007F21CE">
      <w:pPr>
        <w:pStyle w:val="22"/>
        <w:shd w:val="clear" w:color="auto" w:fill="auto"/>
        <w:spacing w:before="0" w:after="0" w:line="240" w:lineRule="auto"/>
        <w:ind w:left="600"/>
        <w:jc w:val="left"/>
        <w:rPr>
          <w:color w:val="000000"/>
          <w:sz w:val="24"/>
          <w:szCs w:val="24"/>
          <w:lang w:eastAsia="ru-RU" w:bidi="ru-RU"/>
        </w:rPr>
      </w:pPr>
      <w:r w:rsidRPr="00E0096E">
        <w:rPr>
          <w:color w:val="000000"/>
          <w:sz w:val="24"/>
          <w:szCs w:val="24"/>
          <w:lang w:eastAsia="ru-RU" w:bidi="ru-RU"/>
        </w:rPr>
        <w:t>-для развития эмоционального интеллекта обучающихся;</w:t>
      </w:r>
    </w:p>
    <w:p w:rsidR="007F21CE" w:rsidRPr="00E0096E" w:rsidRDefault="007F21CE" w:rsidP="007F21CE">
      <w:pPr>
        <w:pStyle w:val="22"/>
        <w:shd w:val="clear" w:color="auto" w:fill="auto"/>
        <w:spacing w:before="0" w:after="0" w:line="240" w:lineRule="auto"/>
        <w:ind w:left="600"/>
        <w:jc w:val="left"/>
        <w:rPr>
          <w:color w:val="000000"/>
          <w:sz w:val="24"/>
          <w:szCs w:val="24"/>
          <w:lang w:eastAsia="ru-RU" w:bidi="ru-RU"/>
        </w:rPr>
      </w:pPr>
      <w:r w:rsidRPr="00E0096E">
        <w:rPr>
          <w:color w:val="000000"/>
          <w:sz w:val="24"/>
          <w:szCs w:val="24"/>
          <w:lang w:eastAsia="ru-RU" w:bidi="ru-RU"/>
        </w:rPr>
        <w:t>- для формирования мыслительных приемов и творческого стиля в учебной и внеу</w:t>
      </w:r>
      <w:r w:rsidR="00817A42">
        <w:rPr>
          <w:color w:val="000000"/>
          <w:sz w:val="24"/>
          <w:szCs w:val="24"/>
          <w:lang w:eastAsia="ru-RU" w:bidi="ru-RU"/>
        </w:rPr>
        <w:t>рочной деятельности обучающихся;</w:t>
      </w:r>
    </w:p>
    <w:p w:rsidR="007F21CE" w:rsidRPr="00E0096E" w:rsidRDefault="007F21CE" w:rsidP="007F21CE">
      <w:pPr>
        <w:pStyle w:val="22"/>
        <w:shd w:val="clear" w:color="auto" w:fill="auto"/>
        <w:spacing w:before="0" w:after="0" w:line="240" w:lineRule="auto"/>
        <w:ind w:left="600"/>
        <w:jc w:val="left"/>
        <w:rPr>
          <w:color w:val="000000"/>
          <w:sz w:val="24"/>
          <w:szCs w:val="24"/>
          <w:lang w:eastAsia="ru-RU" w:bidi="ru-RU"/>
        </w:rPr>
      </w:pPr>
      <w:r w:rsidRPr="00E0096E">
        <w:rPr>
          <w:color w:val="000000"/>
          <w:sz w:val="24"/>
          <w:szCs w:val="24"/>
          <w:lang w:eastAsia="ru-RU" w:bidi="ru-RU"/>
        </w:rPr>
        <w:t>- для совершенствования знаний о структуре проектной и исследовательской деятельности;</w:t>
      </w:r>
    </w:p>
    <w:p w:rsidR="007F21CE" w:rsidRPr="00E0096E" w:rsidRDefault="007F21CE" w:rsidP="007F21CE">
      <w:pPr>
        <w:pStyle w:val="22"/>
        <w:shd w:val="clear" w:color="auto" w:fill="auto"/>
        <w:spacing w:before="0" w:after="0" w:line="240" w:lineRule="auto"/>
        <w:ind w:left="600"/>
        <w:jc w:val="left"/>
        <w:rPr>
          <w:sz w:val="24"/>
          <w:szCs w:val="24"/>
        </w:rPr>
      </w:pPr>
      <w:r w:rsidRPr="00E0096E">
        <w:rPr>
          <w:color w:val="000000"/>
          <w:sz w:val="24"/>
          <w:szCs w:val="24"/>
          <w:lang w:eastAsia="ru-RU" w:bidi="ru-RU"/>
        </w:rPr>
        <w:t>- способах поиска необходимой для исследования информации; о способах обработки результатов и их презентации;</w:t>
      </w:r>
    </w:p>
    <w:p w:rsidR="007F21CE" w:rsidRPr="00E0096E" w:rsidRDefault="007F21CE" w:rsidP="007F21CE">
      <w:pPr>
        <w:pStyle w:val="22"/>
        <w:shd w:val="clear" w:color="auto" w:fill="auto"/>
        <w:spacing w:before="0" w:after="0" w:line="240" w:lineRule="auto"/>
        <w:ind w:left="600"/>
        <w:jc w:val="left"/>
        <w:rPr>
          <w:sz w:val="24"/>
          <w:szCs w:val="24"/>
        </w:rPr>
      </w:pPr>
      <w:r w:rsidRPr="00E0096E">
        <w:rPr>
          <w:sz w:val="24"/>
          <w:szCs w:val="24"/>
        </w:rPr>
        <w:t xml:space="preserve">- </w:t>
      </w:r>
      <w:r w:rsidRPr="00E0096E">
        <w:rPr>
          <w:color w:val="000000"/>
          <w:sz w:val="24"/>
          <w:szCs w:val="24"/>
          <w:lang w:eastAsia="ru-RU" w:bidi="ru-RU"/>
        </w:rPr>
        <w:t xml:space="preserve"> для формирования положительной мотивации педагогов и административных работников, повышение уровня в области исследовательских технологий и компетенций.</w:t>
      </w:r>
    </w:p>
    <w:p w:rsidR="007F21CE" w:rsidRPr="00E0096E" w:rsidRDefault="007F21CE" w:rsidP="004D4325">
      <w:pPr>
        <w:pStyle w:val="22"/>
        <w:numPr>
          <w:ilvl w:val="0"/>
          <w:numId w:val="18"/>
        </w:numPr>
        <w:shd w:val="clear" w:color="auto" w:fill="auto"/>
        <w:tabs>
          <w:tab w:val="left" w:pos="356"/>
        </w:tabs>
        <w:spacing w:before="0" w:after="0" w:line="240" w:lineRule="auto"/>
        <w:ind w:left="400" w:hanging="400"/>
        <w:rPr>
          <w:sz w:val="24"/>
          <w:szCs w:val="24"/>
        </w:rPr>
      </w:pPr>
      <w:r w:rsidRPr="001D4336">
        <w:rPr>
          <w:color w:val="000000"/>
          <w:sz w:val="24"/>
          <w:szCs w:val="24"/>
          <w:shd w:val="clear" w:color="auto" w:fill="FFFFFF" w:themeFill="background1"/>
          <w:lang w:eastAsia="ru-RU" w:bidi="ru-RU"/>
        </w:rPr>
        <w:t>Продолжить работу</w:t>
      </w:r>
      <w:r w:rsidRPr="00E0096E">
        <w:rPr>
          <w:color w:val="000000"/>
          <w:sz w:val="24"/>
          <w:szCs w:val="24"/>
          <w:lang w:eastAsia="ru-RU" w:bidi="ru-RU"/>
        </w:rPr>
        <w:t xml:space="preserve"> по воспитанию духовно-нравственных сторон личности на уроке и во внеурочной деятельности. Продолжить работу по внедрению в практику школы здоровьесберегающих технологий в урочной и внеурочной деятельности;</w:t>
      </w:r>
    </w:p>
    <w:p w:rsidR="007F21CE" w:rsidRPr="00E0096E" w:rsidRDefault="007F21CE" w:rsidP="004D4325">
      <w:pPr>
        <w:pStyle w:val="22"/>
        <w:numPr>
          <w:ilvl w:val="0"/>
          <w:numId w:val="18"/>
        </w:numPr>
        <w:shd w:val="clear" w:color="auto" w:fill="auto"/>
        <w:tabs>
          <w:tab w:val="left" w:pos="356"/>
        </w:tabs>
        <w:spacing w:before="0" w:after="0" w:line="240" w:lineRule="auto"/>
        <w:ind w:left="400" w:hanging="400"/>
        <w:rPr>
          <w:sz w:val="24"/>
          <w:szCs w:val="24"/>
        </w:rPr>
      </w:pPr>
      <w:r w:rsidRPr="00E0096E">
        <w:rPr>
          <w:color w:val="000000"/>
          <w:sz w:val="24"/>
          <w:szCs w:val="24"/>
          <w:lang w:eastAsia="ru-RU" w:bidi="ru-RU"/>
        </w:rPr>
        <w:t>Совершенствовать формы работы с одаренными учащимися. Осуществлять психолого-педагогическую поддержку слабоуспевающих учащихся и обучающихся, которые имеют высокую мотивацию к учению.</w:t>
      </w:r>
    </w:p>
    <w:p w:rsidR="007F21CE" w:rsidRPr="00E0096E" w:rsidRDefault="007F21CE" w:rsidP="004D4325">
      <w:pPr>
        <w:pStyle w:val="22"/>
        <w:numPr>
          <w:ilvl w:val="0"/>
          <w:numId w:val="18"/>
        </w:numPr>
        <w:shd w:val="clear" w:color="auto" w:fill="auto"/>
        <w:tabs>
          <w:tab w:val="left" w:pos="356"/>
        </w:tabs>
        <w:spacing w:before="0" w:after="0" w:line="240" w:lineRule="auto"/>
        <w:ind w:left="400" w:hanging="400"/>
        <w:rPr>
          <w:sz w:val="24"/>
          <w:szCs w:val="24"/>
        </w:rPr>
      </w:pPr>
      <w:r w:rsidRPr="00E0096E">
        <w:rPr>
          <w:color w:val="000000"/>
          <w:sz w:val="24"/>
          <w:szCs w:val="24"/>
          <w:lang w:eastAsia="ru-RU" w:bidi="ru-RU"/>
        </w:rPr>
        <w:t>Использовать в работе нормативную базу ФГОС НОО и ООО.</w:t>
      </w:r>
    </w:p>
    <w:p w:rsidR="007F21CE" w:rsidRPr="00E0096E" w:rsidRDefault="007F21CE" w:rsidP="004D4325">
      <w:pPr>
        <w:pStyle w:val="22"/>
        <w:numPr>
          <w:ilvl w:val="0"/>
          <w:numId w:val="18"/>
        </w:numPr>
        <w:shd w:val="clear" w:color="auto" w:fill="auto"/>
        <w:tabs>
          <w:tab w:val="left" w:pos="356"/>
        </w:tabs>
        <w:spacing w:before="0" w:after="0" w:line="240" w:lineRule="auto"/>
        <w:ind w:left="400" w:hanging="400"/>
        <w:rPr>
          <w:sz w:val="24"/>
          <w:szCs w:val="24"/>
        </w:rPr>
      </w:pPr>
      <w:r w:rsidRPr="00E0096E">
        <w:rPr>
          <w:color w:val="000000"/>
          <w:sz w:val="24"/>
          <w:szCs w:val="24"/>
          <w:lang w:eastAsia="ru-RU" w:bidi="ru-RU"/>
        </w:rPr>
        <w:t>Способствовать выявлению, изучению ценного передового педагогического опыта и его распространения.</w:t>
      </w:r>
    </w:p>
    <w:p w:rsidR="007F21CE" w:rsidRPr="00E0096E" w:rsidRDefault="007F21CE" w:rsidP="004D4325">
      <w:pPr>
        <w:pStyle w:val="22"/>
        <w:numPr>
          <w:ilvl w:val="0"/>
          <w:numId w:val="18"/>
        </w:numPr>
        <w:shd w:val="clear" w:color="auto" w:fill="auto"/>
        <w:tabs>
          <w:tab w:val="left" w:pos="356"/>
        </w:tabs>
        <w:spacing w:before="0" w:after="0" w:line="240" w:lineRule="auto"/>
        <w:ind w:left="400" w:hanging="400"/>
        <w:rPr>
          <w:sz w:val="24"/>
          <w:szCs w:val="24"/>
        </w:rPr>
      </w:pPr>
      <w:r w:rsidRPr="00E0096E">
        <w:rPr>
          <w:color w:val="000000"/>
          <w:sz w:val="24"/>
          <w:szCs w:val="24"/>
          <w:lang w:eastAsia="ru-RU" w:bidi="ru-RU"/>
        </w:rPr>
        <w:t>Создать условия для повышения психологического комфорта, повышения уровня социально- педагогической адаптации или организации индивидуально-дифференцированного подхода для обучающихся с ОВЗ;</w:t>
      </w:r>
    </w:p>
    <w:p w:rsidR="007F21CE" w:rsidRPr="00E0096E" w:rsidRDefault="007F21CE" w:rsidP="004D4325">
      <w:pPr>
        <w:pStyle w:val="22"/>
        <w:numPr>
          <w:ilvl w:val="0"/>
          <w:numId w:val="18"/>
        </w:numPr>
        <w:shd w:val="clear" w:color="auto" w:fill="auto"/>
        <w:tabs>
          <w:tab w:val="left" w:pos="888"/>
        </w:tabs>
        <w:spacing w:before="0" w:after="0" w:line="240" w:lineRule="auto"/>
        <w:ind w:left="800" w:hanging="400"/>
        <w:jc w:val="left"/>
        <w:rPr>
          <w:sz w:val="24"/>
          <w:szCs w:val="24"/>
        </w:rPr>
      </w:pPr>
      <w:r w:rsidRPr="00E0096E">
        <w:rPr>
          <w:color w:val="000000"/>
          <w:sz w:val="24"/>
          <w:szCs w:val="24"/>
          <w:lang w:eastAsia="ru-RU" w:bidi="ru-RU"/>
        </w:rPr>
        <w:t>Укрепление и расширение связей с общественностью, родителями, способствующей развитию школы как открытой образовательной системы;</w:t>
      </w:r>
    </w:p>
    <w:p w:rsidR="007F21CE" w:rsidRPr="00E0096E" w:rsidRDefault="007F21CE" w:rsidP="004D4325">
      <w:pPr>
        <w:pStyle w:val="22"/>
        <w:numPr>
          <w:ilvl w:val="0"/>
          <w:numId w:val="18"/>
        </w:numPr>
        <w:shd w:val="clear" w:color="auto" w:fill="auto"/>
        <w:tabs>
          <w:tab w:val="left" w:pos="888"/>
        </w:tabs>
        <w:spacing w:before="0" w:after="0" w:line="240" w:lineRule="auto"/>
        <w:ind w:left="800" w:hanging="400"/>
        <w:jc w:val="left"/>
        <w:rPr>
          <w:sz w:val="24"/>
          <w:szCs w:val="24"/>
        </w:rPr>
      </w:pPr>
      <w:r w:rsidRPr="00E0096E">
        <w:rPr>
          <w:color w:val="000000"/>
          <w:sz w:val="24"/>
          <w:szCs w:val="24"/>
          <w:lang w:eastAsia="ru-RU" w:bidi="ru-RU"/>
        </w:rPr>
        <w:t>Организовать в</w:t>
      </w:r>
      <w:r w:rsidR="001A2C5F">
        <w:rPr>
          <w:color w:val="000000"/>
          <w:sz w:val="24"/>
          <w:szCs w:val="24"/>
          <w:lang w:eastAsia="ru-RU" w:bidi="ru-RU"/>
        </w:rPr>
        <w:t xml:space="preserve">заимопосещение уроков начальной и </w:t>
      </w:r>
      <w:r w:rsidRPr="00E0096E">
        <w:rPr>
          <w:color w:val="000000"/>
          <w:sz w:val="24"/>
          <w:szCs w:val="24"/>
          <w:lang w:eastAsia="ru-RU" w:bidi="ru-RU"/>
        </w:rPr>
        <w:t xml:space="preserve"> основной школы для продолжения совершенствования системы работы педагогического коллектива по ФГОС.</w:t>
      </w:r>
    </w:p>
    <w:p w:rsidR="007F21CE" w:rsidRPr="00E0096E" w:rsidRDefault="007F21CE" w:rsidP="007F21CE">
      <w:pPr>
        <w:pStyle w:val="60"/>
        <w:shd w:val="clear" w:color="auto" w:fill="auto"/>
        <w:spacing w:line="240" w:lineRule="auto"/>
        <w:ind w:right="20"/>
        <w:rPr>
          <w:color w:val="000000"/>
          <w:sz w:val="24"/>
          <w:szCs w:val="24"/>
          <w:lang w:eastAsia="ru-RU" w:bidi="ru-RU"/>
        </w:rPr>
      </w:pPr>
    </w:p>
    <w:p w:rsidR="007F21CE" w:rsidRPr="00E0096E" w:rsidRDefault="007F21CE" w:rsidP="007F21CE">
      <w:pPr>
        <w:pStyle w:val="a7"/>
        <w:numPr>
          <w:ilvl w:val="1"/>
          <w:numId w:val="1"/>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0096E">
        <w:rPr>
          <w:rFonts w:ascii="Times New Roman" w:eastAsia="Times New Roman" w:hAnsi="Times New Roman" w:cs="Times New Roman"/>
          <w:b/>
          <w:color w:val="000000"/>
          <w:sz w:val="24"/>
          <w:szCs w:val="24"/>
          <w:lang w:eastAsia="ru-RU"/>
        </w:rPr>
        <w:t>Общешкольный родительский комитет</w:t>
      </w:r>
      <w:r w:rsidRPr="00E0096E">
        <w:rPr>
          <w:rStyle w:val="24"/>
          <w:rFonts w:eastAsiaTheme="minorHAnsi"/>
        </w:rPr>
        <w:t xml:space="preserve">- </w:t>
      </w:r>
      <w:r w:rsidRPr="00E0096E">
        <w:rPr>
          <w:rFonts w:ascii="Times New Roman" w:hAnsi="Times New Roman" w:cs="Times New Roman"/>
          <w:sz w:val="24"/>
          <w:szCs w:val="24"/>
        </w:rPr>
        <w:t>оказывает помощь школе в учебно</w:t>
      </w:r>
      <w:r w:rsidR="00FB3AC8">
        <w:rPr>
          <w:rFonts w:ascii="Times New Roman" w:hAnsi="Times New Roman" w:cs="Times New Roman"/>
          <w:sz w:val="24"/>
          <w:szCs w:val="24"/>
        </w:rPr>
        <w:t xml:space="preserve"> -</w:t>
      </w:r>
      <w:r w:rsidRPr="00E0096E">
        <w:rPr>
          <w:rFonts w:ascii="Times New Roman" w:hAnsi="Times New Roman" w:cs="Times New Roman"/>
          <w:sz w:val="24"/>
          <w:szCs w:val="24"/>
        </w:rPr>
        <w:t xml:space="preserve"> </w:t>
      </w:r>
      <w:r w:rsidR="00FB3AC8">
        <w:rPr>
          <w:rFonts w:ascii="Times New Roman" w:hAnsi="Times New Roman" w:cs="Times New Roman"/>
          <w:sz w:val="24"/>
          <w:szCs w:val="24"/>
        </w:rPr>
        <w:t xml:space="preserve"> </w:t>
      </w:r>
      <w:r w:rsidRPr="00E0096E">
        <w:rPr>
          <w:rFonts w:ascii="Times New Roman" w:hAnsi="Times New Roman" w:cs="Times New Roman"/>
          <w:sz w:val="24"/>
          <w:szCs w:val="24"/>
        </w:rPr>
        <w:t>воспитательной работе, пропаганде педагогических знаний среди родителей, осуществляет связь и взаимодействие между учителями и родителями, школой и семьей, эффективное взаимодействие и сотрудничество всех внутренних структур с органами местного самоуправления и вышестоящими органами.</w:t>
      </w:r>
    </w:p>
    <w:p w:rsidR="007F21CE" w:rsidRPr="00E0096E" w:rsidRDefault="007F21CE" w:rsidP="007F21CE">
      <w:pPr>
        <w:pStyle w:val="22"/>
        <w:shd w:val="clear" w:color="auto" w:fill="auto"/>
        <w:spacing w:before="0" w:after="0" w:line="240" w:lineRule="auto"/>
        <w:ind w:firstLine="320"/>
        <w:rPr>
          <w:sz w:val="24"/>
          <w:szCs w:val="24"/>
        </w:rPr>
      </w:pPr>
      <w:r w:rsidRPr="00E0096E">
        <w:rPr>
          <w:rStyle w:val="24"/>
        </w:rPr>
        <w:t xml:space="preserve">Директор Школы </w:t>
      </w:r>
      <w:r w:rsidRPr="00E0096E">
        <w:rPr>
          <w:sz w:val="24"/>
          <w:szCs w:val="24"/>
        </w:rPr>
        <w:t>имеет право на:</w:t>
      </w:r>
    </w:p>
    <w:p w:rsidR="007F21CE" w:rsidRPr="00E0096E" w:rsidRDefault="007F21CE" w:rsidP="004D4325">
      <w:pPr>
        <w:pStyle w:val="22"/>
        <w:numPr>
          <w:ilvl w:val="0"/>
          <w:numId w:val="2"/>
        </w:numPr>
        <w:shd w:val="clear" w:color="auto" w:fill="auto"/>
        <w:tabs>
          <w:tab w:val="left" w:pos="732"/>
        </w:tabs>
        <w:spacing w:before="0" w:after="0" w:line="240" w:lineRule="auto"/>
        <w:ind w:firstLine="320"/>
        <w:rPr>
          <w:sz w:val="24"/>
          <w:szCs w:val="24"/>
        </w:rPr>
      </w:pPr>
      <w:r w:rsidRPr="00E0096E">
        <w:rPr>
          <w:sz w:val="24"/>
          <w:szCs w:val="24"/>
        </w:rPr>
        <w:t>представление Школы во всех инстанциях;</w:t>
      </w:r>
    </w:p>
    <w:p w:rsidR="007F21CE" w:rsidRPr="00E0096E" w:rsidRDefault="007F21CE" w:rsidP="004D4325">
      <w:pPr>
        <w:pStyle w:val="22"/>
        <w:numPr>
          <w:ilvl w:val="0"/>
          <w:numId w:val="2"/>
        </w:numPr>
        <w:shd w:val="clear" w:color="auto" w:fill="auto"/>
        <w:tabs>
          <w:tab w:val="left" w:pos="732"/>
        </w:tabs>
        <w:spacing w:before="0" w:after="0" w:line="240" w:lineRule="auto"/>
        <w:ind w:firstLine="320"/>
        <w:rPr>
          <w:sz w:val="24"/>
          <w:szCs w:val="24"/>
        </w:rPr>
      </w:pPr>
      <w:r w:rsidRPr="00E0096E">
        <w:rPr>
          <w:sz w:val="24"/>
          <w:szCs w:val="24"/>
        </w:rPr>
        <w:t>распоряжение имуществом и материальными средствами;</w:t>
      </w:r>
    </w:p>
    <w:p w:rsidR="007F21CE" w:rsidRPr="00E0096E" w:rsidRDefault="007F21CE" w:rsidP="004D4325">
      <w:pPr>
        <w:pStyle w:val="22"/>
        <w:numPr>
          <w:ilvl w:val="0"/>
          <w:numId w:val="2"/>
        </w:numPr>
        <w:shd w:val="clear" w:color="auto" w:fill="auto"/>
        <w:tabs>
          <w:tab w:val="left" w:pos="732"/>
        </w:tabs>
        <w:spacing w:before="0" w:after="0" w:line="240" w:lineRule="auto"/>
        <w:ind w:firstLine="320"/>
        <w:rPr>
          <w:sz w:val="24"/>
          <w:szCs w:val="24"/>
        </w:rPr>
      </w:pPr>
      <w:r w:rsidRPr="00E0096E">
        <w:rPr>
          <w:sz w:val="24"/>
          <w:szCs w:val="24"/>
        </w:rPr>
        <w:t>прием на работу, увольнение и перевод сотрудников в соответствии со статьями Трудового Кодекса РФ;</w:t>
      </w:r>
    </w:p>
    <w:p w:rsidR="007F21CE" w:rsidRPr="00E0096E" w:rsidRDefault="007F21CE" w:rsidP="004D4325">
      <w:pPr>
        <w:pStyle w:val="22"/>
        <w:numPr>
          <w:ilvl w:val="0"/>
          <w:numId w:val="2"/>
        </w:numPr>
        <w:shd w:val="clear" w:color="auto" w:fill="auto"/>
        <w:tabs>
          <w:tab w:val="left" w:pos="732"/>
        </w:tabs>
        <w:spacing w:before="0" w:after="0" w:line="240" w:lineRule="auto"/>
        <w:ind w:firstLine="320"/>
        <w:rPr>
          <w:sz w:val="24"/>
          <w:szCs w:val="24"/>
        </w:rPr>
      </w:pPr>
      <w:r w:rsidRPr="00E0096E">
        <w:rPr>
          <w:sz w:val="24"/>
          <w:szCs w:val="24"/>
        </w:rPr>
        <w:t>формирование штатного расписания;</w:t>
      </w:r>
    </w:p>
    <w:p w:rsidR="007F21CE" w:rsidRPr="00E0096E" w:rsidRDefault="007F21CE" w:rsidP="004D4325">
      <w:pPr>
        <w:pStyle w:val="22"/>
        <w:numPr>
          <w:ilvl w:val="0"/>
          <w:numId w:val="2"/>
        </w:numPr>
        <w:shd w:val="clear" w:color="auto" w:fill="auto"/>
        <w:tabs>
          <w:tab w:val="left" w:pos="732"/>
        </w:tabs>
        <w:spacing w:before="0" w:after="0" w:line="240" w:lineRule="auto"/>
        <w:ind w:firstLine="320"/>
        <w:rPr>
          <w:sz w:val="24"/>
          <w:szCs w:val="24"/>
        </w:rPr>
      </w:pPr>
      <w:r w:rsidRPr="00E0096E">
        <w:rPr>
          <w:sz w:val="24"/>
          <w:szCs w:val="24"/>
        </w:rPr>
        <w:lastRenderedPageBreak/>
        <w:t>утверждение расписания занятий и графиков работ;</w:t>
      </w:r>
    </w:p>
    <w:p w:rsidR="007F21CE" w:rsidRPr="00E0096E" w:rsidRDefault="007F21CE" w:rsidP="007F21CE">
      <w:pPr>
        <w:pStyle w:val="22"/>
        <w:shd w:val="clear" w:color="auto" w:fill="auto"/>
        <w:tabs>
          <w:tab w:val="left" w:pos="514"/>
        </w:tabs>
        <w:spacing w:before="0" w:after="0" w:line="240" w:lineRule="auto"/>
        <w:jc w:val="left"/>
        <w:rPr>
          <w:sz w:val="24"/>
          <w:szCs w:val="24"/>
        </w:rPr>
      </w:pPr>
      <w:r w:rsidRPr="00E0096E">
        <w:rPr>
          <w:sz w:val="24"/>
          <w:szCs w:val="24"/>
        </w:rPr>
        <w:t>издание приказов и инструкций, обязательных для выполнения всеми работниками и учащимися Школы;</w:t>
      </w:r>
    </w:p>
    <w:p w:rsidR="007F21CE" w:rsidRPr="00E0096E" w:rsidRDefault="007F21CE" w:rsidP="004D4325">
      <w:pPr>
        <w:pStyle w:val="22"/>
        <w:numPr>
          <w:ilvl w:val="0"/>
          <w:numId w:val="2"/>
        </w:numPr>
        <w:shd w:val="clear" w:color="auto" w:fill="auto"/>
        <w:tabs>
          <w:tab w:val="left" w:pos="641"/>
        </w:tabs>
        <w:spacing w:before="0" w:after="0" w:line="240" w:lineRule="auto"/>
        <w:ind w:firstLine="340"/>
        <w:rPr>
          <w:sz w:val="24"/>
          <w:szCs w:val="24"/>
        </w:rPr>
      </w:pPr>
      <w:r w:rsidRPr="00E0096E">
        <w:rPr>
          <w:sz w:val="24"/>
          <w:szCs w:val="24"/>
        </w:rPr>
        <w:t>распределение учебной нагрузки (совместно с профсоюзным комитетом),</w:t>
      </w:r>
    </w:p>
    <w:p w:rsidR="007F21CE" w:rsidRPr="00E0096E" w:rsidRDefault="007F21CE" w:rsidP="004D4325">
      <w:pPr>
        <w:pStyle w:val="22"/>
        <w:numPr>
          <w:ilvl w:val="0"/>
          <w:numId w:val="2"/>
        </w:numPr>
        <w:shd w:val="clear" w:color="auto" w:fill="auto"/>
        <w:tabs>
          <w:tab w:val="left" w:pos="635"/>
        </w:tabs>
        <w:spacing w:before="0" w:after="0" w:line="240" w:lineRule="auto"/>
        <w:ind w:firstLine="340"/>
        <w:rPr>
          <w:sz w:val="24"/>
          <w:szCs w:val="24"/>
        </w:rPr>
      </w:pPr>
      <w:r w:rsidRPr="00E0096E">
        <w:rPr>
          <w:sz w:val="24"/>
          <w:szCs w:val="24"/>
        </w:rPr>
        <w:t>установление заработной платы работникам Школы, в том числе надбавок и доплат к должностным окладам, порядка и размеров их премирования;</w:t>
      </w:r>
    </w:p>
    <w:p w:rsidR="007F21CE" w:rsidRPr="00E0096E" w:rsidRDefault="007F21CE" w:rsidP="004D4325">
      <w:pPr>
        <w:pStyle w:val="22"/>
        <w:numPr>
          <w:ilvl w:val="0"/>
          <w:numId w:val="2"/>
        </w:numPr>
        <w:shd w:val="clear" w:color="auto" w:fill="auto"/>
        <w:tabs>
          <w:tab w:val="left" w:pos="635"/>
        </w:tabs>
        <w:spacing w:before="0" w:after="0" w:line="240" w:lineRule="auto"/>
        <w:ind w:firstLine="340"/>
        <w:rPr>
          <w:sz w:val="24"/>
          <w:szCs w:val="24"/>
        </w:rPr>
      </w:pPr>
      <w:r w:rsidRPr="00E0096E">
        <w:rPr>
          <w:sz w:val="24"/>
          <w:szCs w:val="24"/>
        </w:rPr>
        <w:t>контроль совместно со своими заместителями по УВР за деятельностью педагогов, в том числе, путем посещения уроков, всех других видов учебных занятий, воспитательных мероприятий;</w:t>
      </w:r>
    </w:p>
    <w:p w:rsidR="007F21CE" w:rsidRPr="00E0096E" w:rsidRDefault="007F21CE" w:rsidP="004D4325">
      <w:pPr>
        <w:pStyle w:val="22"/>
        <w:numPr>
          <w:ilvl w:val="0"/>
          <w:numId w:val="2"/>
        </w:numPr>
        <w:shd w:val="clear" w:color="auto" w:fill="auto"/>
        <w:tabs>
          <w:tab w:val="left" w:pos="635"/>
        </w:tabs>
        <w:spacing w:before="0" w:after="0" w:line="240" w:lineRule="auto"/>
        <w:ind w:firstLine="340"/>
        <w:rPr>
          <w:sz w:val="24"/>
          <w:szCs w:val="24"/>
        </w:rPr>
      </w:pPr>
      <w:r w:rsidRPr="00E0096E">
        <w:rPr>
          <w:sz w:val="24"/>
          <w:szCs w:val="24"/>
        </w:rPr>
        <w:t>назначение руководителей методических объединений по предметам, секретаря педагогического совета;</w:t>
      </w:r>
    </w:p>
    <w:p w:rsidR="007F21CE" w:rsidRPr="00E0096E" w:rsidRDefault="007F21CE" w:rsidP="004D4325">
      <w:pPr>
        <w:pStyle w:val="22"/>
        <w:numPr>
          <w:ilvl w:val="0"/>
          <w:numId w:val="2"/>
        </w:numPr>
        <w:shd w:val="clear" w:color="auto" w:fill="auto"/>
        <w:tabs>
          <w:tab w:val="left" w:pos="635"/>
        </w:tabs>
        <w:spacing w:before="0" w:after="0" w:line="240" w:lineRule="auto"/>
        <w:ind w:firstLine="340"/>
        <w:rPr>
          <w:sz w:val="24"/>
          <w:szCs w:val="24"/>
        </w:rPr>
      </w:pPr>
      <w:r w:rsidRPr="00E0096E">
        <w:rPr>
          <w:sz w:val="24"/>
          <w:szCs w:val="24"/>
        </w:rPr>
        <w:t>решение других вопросов текущей деятельности Школы, не отнесенных к компетенции Совета Школы и управления образования.</w:t>
      </w:r>
      <w:bookmarkStart w:id="0" w:name="bookmark17"/>
    </w:p>
    <w:p w:rsidR="007F21CE" w:rsidRPr="00E0096E" w:rsidRDefault="007F21CE" w:rsidP="007F21CE">
      <w:pPr>
        <w:pStyle w:val="22"/>
        <w:numPr>
          <w:ilvl w:val="1"/>
          <w:numId w:val="1"/>
        </w:numPr>
        <w:shd w:val="clear" w:color="auto" w:fill="auto"/>
        <w:tabs>
          <w:tab w:val="left" w:pos="635"/>
        </w:tabs>
        <w:spacing w:before="0" w:after="0" w:line="240" w:lineRule="auto"/>
        <w:rPr>
          <w:sz w:val="24"/>
          <w:szCs w:val="24"/>
        </w:rPr>
      </w:pPr>
      <w:r w:rsidRPr="00E0096E">
        <w:rPr>
          <w:rStyle w:val="40"/>
          <w:rFonts w:eastAsiaTheme="minorHAnsi"/>
          <w:bCs w:val="0"/>
        </w:rPr>
        <w:t>Характеристика образовательного процесса</w:t>
      </w:r>
      <w:bookmarkEnd w:id="0"/>
    </w:p>
    <w:p w:rsidR="007F21CE" w:rsidRPr="00E0096E" w:rsidRDefault="007F21CE" w:rsidP="007F21CE">
      <w:pPr>
        <w:pStyle w:val="22"/>
        <w:shd w:val="clear" w:color="auto" w:fill="auto"/>
        <w:spacing w:before="0" w:after="0" w:line="240" w:lineRule="auto"/>
        <w:ind w:firstLine="340"/>
        <w:jc w:val="left"/>
        <w:rPr>
          <w:sz w:val="24"/>
          <w:szCs w:val="24"/>
        </w:rPr>
      </w:pPr>
      <w:r w:rsidRPr="00E0096E">
        <w:rPr>
          <w:sz w:val="24"/>
          <w:szCs w:val="24"/>
        </w:rPr>
        <w:t xml:space="preserve">Образовательная деятельность осуществляется на государственном языке Российской Федерации (русский) (ст. 14 Федеральный закон Российской Федерации от 29 декабря 2012 г. </w:t>
      </w:r>
      <w:r w:rsidRPr="00E0096E">
        <w:rPr>
          <w:sz w:val="24"/>
          <w:szCs w:val="24"/>
          <w:lang w:val="en-US" w:bidi="en-US"/>
        </w:rPr>
        <w:t>N</w:t>
      </w:r>
      <w:r w:rsidRPr="00E0096E">
        <w:rPr>
          <w:sz w:val="24"/>
          <w:szCs w:val="24"/>
          <w:lang w:bidi="en-US"/>
        </w:rPr>
        <w:t xml:space="preserve"> </w:t>
      </w:r>
      <w:r w:rsidRPr="00E0096E">
        <w:rPr>
          <w:sz w:val="24"/>
          <w:szCs w:val="24"/>
        </w:rPr>
        <w:t>273-ФЗ "Об образовании в Российской Федерации")</w:t>
      </w:r>
    </w:p>
    <w:p w:rsidR="007F21CE" w:rsidRPr="00E0096E" w:rsidRDefault="007F21CE" w:rsidP="007F21CE">
      <w:pPr>
        <w:pStyle w:val="22"/>
        <w:shd w:val="clear" w:color="auto" w:fill="auto"/>
        <w:spacing w:before="0" w:after="0" w:line="240" w:lineRule="auto"/>
        <w:ind w:firstLine="340"/>
        <w:jc w:val="left"/>
        <w:rPr>
          <w:sz w:val="24"/>
          <w:szCs w:val="24"/>
        </w:rPr>
      </w:pPr>
      <w:r w:rsidRPr="00E0096E">
        <w:rPr>
          <w:sz w:val="24"/>
          <w:szCs w:val="24"/>
        </w:rPr>
        <w:t>МКОУ ООШ № 12 пос. Ленинский реализует образовательные программы:</w:t>
      </w:r>
    </w:p>
    <w:p w:rsidR="007F21CE" w:rsidRPr="00E0096E" w:rsidRDefault="007F21CE" w:rsidP="007F21CE">
      <w:pPr>
        <w:pStyle w:val="22"/>
        <w:shd w:val="clear" w:color="auto" w:fill="auto"/>
        <w:spacing w:before="0" w:after="0" w:line="240" w:lineRule="auto"/>
        <w:ind w:firstLine="340"/>
        <w:jc w:val="left"/>
        <w:rPr>
          <w:sz w:val="24"/>
          <w:szCs w:val="24"/>
        </w:rPr>
      </w:pPr>
      <w:r w:rsidRPr="00E0096E">
        <w:rPr>
          <w:sz w:val="24"/>
          <w:szCs w:val="24"/>
        </w:rPr>
        <w:t>Начального общего образования (1 - 4 классы);</w:t>
      </w:r>
    </w:p>
    <w:p w:rsidR="007F21CE" w:rsidRPr="00E0096E" w:rsidRDefault="007F21CE" w:rsidP="007F21CE">
      <w:pPr>
        <w:pStyle w:val="22"/>
        <w:shd w:val="clear" w:color="auto" w:fill="auto"/>
        <w:spacing w:before="0" w:after="0" w:line="240" w:lineRule="auto"/>
        <w:ind w:firstLine="340"/>
        <w:jc w:val="left"/>
        <w:rPr>
          <w:sz w:val="24"/>
          <w:szCs w:val="24"/>
        </w:rPr>
      </w:pPr>
      <w:r w:rsidRPr="00E0096E">
        <w:rPr>
          <w:sz w:val="24"/>
          <w:szCs w:val="24"/>
        </w:rPr>
        <w:t>Основного общего образования (5 - 9 классы).</w:t>
      </w:r>
    </w:p>
    <w:p w:rsidR="007F21CE" w:rsidRPr="00E0096E" w:rsidRDefault="007F21CE" w:rsidP="007F21CE">
      <w:pPr>
        <w:pStyle w:val="22"/>
        <w:shd w:val="clear" w:color="auto" w:fill="auto"/>
        <w:spacing w:before="0" w:after="0" w:line="240" w:lineRule="auto"/>
        <w:ind w:firstLine="340"/>
        <w:jc w:val="left"/>
        <w:rPr>
          <w:sz w:val="24"/>
          <w:szCs w:val="24"/>
        </w:rPr>
      </w:pPr>
      <w:r w:rsidRPr="00E0096E">
        <w:rPr>
          <w:sz w:val="24"/>
          <w:szCs w:val="24"/>
        </w:rPr>
        <w:t>Освоение общеобразовательной программы на каждом уровне образования сопровождается промежуточной аттестацией обучающихся.</w:t>
      </w:r>
      <w:r w:rsidR="00FB3AC8">
        <w:rPr>
          <w:sz w:val="24"/>
          <w:szCs w:val="24"/>
        </w:rPr>
        <w:t xml:space="preserve"> </w:t>
      </w:r>
      <w:r w:rsidRPr="00E0096E">
        <w:rPr>
          <w:sz w:val="24"/>
          <w:szCs w:val="24"/>
        </w:rPr>
        <w:t xml:space="preserve"> Промежуточная аттестация проводится по итогам освоения общеобразовательной программы: на уровне начального общего и основного общего образования по четвертям.</w:t>
      </w:r>
    </w:p>
    <w:p w:rsidR="007F21CE" w:rsidRPr="00E0096E" w:rsidRDefault="007F21CE" w:rsidP="007F21CE">
      <w:pPr>
        <w:pStyle w:val="22"/>
        <w:shd w:val="clear" w:color="auto" w:fill="auto"/>
        <w:spacing w:before="0" w:after="0" w:line="240" w:lineRule="auto"/>
        <w:ind w:firstLine="340"/>
        <w:jc w:val="left"/>
        <w:rPr>
          <w:sz w:val="24"/>
          <w:szCs w:val="24"/>
        </w:rPr>
      </w:pPr>
      <w:r w:rsidRPr="00E0096E">
        <w:rPr>
          <w:sz w:val="24"/>
          <w:szCs w:val="24"/>
        </w:rPr>
        <w:t>Количество часов, отведенных на освоение обучающимися учебного плана,</w:t>
      </w:r>
      <w:r w:rsidR="00FB3AC8">
        <w:rPr>
          <w:sz w:val="24"/>
          <w:szCs w:val="24"/>
        </w:rPr>
        <w:t xml:space="preserve"> </w:t>
      </w:r>
      <w:r w:rsidRPr="00E0096E">
        <w:rPr>
          <w:sz w:val="24"/>
          <w:szCs w:val="24"/>
        </w:rPr>
        <w:t xml:space="preserve"> состоящего из обязательной части и части, формируемой участниками образовательного процесса, не превышает в совокупности величину недельной образовательной нагрузки, установленной СанПиН 2.4.2.2821-10.</w:t>
      </w:r>
    </w:p>
    <w:p w:rsidR="007F21CE" w:rsidRPr="00E0096E" w:rsidRDefault="007F21CE" w:rsidP="007F21CE">
      <w:pPr>
        <w:pStyle w:val="22"/>
        <w:shd w:val="clear" w:color="auto" w:fill="auto"/>
        <w:spacing w:before="0" w:after="0" w:line="240" w:lineRule="auto"/>
        <w:ind w:firstLine="340"/>
        <w:jc w:val="left"/>
        <w:rPr>
          <w:sz w:val="24"/>
          <w:szCs w:val="24"/>
        </w:rPr>
      </w:pPr>
      <w:r w:rsidRPr="00E0096E">
        <w:rPr>
          <w:sz w:val="24"/>
          <w:szCs w:val="24"/>
        </w:rPr>
        <w:t>Образовательная недельная нагрузка равномерно распределена в течение учебной недели, при этом объем максимально допустимой нагрузки в течение дня составляет:</w:t>
      </w:r>
    </w:p>
    <w:p w:rsidR="007F21CE" w:rsidRPr="00E0096E" w:rsidRDefault="007F21CE" w:rsidP="004D4325">
      <w:pPr>
        <w:pStyle w:val="22"/>
        <w:numPr>
          <w:ilvl w:val="0"/>
          <w:numId w:val="21"/>
        </w:numPr>
        <w:shd w:val="clear" w:color="auto" w:fill="auto"/>
        <w:tabs>
          <w:tab w:val="left" w:pos="641"/>
        </w:tabs>
        <w:spacing w:before="0" w:after="0" w:line="240" w:lineRule="auto"/>
        <w:jc w:val="left"/>
        <w:rPr>
          <w:sz w:val="24"/>
          <w:szCs w:val="24"/>
        </w:rPr>
      </w:pPr>
      <w:r w:rsidRPr="00E0096E">
        <w:rPr>
          <w:sz w:val="24"/>
          <w:szCs w:val="24"/>
        </w:rPr>
        <w:t>для обучающихся 1 классов - 4 урока и один день в неделю - 5 уроков, за счет урока физической культуры;</w:t>
      </w:r>
    </w:p>
    <w:p w:rsidR="007F21CE" w:rsidRPr="00E0096E" w:rsidRDefault="007F21CE" w:rsidP="004D4325">
      <w:pPr>
        <w:pStyle w:val="22"/>
        <w:numPr>
          <w:ilvl w:val="0"/>
          <w:numId w:val="21"/>
        </w:numPr>
        <w:shd w:val="clear" w:color="auto" w:fill="auto"/>
        <w:tabs>
          <w:tab w:val="left" w:pos="641"/>
        </w:tabs>
        <w:spacing w:before="0" w:after="0" w:line="240" w:lineRule="auto"/>
        <w:jc w:val="left"/>
        <w:rPr>
          <w:sz w:val="24"/>
          <w:szCs w:val="24"/>
        </w:rPr>
      </w:pPr>
      <w:r w:rsidRPr="00E0096E">
        <w:rPr>
          <w:sz w:val="24"/>
          <w:szCs w:val="24"/>
        </w:rPr>
        <w:t>для обучающихся 2-4 классов - не более 5 уроков;</w:t>
      </w:r>
    </w:p>
    <w:p w:rsidR="007F21CE" w:rsidRPr="00E0096E" w:rsidRDefault="007F21CE" w:rsidP="004D4325">
      <w:pPr>
        <w:pStyle w:val="22"/>
        <w:numPr>
          <w:ilvl w:val="0"/>
          <w:numId w:val="21"/>
        </w:numPr>
        <w:shd w:val="clear" w:color="auto" w:fill="auto"/>
        <w:tabs>
          <w:tab w:val="left" w:pos="635"/>
        </w:tabs>
        <w:spacing w:before="0" w:after="0" w:line="240" w:lineRule="auto"/>
        <w:jc w:val="left"/>
        <w:rPr>
          <w:sz w:val="24"/>
          <w:szCs w:val="24"/>
        </w:rPr>
      </w:pPr>
      <w:r w:rsidRPr="00E0096E">
        <w:rPr>
          <w:sz w:val="24"/>
          <w:szCs w:val="24"/>
        </w:rPr>
        <w:t>для обучающихся 5 - 9 классов - не более 7 уроков.</w:t>
      </w:r>
    </w:p>
    <w:p w:rsidR="007F21CE" w:rsidRPr="00E0096E" w:rsidRDefault="007F21CE" w:rsidP="007F21CE">
      <w:pPr>
        <w:pStyle w:val="22"/>
        <w:shd w:val="clear" w:color="auto" w:fill="auto"/>
        <w:spacing w:before="0" w:after="0" w:line="240" w:lineRule="auto"/>
        <w:ind w:firstLine="340"/>
        <w:jc w:val="left"/>
        <w:rPr>
          <w:sz w:val="24"/>
          <w:szCs w:val="24"/>
        </w:rPr>
      </w:pPr>
      <w:r w:rsidRPr="00E0096E">
        <w:rPr>
          <w:sz w:val="24"/>
          <w:szCs w:val="24"/>
        </w:rPr>
        <w:t>Объем домашних заданий (по все предметам) такой, что затраты времени на его выполнение не превышают (в астрономических часах):</w:t>
      </w:r>
    </w:p>
    <w:p w:rsidR="007F21CE" w:rsidRPr="00E0096E" w:rsidRDefault="007F21CE" w:rsidP="004D4325">
      <w:pPr>
        <w:pStyle w:val="22"/>
        <w:numPr>
          <w:ilvl w:val="0"/>
          <w:numId w:val="22"/>
        </w:numPr>
        <w:shd w:val="clear" w:color="auto" w:fill="auto"/>
        <w:tabs>
          <w:tab w:val="left" w:pos="641"/>
        </w:tabs>
        <w:spacing w:before="0" w:after="0" w:line="240" w:lineRule="auto"/>
        <w:jc w:val="left"/>
        <w:rPr>
          <w:sz w:val="24"/>
          <w:szCs w:val="24"/>
        </w:rPr>
      </w:pPr>
      <w:r w:rsidRPr="00E0096E">
        <w:rPr>
          <w:sz w:val="24"/>
          <w:szCs w:val="24"/>
        </w:rPr>
        <w:t>во 2 - 4 классах - 1,5 ч.;</w:t>
      </w:r>
    </w:p>
    <w:p w:rsidR="007F21CE" w:rsidRPr="00E0096E" w:rsidRDefault="007F21CE" w:rsidP="004D4325">
      <w:pPr>
        <w:pStyle w:val="22"/>
        <w:numPr>
          <w:ilvl w:val="0"/>
          <w:numId w:val="22"/>
        </w:numPr>
        <w:shd w:val="clear" w:color="auto" w:fill="auto"/>
        <w:tabs>
          <w:tab w:val="left" w:pos="641"/>
        </w:tabs>
        <w:spacing w:before="0" w:after="0" w:line="240" w:lineRule="auto"/>
        <w:jc w:val="left"/>
        <w:rPr>
          <w:sz w:val="24"/>
          <w:szCs w:val="24"/>
        </w:rPr>
      </w:pPr>
      <w:r w:rsidRPr="00E0096E">
        <w:rPr>
          <w:sz w:val="24"/>
          <w:szCs w:val="24"/>
        </w:rPr>
        <w:t>в 4 - 5 классах - 2ч.;</w:t>
      </w:r>
    </w:p>
    <w:p w:rsidR="007F21CE" w:rsidRPr="00E0096E" w:rsidRDefault="007F21CE" w:rsidP="004D4325">
      <w:pPr>
        <w:pStyle w:val="22"/>
        <w:numPr>
          <w:ilvl w:val="0"/>
          <w:numId w:val="22"/>
        </w:numPr>
        <w:shd w:val="clear" w:color="auto" w:fill="auto"/>
        <w:tabs>
          <w:tab w:val="left" w:pos="641"/>
        </w:tabs>
        <w:spacing w:before="0" w:after="0" w:line="240" w:lineRule="auto"/>
        <w:jc w:val="left"/>
        <w:rPr>
          <w:sz w:val="24"/>
          <w:szCs w:val="24"/>
        </w:rPr>
      </w:pPr>
      <w:r w:rsidRPr="00E0096E">
        <w:rPr>
          <w:sz w:val="24"/>
          <w:szCs w:val="24"/>
        </w:rPr>
        <w:t>в 6 - 8 классах - 2,5 ч.;</w:t>
      </w:r>
    </w:p>
    <w:p w:rsidR="007F21CE" w:rsidRPr="00E0096E" w:rsidRDefault="007F21CE" w:rsidP="004D4325">
      <w:pPr>
        <w:pStyle w:val="22"/>
        <w:numPr>
          <w:ilvl w:val="0"/>
          <w:numId w:val="22"/>
        </w:numPr>
        <w:shd w:val="clear" w:color="auto" w:fill="auto"/>
        <w:tabs>
          <w:tab w:val="left" w:pos="641"/>
        </w:tabs>
        <w:spacing w:before="0" w:after="0" w:line="240" w:lineRule="auto"/>
        <w:jc w:val="left"/>
        <w:rPr>
          <w:sz w:val="24"/>
          <w:szCs w:val="24"/>
        </w:rPr>
      </w:pPr>
      <w:r w:rsidRPr="00E0096E">
        <w:rPr>
          <w:sz w:val="24"/>
          <w:szCs w:val="24"/>
        </w:rPr>
        <w:t>в 9  классе - до 3,5 ч.</w:t>
      </w:r>
    </w:p>
    <w:p w:rsidR="007F21CE" w:rsidRPr="00E0096E" w:rsidRDefault="007F21CE" w:rsidP="007F21CE">
      <w:pPr>
        <w:shd w:val="clear" w:color="auto" w:fill="FFFFFF"/>
        <w:tabs>
          <w:tab w:val="left" w:pos="567"/>
        </w:tabs>
        <w:spacing w:after="0" w:line="240" w:lineRule="auto"/>
        <w:ind w:right="-94"/>
        <w:rPr>
          <w:rFonts w:ascii="Times New Roman" w:hAnsi="Times New Roman" w:cs="Times New Roman"/>
          <w:b/>
          <w:color w:val="000000"/>
          <w:spacing w:val="-2"/>
          <w:sz w:val="24"/>
          <w:szCs w:val="24"/>
        </w:rPr>
      </w:pPr>
    </w:p>
    <w:p w:rsidR="007F21CE" w:rsidRPr="00E0096E" w:rsidRDefault="007F21CE" w:rsidP="007F21CE">
      <w:pPr>
        <w:shd w:val="clear" w:color="auto" w:fill="FFFFFF"/>
        <w:tabs>
          <w:tab w:val="left" w:pos="567"/>
        </w:tabs>
        <w:spacing w:after="0" w:line="240" w:lineRule="auto"/>
        <w:ind w:left="5" w:right="-94"/>
        <w:rPr>
          <w:rFonts w:ascii="Times New Roman" w:hAnsi="Times New Roman" w:cs="Times New Roman"/>
          <w:color w:val="000000"/>
          <w:spacing w:val="-6"/>
          <w:sz w:val="24"/>
          <w:szCs w:val="24"/>
        </w:rPr>
      </w:pPr>
      <w:r w:rsidRPr="00E0096E">
        <w:rPr>
          <w:rFonts w:ascii="Times New Roman" w:hAnsi="Times New Roman" w:cs="Times New Roman"/>
          <w:color w:val="000000"/>
          <w:spacing w:val="-2"/>
          <w:sz w:val="24"/>
          <w:szCs w:val="24"/>
        </w:rPr>
        <w:t>Учебный план М</w:t>
      </w:r>
      <w:r w:rsidR="00E60D58">
        <w:rPr>
          <w:rFonts w:ascii="Times New Roman" w:hAnsi="Times New Roman" w:cs="Times New Roman"/>
          <w:color w:val="000000"/>
          <w:spacing w:val="-2"/>
          <w:sz w:val="24"/>
          <w:szCs w:val="24"/>
        </w:rPr>
        <w:t>КОУ ООШ №12 п. Ленинский на 2024 -2025</w:t>
      </w:r>
      <w:r w:rsidRPr="00E0096E">
        <w:rPr>
          <w:rFonts w:ascii="Times New Roman" w:hAnsi="Times New Roman" w:cs="Times New Roman"/>
          <w:color w:val="000000"/>
          <w:spacing w:val="-2"/>
          <w:sz w:val="24"/>
          <w:szCs w:val="24"/>
        </w:rPr>
        <w:t xml:space="preserve"> учебный год, реализующий программы общего образования составлен в соответствии с</w:t>
      </w:r>
      <w:r w:rsidRPr="00E0096E">
        <w:rPr>
          <w:rFonts w:ascii="Times New Roman" w:hAnsi="Times New Roman" w:cs="Times New Roman"/>
          <w:color w:val="000000"/>
          <w:spacing w:val="-6"/>
          <w:sz w:val="24"/>
          <w:szCs w:val="24"/>
        </w:rPr>
        <w:t>:</w:t>
      </w:r>
    </w:p>
    <w:p w:rsidR="007F21CE" w:rsidRPr="00E0096E" w:rsidRDefault="007F21CE" w:rsidP="007F21CE">
      <w:pPr>
        <w:shd w:val="clear" w:color="auto" w:fill="FFFFFF"/>
        <w:tabs>
          <w:tab w:val="left" w:pos="567"/>
        </w:tabs>
        <w:spacing w:after="0" w:line="240" w:lineRule="auto"/>
        <w:ind w:left="5" w:right="-94"/>
        <w:rPr>
          <w:rFonts w:ascii="Times New Roman" w:hAnsi="Times New Roman" w:cs="Times New Roman"/>
          <w:color w:val="000000"/>
          <w:spacing w:val="-6"/>
          <w:sz w:val="24"/>
          <w:szCs w:val="24"/>
        </w:rPr>
      </w:pPr>
      <w:r w:rsidRPr="00E0096E">
        <w:rPr>
          <w:rFonts w:ascii="Times New Roman" w:hAnsi="Times New Roman" w:cs="Times New Roman"/>
          <w:color w:val="000000"/>
          <w:spacing w:val="-6"/>
          <w:sz w:val="24"/>
          <w:szCs w:val="24"/>
        </w:rPr>
        <w:t>- Федеральным законом от 29 декабря 2012 года № 273- ФЗ «Об образовании в Российской Федерации»;</w:t>
      </w:r>
    </w:p>
    <w:p w:rsidR="007F21CE" w:rsidRPr="00E0096E" w:rsidRDefault="007F21CE" w:rsidP="007F21CE">
      <w:pPr>
        <w:shd w:val="clear" w:color="auto" w:fill="FFFFFF"/>
        <w:tabs>
          <w:tab w:val="left" w:pos="1234"/>
        </w:tabs>
        <w:spacing w:after="0" w:line="240" w:lineRule="auto"/>
        <w:ind w:right="-94"/>
        <w:rPr>
          <w:rFonts w:ascii="Times New Roman" w:hAnsi="Times New Roman" w:cs="Times New Roman"/>
          <w:color w:val="FF00FF"/>
          <w:sz w:val="24"/>
          <w:szCs w:val="24"/>
        </w:rPr>
      </w:pPr>
      <w:r w:rsidRPr="00E0096E">
        <w:rPr>
          <w:rFonts w:ascii="Times New Roman" w:hAnsi="Times New Roman" w:cs="Times New Roman"/>
          <w:color w:val="000000"/>
          <w:spacing w:val="-6"/>
          <w:sz w:val="24"/>
          <w:szCs w:val="24"/>
        </w:rPr>
        <w:t xml:space="preserve">- Федеральным базисным учебным планом, утвержденным приказом Министерства образования и науки Российской Федерации от 09 марта 2004 года № 1312 </w:t>
      </w:r>
      <w:r w:rsidRPr="00E0096E">
        <w:rPr>
          <w:rFonts w:ascii="Times New Roman" w:hAnsi="Times New Roman" w:cs="Times New Roman"/>
          <w:color w:val="000000"/>
          <w:sz w:val="24"/>
          <w:szCs w:val="24"/>
        </w:rPr>
        <w:t xml:space="preserve">«Об утверждении федерального базисного учебного плана и примерных учебных </w:t>
      </w:r>
      <w:r w:rsidRPr="00E0096E">
        <w:rPr>
          <w:rFonts w:ascii="Times New Roman" w:hAnsi="Times New Roman" w:cs="Times New Roman"/>
          <w:color w:val="000000"/>
          <w:spacing w:val="-1"/>
          <w:sz w:val="24"/>
          <w:szCs w:val="24"/>
        </w:rPr>
        <w:t xml:space="preserve">планов для общеобразовательных учреждений Российской Федерации, реализующих программы общего образования» (в редакции приказа Министерства образования </w:t>
      </w:r>
      <w:r w:rsidRPr="00E0096E">
        <w:rPr>
          <w:rFonts w:ascii="Times New Roman" w:hAnsi="Times New Roman" w:cs="Times New Roman"/>
          <w:color w:val="000000"/>
          <w:spacing w:val="-2"/>
          <w:sz w:val="24"/>
          <w:szCs w:val="24"/>
        </w:rPr>
        <w:t xml:space="preserve">науки РФ от 20 августа </w:t>
      </w:r>
      <w:smartTag w:uri="urn:schemas-microsoft-com:office:smarttags" w:element="metricconverter">
        <w:smartTagPr>
          <w:attr w:name="ProductID" w:val="2008 г"/>
        </w:smartTagPr>
        <w:r w:rsidRPr="00E0096E">
          <w:rPr>
            <w:rFonts w:ascii="Times New Roman" w:hAnsi="Times New Roman" w:cs="Times New Roman"/>
            <w:color w:val="000000"/>
            <w:spacing w:val="-2"/>
            <w:sz w:val="24"/>
            <w:szCs w:val="24"/>
          </w:rPr>
          <w:t>2008 г</w:t>
        </w:r>
      </w:smartTag>
      <w:r w:rsidRPr="00E0096E">
        <w:rPr>
          <w:rFonts w:ascii="Times New Roman" w:hAnsi="Times New Roman" w:cs="Times New Roman"/>
          <w:color w:val="000000"/>
          <w:spacing w:val="-2"/>
          <w:sz w:val="24"/>
          <w:szCs w:val="24"/>
        </w:rPr>
        <w:t>.  № 241, от 30 августа 2010 года № 889, от 03 июня 2011 года № 1994, от 01 февраля 2012 года № 74);</w:t>
      </w:r>
    </w:p>
    <w:p w:rsidR="007F21CE" w:rsidRPr="00E0096E" w:rsidRDefault="007F21CE" w:rsidP="007F21CE">
      <w:pPr>
        <w:shd w:val="clear" w:color="auto" w:fill="FFFFFF"/>
        <w:spacing w:after="0" w:line="240" w:lineRule="auto"/>
        <w:ind w:left="5" w:right="-94"/>
        <w:rPr>
          <w:rFonts w:ascii="Times New Roman" w:hAnsi="Times New Roman" w:cs="Times New Roman"/>
          <w:color w:val="000000"/>
          <w:spacing w:val="-2"/>
          <w:sz w:val="24"/>
          <w:szCs w:val="24"/>
        </w:rPr>
      </w:pPr>
      <w:r w:rsidRPr="00E0096E">
        <w:rPr>
          <w:rFonts w:ascii="Times New Roman" w:hAnsi="Times New Roman" w:cs="Times New Roman"/>
          <w:color w:val="000000"/>
          <w:spacing w:val="-2"/>
          <w:sz w:val="24"/>
          <w:szCs w:val="24"/>
        </w:rPr>
        <w:t>-  Федеральным компонентом государственного стандарта общего образования, утвержденным приказом Министерства образования Российской Федерации от о5 марта 2004 года № 1089 « Об  утверждении федерального компонента государственных стандартов начального общего, основного общего и  среднего (полного) общего образования», в редакции приказов Министерства образования и науки Российской Федерации от  03 июня 2008 года № 164, от 31 августа 2009 года № 320, от 19 октября  2009 года № 427, от 10 ноября 2011 года № 2643, от 24 января 2012 года № 39, от 31 января 2012 года № 69 ( для 5-11 классов);</w:t>
      </w:r>
    </w:p>
    <w:p w:rsidR="007F21CE" w:rsidRPr="00E0096E" w:rsidRDefault="007F21CE" w:rsidP="007F21CE">
      <w:pPr>
        <w:shd w:val="clear" w:color="auto" w:fill="FFFFFF"/>
        <w:spacing w:after="0" w:line="240" w:lineRule="auto"/>
        <w:ind w:left="5" w:right="-94"/>
        <w:rPr>
          <w:rFonts w:ascii="Times New Roman" w:hAnsi="Times New Roman" w:cs="Times New Roman"/>
          <w:color w:val="000000"/>
          <w:spacing w:val="-2"/>
          <w:sz w:val="24"/>
          <w:szCs w:val="24"/>
        </w:rPr>
      </w:pPr>
      <w:r w:rsidRPr="00E0096E">
        <w:rPr>
          <w:rFonts w:ascii="Times New Roman" w:hAnsi="Times New Roman" w:cs="Times New Roman"/>
          <w:color w:val="000000"/>
          <w:spacing w:val="-2"/>
          <w:sz w:val="24"/>
          <w:szCs w:val="24"/>
        </w:rPr>
        <w:lastRenderedPageBreak/>
        <w:t>- Федеральным государственным образовательным стандартам начального общего образования, утвержденным приказом Министерства образования и науки Российской Федерации от 06 октября 2009 года № 373 / для 1-5 классов / « Об утверждении и введении в действие Федерального государственного образовательного стандарта начального общего образования  ( далее -  ФГОС НОО)  (в редакции  приказов Министерства образования и науки Российской Федерации от 26 ноября 2010 года, № 1241, 22 сентября 2011 года № 2357,  от 19 декабря 2012 года № 1060 ( для 1- 4-х классов);</w:t>
      </w:r>
    </w:p>
    <w:p w:rsidR="007F21CE" w:rsidRPr="00E0096E" w:rsidRDefault="007F21CE" w:rsidP="007F21CE">
      <w:pPr>
        <w:shd w:val="clear" w:color="auto" w:fill="FFFFFF"/>
        <w:spacing w:after="0" w:line="240" w:lineRule="auto"/>
        <w:ind w:left="5" w:right="-94"/>
        <w:rPr>
          <w:rFonts w:ascii="Times New Roman" w:hAnsi="Times New Roman" w:cs="Times New Roman"/>
          <w:color w:val="000000"/>
          <w:spacing w:val="-2"/>
          <w:sz w:val="24"/>
          <w:szCs w:val="24"/>
        </w:rPr>
      </w:pPr>
      <w:r w:rsidRPr="00E0096E">
        <w:rPr>
          <w:rFonts w:ascii="Times New Roman" w:hAnsi="Times New Roman" w:cs="Times New Roman"/>
          <w:color w:val="000000"/>
          <w:spacing w:val="-2"/>
          <w:sz w:val="24"/>
          <w:szCs w:val="24"/>
        </w:rPr>
        <w:t>- Приказом Министерства образования и науки Российской Федерации от 06 октября 2009 года № 373</w:t>
      </w:r>
    </w:p>
    <w:p w:rsidR="007F21CE" w:rsidRPr="00E0096E" w:rsidRDefault="007F21CE" w:rsidP="007F21CE">
      <w:pPr>
        <w:shd w:val="clear" w:color="auto" w:fill="FFFFFF"/>
        <w:spacing w:after="0" w:line="240" w:lineRule="auto"/>
        <w:ind w:left="5" w:right="-94"/>
        <w:rPr>
          <w:rFonts w:ascii="Times New Roman" w:hAnsi="Times New Roman" w:cs="Times New Roman"/>
          <w:color w:val="000000"/>
          <w:spacing w:val="-2"/>
          <w:sz w:val="24"/>
          <w:szCs w:val="24"/>
        </w:rPr>
      </w:pPr>
      <w:r w:rsidRPr="00E0096E">
        <w:rPr>
          <w:rFonts w:ascii="Times New Roman" w:hAnsi="Times New Roman" w:cs="Times New Roman"/>
          <w:color w:val="000000"/>
          <w:spacing w:val="-2"/>
          <w:sz w:val="24"/>
          <w:szCs w:val="24"/>
        </w:rPr>
        <w:t>«Об утверждении и введении в действие Федерального государственного образовательного стандарта начального общего образования» от 17 декабря 2010 года № 1897 «Об утверждении федерального государственного образовательного стандарта основного общего образования»;</w:t>
      </w:r>
    </w:p>
    <w:p w:rsidR="007F21CE" w:rsidRPr="00E0096E" w:rsidRDefault="007F21CE" w:rsidP="007F21CE">
      <w:pPr>
        <w:shd w:val="clear" w:color="auto" w:fill="FFFFFF"/>
        <w:tabs>
          <w:tab w:val="left" w:pos="567"/>
        </w:tabs>
        <w:spacing w:after="0" w:line="240" w:lineRule="auto"/>
        <w:ind w:left="5" w:right="-94"/>
        <w:rPr>
          <w:rFonts w:ascii="Times New Roman" w:hAnsi="Times New Roman" w:cs="Times New Roman"/>
          <w:color w:val="000000"/>
          <w:spacing w:val="-2"/>
          <w:sz w:val="24"/>
          <w:szCs w:val="24"/>
        </w:rPr>
      </w:pPr>
      <w:r w:rsidRPr="00E0096E">
        <w:rPr>
          <w:rFonts w:ascii="Times New Roman" w:hAnsi="Times New Roman" w:cs="Times New Roman"/>
          <w:color w:val="000000"/>
          <w:spacing w:val="-2"/>
          <w:sz w:val="24"/>
          <w:szCs w:val="24"/>
        </w:rPr>
        <w:t>Порядком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образования, утвержденным приказом Министерства образования и науки Российской Федерации от 30 августа 2013 года № 1015 (в редакции МО и науки Российской Федерации от 13 декабря 2013 года № 1342);</w:t>
      </w:r>
    </w:p>
    <w:p w:rsidR="007F21CE" w:rsidRPr="00E0096E" w:rsidRDefault="007F21CE" w:rsidP="007F21CE">
      <w:pPr>
        <w:shd w:val="clear" w:color="auto" w:fill="FFFFFF"/>
        <w:tabs>
          <w:tab w:val="left" w:pos="567"/>
        </w:tabs>
        <w:spacing w:after="0" w:line="240" w:lineRule="auto"/>
        <w:ind w:left="5" w:right="-94"/>
        <w:rPr>
          <w:rFonts w:ascii="Times New Roman" w:hAnsi="Times New Roman" w:cs="Times New Roman"/>
          <w:color w:val="000000"/>
          <w:spacing w:val="-2"/>
          <w:sz w:val="24"/>
          <w:szCs w:val="24"/>
        </w:rPr>
      </w:pPr>
      <w:r w:rsidRPr="00E0096E">
        <w:rPr>
          <w:rFonts w:ascii="Times New Roman" w:hAnsi="Times New Roman" w:cs="Times New Roman"/>
          <w:color w:val="000000"/>
          <w:spacing w:val="-2"/>
          <w:sz w:val="24"/>
          <w:szCs w:val="24"/>
        </w:rPr>
        <w:t>- Санитарно-эпидемиологическими правилами и нормами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 декабря 2010 года № 189 ( в редакции изменений № 1, утвержденных Постановлением Главного государственного санитарного врача РФ от 29 июня 2011 года № 85, изменений № 2 утвержденных Постановлением Главного государственного санитарного врача Российской Федерации от 25 декабря 2013 года № 72);</w:t>
      </w:r>
    </w:p>
    <w:p w:rsidR="007F21CE" w:rsidRPr="00E0096E" w:rsidRDefault="007F21CE" w:rsidP="007F21CE">
      <w:pPr>
        <w:shd w:val="clear" w:color="auto" w:fill="FFFFFF"/>
        <w:tabs>
          <w:tab w:val="left" w:pos="567"/>
        </w:tabs>
        <w:spacing w:after="0" w:line="240" w:lineRule="auto"/>
        <w:ind w:left="5" w:right="-94"/>
        <w:rPr>
          <w:rFonts w:ascii="Times New Roman" w:hAnsi="Times New Roman" w:cs="Times New Roman"/>
          <w:color w:val="000000"/>
          <w:spacing w:val="-2"/>
          <w:sz w:val="24"/>
          <w:szCs w:val="24"/>
        </w:rPr>
      </w:pPr>
      <w:r w:rsidRPr="00E0096E">
        <w:rPr>
          <w:rFonts w:ascii="Times New Roman" w:hAnsi="Times New Roman" w:cs="Times New Roman"/>
          <w:sz w:val="24"/>
          <w:szCs w:val="24"/>
        </w:rPr>
        <w:t>- Постановлением  Главного государственного санитарного врача Российской Федерации от 24 ноября 2015 г. № 81 «О внесении изменений в СанПиН 2.4.2.2821-10 «Санитарно-эпидемиологические требования к условиям и организации обучения в общеобразовательных учреждениях»</w:t>
      </w:r>
    </w:p>
    <w:p w:rsidR="007F21CE" w:rsidRPr="00E0096E" w:rsidRDefault="007F21CE" w:rsidP="007F21CE">
      <w:pPr>
        <w:shd w:val="clear" w:color="auto" w:fill="FFFFFF"/>
        <w:tabs>
          <w:tab w:val="left" w:pos="567"/>
        </w:tabs>
        <w:spacing w:after="0" w:line="240" w:lineRule="auto"/>
        <w:ind w:left="5" w:right="-94"/>
        <w:rPr>
          <w:rFonts w:ascii="Times New Roman" w:hAnsi="Times New Roman" w:cs="Times New Roman"/>
          <w:color w:val="000000"/>
          <w:spacing w:val="-2"/>
          <w:sz w:val="24"/>
          <w:szCs w:val="24"/>
        </w:rPr>
      </w:pPr>
      <w:r w:rsidRPr="00E0096E">
        <w:rPr>
          <w:rFonts w:ascii="Times New Roman" w:hAnsi="Times New Roman" w:cs="Times New Roman"/>
          <w:color w:val="000000"/>
          <w:spacing w:val="-2"/>
          <w:sz w:val="24"/>
          <w:szCs w:val="24"/>
        </w:rPr>
        <w:t>- Приказом Министерства образования Ставропольского края от 24 июля 2014 года № 784 – пр</w:t>
      </w:r>
    </w:p>
    <w:p w:rsidR="007F21CE" w:rsidRPr="00E0096E" w:rsidRDefault="007F21CE" w:rsidP="007F21CE">
      <w:pPr>
        <w:shd w:val="clear" w:color="auto" w:fill="FFFFFF"/>
        <w:tabs>
          <w:tab w:val="left" w:pos="567"/>
        </w:tabs>
        <w:spacing w:after="0" w:line="240" w:lineRule="auto"/>
        <w:ind w:left="5" w:right="-94"/>
        <w:rPr>
          <w:rFonts w:ascii="Times New Roman" w:hAnsi="Times New Roman" w:cs="Times New Roman"/>
          <w:color w:val="000000"/>
          <w:spacing w:val="-2"/>
          <w:sz w:val="24"/>
          <w:szCs w:val="24"/>
        </w:rPr>
      </w:pPr>
      <w:r w:rsidRPr="00E0096E">
        <w:rPr>
          <w:rFonts w:ascii="Times New Roman" w:hAnsi="Times New Roman" w:cs="Times New Roman"/>
          <w:color w:val="000000"/>
          <w:spacing w:val="-2"/>
          <w:sz w:val="24"/>
          <w:szCs w:val="24"/>
        </w:rPr>
        <w:t>«Примерный учебный план для общеобразовательных учреждений Ставропольского края, реализующих программы начального общего, основного общего образования».</w:t>
      </w:r>
    </w:p>
    <w:p w:rsidR="007F21CE" w:rsidRPr="00E0096E" w:rsidRDefault="007F21CE" w:rsidP="007F21CE">
      <w:pPr>
        <w:spacing w:after="0" w:line="240" w:lineRule="auto"/>
        <w:rPr>
          <w:rFonts w:ascii="Times New Roman" w:hAnsi="Times New Roman" w:cs="Times New Roman"/>
          <w:bCs/>
          <w:sz w:val="24"/>
          <w:szCs w:val="24"/>
        </w:rPr>
      </w:pPr>
      <w:r w:rsidRPr="00E0096E">
        <w:rPr>
          <w:rFonts w:ascii="Times New Roman" w:hAnsi="Times New Roman" w:cs="Times New Roman"/>
          <w:sz w:val="24"/>
          <w:szCs w:val="24"/>
        </w:rPr>
        <w:t xml:space="preserve">- Приказ №506 от 07.06.2017г </w:t>
      </w:r>
      <w:r w:rsidRPr="00E0096E">
        <w:rPr>
          <w:rFonts w:ascii="Times New Roman" w:hAnsi="Times New Roman" w:cs="Times New Roman"/>
          <w:bCs/>
          <w:sz w:val="24"/>
          <w:szCs w:val="24"/>
        </w:rPr>
        <w:t>Министерства образования Российской Федерации О внесении изменений в федеральный компонент государственных</w:t>
      </w:r>
    </w:p>
    <w:p w:rsidR="007F21CE" w:rsidRPr="00E0096E" w:rsidRDefault="007F21CE" w:rsidP="007F21CE">
      <w:pPr>
        <w:spacing w:after="0" w:line="240" w:lineRule="auto"/>
        <w:rPr>
          <w:rFonts w:ascii="Times New Roman" w:hAnsi="Times New Roman" w:cs="Times New Roman"/>
          <w:bCs/>
          <w:sz w:val="24"/>
          <w:szCs w:val="24"/>
        </w:rPr>
      </w:pPr>
      <w:r w:rsidRPr="00E0096E">
        <w:rPr>
          <w:rFonts w:ascii="Times New Roman" w:hAnsi="Times New Roman" w:cs="Times New Roman"/>
          <w:bCs/>
          <w:sz w:val="24"/>
          <w:szCs w:val="24"/>
        </w:rPr>
        <w:t>образовательных стандартов начального общего, основного общего и среднего</w:t>
      </w:r>
    </w:p>
    <w:p w:rsidR="007F21CE" w:rsidRPr="00E0096E" w:rsidRDefault="007F21CE" w:rsidP="007F21CE">
      <w:pPr>
        <w:spacing w:after="0" w:line="240" w:lineRule="auto"/>
        <w:rPr>
          <w:rFonts w:ascii="Times New Roman" w:hAnsi="Times New Roman" w:cs="Times New Roman"/>
          <w:bCs/>
          <w:sz w:val="24"/>
          <w:szCs w:val="24"/>
        </w:rPr>
      </w:pPr>
      <w:r w:rsidRPr="00E0096E">
        <w:rPr>
          <w:rFonts w:ascii="Times New Roman" w:hAnsi="Times New Roman" w:cs="Times New Roman"/>
          <w:bCs/>
          <w:sz w:val="24"/>
          <w:szCs w:val="24"/>
        </w:rPr>
        <w:t>(полного) общего образования, утвержденный приказом Министерства</w:t>
      </w:r>
    </w:p>
    <w:p w:rsidR="007F21CE" w:rsidRPr="00E0096E" w:rsidRDefault="007F21CE" w:rsidP="007F21CE">
      <w:pPr>
        <w:spacing w:after="0" w:line="240" w:lineRule="auto"/>
        <w:rPr>
          <w:rFonts w:ascii="Times New Roman" w:hAnsi="Times New Roman" w:cs="Times New Roman"/>
          <w:sz w:val="24"/>
          <w:szCs w:val="24"/>
        </w:rPr>
      </w:pPr>
      <w:r w:rsidRPr="00E0096E">
        <w:rPr>
          <w:rFonts w:ascii="Times New Roman" w:hAnsi="Times New Roman" w:cs="Times New Roman"/>
          <w:bCs/>
          <w:sz w:val="24"/>
          <w:szCs w:val="24"/>
        </w:rPr>
        <w:t>образования Российской Федерации от 5 марта 2004 г. № 1089</w:t>
      </w:r>
    </w:p>
    <w:p w:rsidR="007F21CE" w:rsidRPr="00E0096E" w:rsidRDefault="007F21CE" w:rsidP="007F21CE">
      <w:pPr>
        <w:shd w:val="clear" w:color="auto" w:fill="FFFFFF"/>
        <w:spacing w:after="0" w:line="240" w:lineRule="auto"/>
        <w:rPr>
          <w:rFonts w:ascii="Times New Roman" w:hAnsi="Times New Roman" w:cs="Times New Roman"/>
          <w:bCs/>
          <w:color w:val="000000"/>
          <w:spacing w:val="4"/>
          <w:sz w:val="24"/>
          <w:szCs w:val="24"/>
        </w:rPr>
      </w:pPr>
      <w:r w:rsidRPr="00E0096E">
        <w:rPr>
          <w:rFonts w:ascii="Times New Roman" w:hAnsi="Times New Roman" w:cs="Times New Roman"/>
          <w:b/>
          <w:bCs/>
          <w:color w:val="000000"/>
          <w:spacing w:val="4"/>
          <w:sz w:val="24"/>
          <w:szCs w:val="24"/>
        </w:rPr>
        <w:t>-</w:t>
      </w:r>
      <w:r w:rsidRPr="00E0096E">
        <w:rPr>
          <w:rFonts w:ascii="Times New Roman" w:hAnsi="Times New Roman" w:cs="Times New Roman"/>
          <w:bCs/>
          <w:color w:val="000000"/>
          <w:spacing w:val="4"/>
          <w:sz w:val="24"/>
          <w:szCs w:val="24"/>
        </w:rPr>
        <w:t xml:space="preserve"> Письмом министерства образования и молодежной политики Ставропольского края</w:t>
      </w:r>
      <w:r w:rsidRPr="00E0096E">
        <w:rPr>
          <w:rFonts w:ascii="Times New Roman" w:hAnsi="Times New Roman" w:cs="Times New Roman"/>
          <w:b/>
          <w:bCs/>
          <w:color w:val="000000"/>
          <w:spacing w:val="4"/>
          <w:sz w:val="24"/>
          <w:szCs w:val="24"/>
        </w:rPr>
        <w:t xml:space="preserve"> </w:t>
      </w:r>
      <w:r w:rsidRPr="00E0096E">
        <w:rPr>
          <w:rFonts w:ascii="Times New Roman" w:hAnsi="Times New Roman" w:cs="Times New Roman"/>
          <w:bCs/>
          <w:color w:val="000000"/>
          <w:spacing w:val="4"/>
          <w:sz w:val="24"/>
          <w:szCs w:val="24"/>
        </w:rPr>
        <w:t xml:space="preserve">от 27.07 </w:t>
      </w:r>
      <w:smartTag w:uri="urn:schemas-microsoft-com:office:smarttags" w:element="metricconverter">
        <w:smartTagPr>
          <w:attr w:name="ProductID" w:val="2015 г"/>
        </w:smartTagPr>
        <w:r w:rsidRPr="00E0096E">
          <w:rPr>
            <w:rFonts w:ascii="Times New Roman" w:hAnsi="Times New Roman" w:cs="Times New Roman"/>
            <w:bCs/>
            <w:color w:val="000000"/>
            <w:spacing w:val="4"/>
            <w:sz w:val="24"/>
            <w:szCs w:val="24"/>
          </w:rPr>
          <w:t>2015 г</w:t>
        </w:r>
      </w:smartTag>
      <w:r w:rsidRPr="00E0096E">
        <w:rPr>
          <w:rFonts w:ascii="Times New Roman" w:hAnsi="Times New Roman" w:cs="Times New Roman"/>
          <w:bCs/>
          <w:color w:val="000000"/>
          <w:spacing w:val="4"/>
          <w:sz w:val="24"/>
          <w:szCs w:val="24"/>
        </w:rPr>
        <w:t>. № 02-20/7398 «Об участии общеобразовательных учреждений в Программе по финансовой грамотности», утвержденной постановлением Правительства Ставропольского края от 29. 12. 2014г. № 559-п.</w:t>
      </w:r>
    </w:p>
    <w:p w:rsidR="007F21CE" w:rsidRPr="00E0096E" w:rsidRDefault="007F21CE" w:rsidP="007F21CE">
      <w:pPr>
        <w:shd w:val="clear" w:color="auto" w:fill="FFFFFF"/>
        <w:spacing w:after="0" w:line="240" w:lineRule="auto"/>
        <w:rPr>
          <w:rFonts w:ascii="Times New Roman" w:hAnsi="Times New Roman" w:cs="Times New Roman"/>
          <w:bCs/>
          <w:color w:val="000000"/>
          <w:spacing w:val="4"/>
          <w:sz w:val="24"/>
          <w:szCs w:val="24"/>
        </w:rPr>
      </w:pPr>
      <w:r w:rsidRPr="00E0096E">
        <w:rPr>
          <w:rFonts w:ascii="Times New Roman" w:hAnsi="Times New Roman" w:cs="Times New Roman"/>
          <w:bCs/>
          <w:color w:val="000000"/>
          <w:spacing w:val="4"/>
          <w:sz w:val="24"/>
          <w:szCs w:val="24"/>
        </w:rPr>
        <w:t>- Приказом Министерства образования Ставропольского края № 1218-пр от 31.07.2018г.</w:t>
      </w:r>
    </w:p>
    <w:p w:rsidR="007F21CE" w:rsidRPr="00E0096E" w:rsidRDefault="007F21CE" w:rsidP="007F21CE">
      <w:pPr>
        <w:shd w:val="clear" w:color="auto" w:fill="FFFFFF"/>
        <w:spacing w:after="0" w:line="240" w:lineRule="auto"/>
        <w:ind w:left="274" w:firstLine="10"/>
        <w:rPr>
          <w:rFonts w:ascii="Times New Roman" w:hAnsi="Times New Roman" w:cs="Times New Roman"/>
          <w:bCs/>
          <w:color w:val="000000"/>
          <w:spacing w:val="4"/>
          <w:sz w:val="24"/>
          <w:szCs w:val="24"/>
        </w:rPr>
      </w:pPr>
    </w:p>
    <w:p w:rsidR="007F21CE" w:rsidRPr="00E0096E" w:rsidRDefault="007F21CE" w:rsidP="007F21CE">
      <w:pPr>
        <w:tabs>
          <w:tab w:val="left" w:pos="4256"/>
        </w:tabs>
        <w:spacing w:after="0" w:line="240" w:lineRule="auto"/>
        <w:rPr>
          <w:rFonts w:ascii="Times New Roman" w:eastAsia="Times New Roman" w:hAnsi="Times New Roman" w:cs="Times New Roman"/>
          <w:sz w:val="24"/>
          <w:szCs w:val="24"/>
        </w:rPr>
      </w:pPr>
      <w:r w:rsidRPr="00E0096E">
        <w:rPr>
          <w:rFonts w:ascii="Times New Roman" w:eastAsia="Times New Roman" w:hAnsi="Times New Roman" w:cs="Times New Roman"/>
          <w:sz w:val="24"/>
          <w:szCs w:val="24"/>
        </w:rPr>
        <w:t xml:space="preserve">      Учебный план составлен для работы в режиме 5-дневной учебной недели для 1- 9 классов.</w:t>
      </w:r>
    </w:p>
    <w:p w:rsidR="00FB3AC8" w:rsidRDefault="00FB3AC8" w:rsidP="007F21CE">
      <w:pPr>
        <w:tabs>
          <w:tab w:val="left" w:pos="4256"/>
        </w:tabs>
        <w:spacing w:after="0" w:line="240" w:lineRule="auto"/>
        <w:jc w:val="center"/>
        <w:rPr>
          <w:rFonts w:ascii="Times New Roman" w:eastAsia="Times New Roman" w:hAnsi="Times New Roman" w:cs="Times New Roman"/>
          <w:b/>
          <w:sz w:val="24"/>
          <w:szCs w:val="24"/>
          <w:u w:val="single"/>
        </w:rPr>
      </w:pPr>
    </w:p>
    <w:p w:rsidR="007F21CE" w:rsidRPr="00E0096E" w:rsidRDefault="007F21CE" w:rsidP="007F21CE">
      <w:pPr>
        <w:tabs>
          <w:tab w:val="left" w:pos="4256"/>
        </w:tabs>
        <w:spacing w:after="0" w:line="240" w:lineRule="auto"/>
        <w:jc w:val="center"/>
        <w:rPr>
          <w:rFonts w:ascii="Times New Roman" w:eastAsia="Times New Roman" w:hAnsi="Times New Roman" w:cs="Times New Roman"/>
          <w:b/>
          <w:sz w:val="24"/>
          <w:szCs w:val="24"/>
          <w:u w:val="single"/>
        </w:rPr>
      </w:pPr>
      <w:r w:rsidRPr="00E0096E">
        <w:rPr>
          <w:rFonts w:ascii="Times New Roman" w:eastAsia="Times New Roman" w:hAnsi="Times New Roman" w:cs="Times New Roman"/>
          <w:b/>
          <w:sz w:val="24"/>
          <w:szCs w:val="24"/>
          <w:u w:val="single"/>
        </w:rPr>
        <w:t xml:space="preserve"> Начальное общее образование.</w:t>
      </w:r>
    </w:p>
    <w:p w:rsidR="007F21CE" w:rsidRPr="00E0096E" w:rsidRDefault="007F21CE" w:rsidP="007F21CE">
      <w:pPr>
        <w:spacing w:after="0" w:line="240" w:lineRule="auto"/>
        <w:ind w:firstLine="709"/>
        <w:jc w:val="both"/>
        <w:rPr>
          <w:rFonts w:ascii="Times New Roman" w:eastAsia="Times New Roman" w:hAnsi="Times New Roman" w:cs="Times New Roman"/>
          <w:sz w:val="24"/>
          <w:szCs w:val="24"/>
        </w:rPr>
      </w:pPr>
      <w:r w:rsidRPr="00E0096E">
        <w:rPr>
          <w:rFonts w:ascii="Times New Roman" w:eastAsia="Times New Roman" w:hAnsi="Times New Roman" w:cs="Times New Roman"/>
          <w:color w:val="000000"/>
          <w:sz w:val="24"/>
          <w:szCs w:val="24"/>
        </w:rPr>
        <w:t xml:space="preserve">Обучение в 1-4 классе ведется по программе «Школа России» в соответствии с основной образовательной программой </w:t>
      </w:r>
      <w:r w:rsidR="00E60D58">
        <w:rPr>
          <w:rFonts w:ascii="Times New Roman" w:eastAsia="Times New Roman" w:hAnsi="Times New Roman" w:cs="Times New Roman"/>
          <w:color w:val="000000"/>
          <w:sz w:val="24"/>
          <w:szCs w:val="24"/>
        </w:rPr>
        <w:t xml:space="preserve">ФООП </w:t>
      </w:r>
      <w:r w:rsidRPr="00E0096E">
        <w:rPr>
          <w:rFonts w:ascii="Times New Roman" w:eastAsia="Times New Roman" w:hAnsi="Times New Roman" w:cs="Times New Roman"/>
          <w:color w:val="000000"/>
          <w:sz w:val="24"/>
          <w:szCs w:val="24"/>
        </w:rPr>
        <w:t xml:space="preserve">НОО МКОУ ООШ № 12 пос. Ленинский. </w:t>
      </w:r>
      <w:r w:rsidRPr="00E0096E">
        <w:rPr>
          <w:rFonts w:ascii="Times New Roman" w:eastAsia="Times New Roman" w:hAnsi="Times New Roman" w:cs="Times New Roman"/>
          <w:sz w:val="24"/>
          <w:szCs w:val="24"/>
        </w:rPr>
        <w:t xml:space="preserve">Английский язык изучается со 2 класса. </w:t>
      </w:r>
      <w:r w:rsidRPr="00E0096E">
        <w:rPr>
          <w:rFonts w:ascii="Times New Roman" w:hAnsi="Times New Roman" w:cs="Times New Roman"/>
          <w:color w:val="000000"/>
          <w:sz w:val="24"/>
          <w:szCs w:val="24"/>
        </w:rPr>
        <w:t xml:space="preserve">Комплексный учебный курс «Основы религиозных культур и светской этики» (далее – ОРКСЭ) реализуется как обязательный в объеме 1 часа в неделю в 4 классах. Модуль ОРКСЭ «Основы </w:t>
      </w:r>
      <w:r w:rsidR="00FB3AC8">
        <w:rPr>
          <w:rFonts w:ascii="Times New Roman" w:hAnsi="Times New Roman" w:cs="Times New Roman"/>
          <w:color w:val="000000"/>
          <w:sz w:val="24"/>
          <w:szCs w:val="24"/>
        </w:rPr>
        <w:t>светской этики</w:t>
      </w:r>
      <w:r w:rsidRPr="00E0096E">
        <w:rPr>
          <w:rFonts w:ascii="Times New Roman" w:hAnsi="Times New Roman" w:cs="Times New Roman"/>
          <w:color w:val="000000"/>
          <w:sz w:val="24"/>
          <w:szCs w:val="24"/>
        </w:rPr>
        <w:t>», выбран родителями (законными представителями) обучающихся.</w:t>
      </w:r>
      <w:r w:rsidRPr="00E0096E">
        <w:rPr>
          <w:rFonts w:ascii="Times New Roman" w:eastAsia="Times New Roman" w:hAnsi="Times New Roman" w:cs="Times New Roman"/>
          <w:sz w:val="24"/>
          <w:szCs w:val="24"/>
        </w:rPr>
        <w:t xml:space="preserve"> Пятидневная учебная неделя не предусматривает часы на региональный компонент и компонент образовательного учреждения.</w:t>
      </w:r>
    </w:p>
    <w:p w:rsidR="007F21CE" w:rsidRDefault="007F21CE" w:rsidP="007F21CE">
      <w:pPr>
        <w:shd w:val="clear" w:color="auto" w:fill="FFFFFF"/>
        <w:spacing w:after="0" w:line="240" w:lineRule="auto"/>
        <w:ind w:right="5"/>
        <w:jc w:val="center"/>
        <w:rPr>
          <w:rFonts w:ascii="Times New Roman" w:hAnsi="Times New Roman" w:cs="Times New Roman"/>
          <w:b/>
          <w:bCs/>
          <w:sz w:val="24"/>
          <w:szCs w:val="24"/>
        </w:rPr>
      </w:pPr>
    </w:p>
    <w:p w:rsidR="00E60D58" w:rsidRDefault="00E60D58" w:rsidP="007F21CE">
      <w:pPr>
        <w:shd w:val="clear" w:color="auto" w:fill="FFFFFF"/>
        <w:spacing w:after="0" w:line="240" w:lineRule="auto"/>
        <w:ind w:right="5"/>
        <w:jc w:val="center"/>
        <w:rPr>
          <w:rFonts w:ascii="Times New Roman" w:hAnsi="Times New Roman" w:cs="Times New Roman"/>
          <w:b/>
          <w:bCs/>
          <w:sz w:val="24"/>
          <w:szCs w:val="24"/>
        </w:rPr>
      </w:pPr>
    </w:p>
    <w:p w:rsidR="00E60D58" w:rsidRDefault="00E60D58" w:rsidP="007F21CE">
      <w:pPr>
        <w:shd w:val="clear" w:color="auto" w:fill="FFFFFF"/>
        <w:spacing w:after="0" w:line="240" w:lineRule="auto"/>
        <w:ind w:right="5"/>
        <w:jc w:val="center"/>
        <w:rPr>
          <w:rFonts w:ascii="Times New Roman" w:hAnsi="Times New Roman" w:cs="Times New Roman"/>
          <w:b/>
          <w:bCs/>
          <w:sz w:val="24"/>
          <w:szCs w:val="24"/>
        </w:rPr>
      </w:pPr>
    </w:p>
    <w:p w:rsidR="00E60D58" w:rsidRDefault="00E60D58" w:rsidP="007F21CE">
      <w:pPr>
        <w:shd w:val="clear" w:color="auto" w:fill="FFFFFF"/>
        <w:spacing w:after="0" w:line="240" w:lineRule="auto"/>
        <w:ind w:right="5"/>
        <w:jc w:val="center"/>
        <w:rPr>
          <w:rFonts w:ascii="Times New Roman" w:hAnsi="Times New Roman" w:cs="Times New Roman"/>
          <w:b/>
          <w:bCs/>
          <w:sz w:val="24"/>
          <w:szCs w:val="24"/>
        </w:rPr>
      </w:pPr>
    </w:p>
    <w:p w:rsidR="00E60D58" w:rsidRPr="00E0096E" w:rsidRDefault="00E60D58" w:rsidP="007F21CE">
      <w:pPr>
        <w:shd w:val="clear" w:color="auto" w:fill="FFFFFF"/>
        <w:spacing w:after="0" w:line="240" w:lineRule="auto"/>
        <w:ind w:right="5"/>
        <w:jc w:val="center"/>
        <w:rPr>
          <w:rFonts w:ascii="Times New Roman" w:hAnsi="Times New Roman" w:cs="Times New Roman"/>
          <w:b/>
          <w:bCs/>
          <w:sz w:val="24"/>
          <w:szCs w:val="24"/>
        </w:rPr>
      </w:pPr>
    </w:p>
    <w:p w:rsidR="007F21CE" w:rsidRPr="00E0096E" w:rsidRDefault="007F21CE" w:rsidP="007F21CE">
      <w:pPr>
        <w:shd w:val="clear" w:color="auto" w:fill="FFFFFF"/>
        <w:spacing w:after="0" w:line="240" w:lineRule="auto"/>
        <w:ind w:right="5"/>
        <w:jc w:val="center"/>
        <w:rPr>
          <w:rFonts w:ascii="Times New Roman" w:hAnsi="Times New Roman" w:cs="Times New Roman"/>
          <w:b/>
          <w:bCs/>
          <w:sz w:val="24"/>
          <w:szCs w:val="24"/>
        </w:rPr>
      </w:pPr>
    </w:p>
    <w:p w:rsidR="00FD4398" w:rsidRDefault="007F21CE" w:rsidP="007F21CE">
      <w:pPr>
        <w:shd w:val="clear" w:color="auto" w:fill="FFFFFF"/>
        <w:spacing w:after="0" w:line="240" w:lineRule="auto"/>
        <w:ind w:right="5"/>
        <w:jc w:val="center"/>
        <w:rPr>
          <w:rFonts w:ascii="Times New Roman" w:hAnsi="Times New Roman" w:cs="Times New Roman"/>
          <w:b/>
          <w:bCs/>
          <w:sz w:val="24"/>
          <w:szCs w:val="24"/>
        </w:rPr>
      </w:pPr>
      <w:r w:rsidRPr="00E0096E">
        <w:rPr>
          <w:rFonts w:ascii="Times New Roman" w:hAnsi="Times New Roman" w:cs="Times New Roman"/>
          <w:b/>
          <w:bCs/>
          <w:sz w:val="24"/>
          <w:szCs w:val="24"/>
        </w:rPr>
        <w:lastRenderedPageBreak/>
        <w:t xml:space="preserve">Недельный учебный план </w:t>
      </w:r>
    </w:p>
    <w:p w:rsidR="007F21CE" w:rsidRPr="00E0096E" w:rsidRDefault="007F21CE" w:rsidP="007F21CE">
      <w:pPr>
        <w:shd w:val="clear" w:color="auto" w:fill="FFFFFF"/>
        <w:spacing w:after="0" w:line="240" w:lineRule="auto"/>
        <w:ind w:right="5"/>
        <w:jc w:val="center"/>
        <w:rPr>
          <w:rFonts w:ascii="Times New Roman" w:hAnsi="Times New Roman" w:cs="Times New Roman"/>
          <w:b/>
          <w:bCs/>
          <w:sz w:val="24"/>
          <w:szCs w:val="24"/>
        </w:rPr>
      </w:pPr>
      <w:r w:rsidRPr="00E0096E">
        <w:rPr>
          <w:rFonts w:ascii="Times New Roman" w:hAnsi="Times New Roman" w:cs="Times New Roman"/>
          <w:b/>
          <w:bCs/>
          <w:sz w:val="24"/>
          <w:szCs w:val="24"/>
        </w:rPr>
        <w:t>для 1-4 классов</w:t>
      </w:r>
    </w:p>
    <w:p w:rsidR="007F21CE" w:rsidRPr="00E0096E" w:rsidRDefault="007F21CE" w:rsidP="007F21CE">
      <w:pPr>
        <w:shd w:val="clear" w:color="auto" w:fill="FFFFFF"/>
        <w:spacing w:after="0" w:line="240" w:lineRule="auto"/>
        <w:ind w:right="5"/>
        <w:jc w:val="center"/>
        <w:rPr>
          <w:rFonts w:ascii="Times New Roman" w:hAnsi="Times New Roman" w:cs="Times New Roman"/>
          <w:b/>
          <w:bCs/>
          <w:sz w:val="24"/>
          <w:szCs w:val="24"/>
        </w:rPr>
      </w:pPr>
      <w:r w:rsidRPr="00E0096E">
        <w:rPr>
          <w:rFonts w:ascii="Times New Roman" w:hAnsi="Times New Roman" w:cs="Times New Roman"/>
          <w:b/>
          <w:bCs/>
          <w:sz w:val="24"/>
          <w:szCs w:val="24"/>
        </w:rPr>
        <w:t>МКОУ ООШ № 12 пос. Ленинский</w:t>
      </w:r>
    </w:p>
    <w:p w:rsidR="007F21CE" w:rsidRPr="00E0096E" w:rsidRDefault="00FD4398" w:rsidP="007F21CE">
      <w:pPr>
        <w:shd w:val="clear" w:color="auto" w:fill="FFFFFF"/>
        <w:spacing w:after="0" w:line="240" w:lineRule="auto"/>
        <w:ind w:right="5"/>
        <w:jc w:val="center"/>
        <w:rPr>
          <w:rFonts w:ascii="Times New Roman" w:hAnsi="Times New Roman" w:cs="Times New Roman"/>
          <w:b/>
          <w:bCs/>
          <w:sz w:val="24"/>
          <w:szCs w:val="24"/>
        </w:rPr>
      </w:pPr>
      <w:r>
        <w:rPr>
          <w:rFonts w:ascii="Times New Roman" w:hAnsi="Times New Roman" w:cs="Times New Roman"/>
          <w:b/>
          <w:bCs/>
          <w:sz w:val="24"/>
          <w:szCs w:val="24"/>
        </w:rPr>
        <w:t xml:space="preserve"> на 2019 -2020</w:t>
      </w:r>
      <w:r w:rsidR="007F21CE" w:rsidRPr="00E0096E">
        <w:rPr>
          <w:rFonts w:ascii="Times New Roman" w:hAnsi="Times New Roman" w:cs="Times New Roman"/>
          <w:b/>
          <w:bCs/>
          <w:sz w:val="24"/>
          <w:szCs w:val="24"/>
        </w:rPr>
        <w:t xml:space="preserve"> учебный год</w:t>
      </w:r>
    </w:p>
    <w:tbl>
      <w:tblPr>
        <w:tblpPr w:leftFromText="180" w:rightFromText="180" w:vertAnchor="text" w:horzAnchor="margin" w:tblpY="61"/>
        <w:tblW w:w="1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0"/>
        <w:gridCol w:w="4440"/>
        <w:gridCol w:w="720"/>
        <w:gridCol w:w="720"/>
        <w:gridCol w:w="720"/>
        <w:gridCol w:w="720"/>
        <w:gridCol w:w="960"/>
      </w:tblGrid>
      <w:tr w:rsidR="007F21CE" w:rsidRPr="00E0096E" w:rsidTr="00817A42">
        <w:trPr>
          <w:trHeight w:val="644"/>
        </w:trPr>
        <w:tc>
          <w:tcPr>
            <w:tcW w:w="2760" w:type="dxa"/>
            <w:vMerge w:val="restart"/>
          </w:tcPr>
          <w:p w:rsidR="007F21CE" w:rsidRPr="00E0096E" w:rsidRDefault="007F21CE" w:rsidP="00817A42">
            <w:pPr>
              <w:spacing w:after="0" w:line="240" w:lineRule="auto"/>
              <w:ind w:right="5"/>
              <w:rPr>
                <w:rFonts w:ascii="Times New Roman" w:hAnsi="Times New Roman" w:cs="Times New Roman"/>
                <w:bCs/>
                <w:sz w:val="24"/>
                <w:szCs w:val="24"/>
              </w:rPr>
            </w:pPr>
          </w:p>
          <w:p w:rsidR="007F21CE" w:rsidRPr="00E0096E" w:rsidRDefault="007F21CE" w:rsidP="00817A42">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Предметные области</w:t>
            </w:r>
          </w:p>
          <w:p w:rsidR="007F21CE" w:rsidRPr="00E0096E" w:rsidRDefault="007F21CE" w:rsidP="00817A42">
            <w:pPr>
              <w:spacing w:after="0" w:line="240" w:lineRule="auto"/>
              <w:ind w:right="5"/>
              <w:jc w:val="center"/>
              <w:rPr>
                <w:rFonts w:ascii="Times New Roman" w:hAnsi="Times New Roman" w:cs="Times New Roman"/>
                <w:bCs/>
                <w:sz w:val="24"/>
                <w:szCs w:val="24"/>
              </w:rPr>
            </w:pPr>
          </w:p>
        </w:tc>
        <w:tc>
          <w:tcPr>
            <w:tcW w:w="4440" w:type="dxa"/>
            <w:vMerge w:val="restart"/>
          </w:tcPr>
          <w:p w:rsidR="007F21CE" w:rsidRPr="00E0096E" w:rsidRDefault="007F21CE" w:rsidP="00817A42">
            <w:pPr>
              <w:spacing w:after="0" w:line="240" w:lineRule="auto"/>
              <w:rPr>
                <w:rFonts w:ascii="Times New Roman" w:hAnsi="Times New Roman" w:cs="Times New Roman"/>
                <w:bCs/>
                <w:sz w:val="24"/>
                <w:szCs w:val="24"/>
              </w:rPr>
            </w:pPr>
          </w:p>
          <w:p w:rsidR="007F21CE" w:rsidRPr="00E0096E" w:rsidRDefault="007F21CE" w:rsidP="00817A42">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Учебные предметы</w:t>
            </w:r>
          </w:p>
          <w:p w:rsidR="007F21CE" w:rsidRPr="00E0096E" w:rsidRDefault="007F21CE" w:rsidP="00817A42">
            <w:pPr>
              <w:spacing w:after="0" w:line="240" w:lineRule="auto"/>
              <w:ind w:right="5"/>
              <w:jc w:val="center"/>
              <w:rPr>
                <w:rFonts w:ascii="Times New Roman" w:hAnsi="Times New Roman" w:cs="Times New Roman"/>
                <w:bCs/>
                <w:sz w:val="24"/>
                <w:szCs w:val="24"/>
              </w:rPr>
            </w:pPr>
          </w:p>
        </w:tc>
        <w:tc>
          <w:tcPr>
            <w:tcW w:w="2880" w:type="dxa"/>
            <w:gridSpan w:val="4"/>
          </w:tcPr>
          <w:p w:rsidR="007F21CE" w:rsidRPr="00E0096E" w:rsidRDefault="007F21CE" w:rsidP="00817A42">
            <w:pPr>
              <w:spacing w:after="0" w:line="240" w:lineRule="auto"/>
              <w:ind w:right="5"/>
              <w:jc w:val="center"/>
              <w:rPr>
                <w:rFonts w:ascii="Times New Roman" w:hAnsi="Times New Roman" w:cs="Times New Roman"/>
                <w:bCs/>
                <w:sz w:val="24"/>
                <w:szCs w:val="24"/>
              </w:rPr>
            </w:pPr>
          </w:p>
          <w:p w:rsidR="007F21CE" w:rsidRPr="00E0096E" w:rsidRDefault="007F21CE" w:rsidP="00817A42">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Количество часов по классам</w:t>
            </w:r>
          </w:p>
        </w:tc>
        <w:tc>
          <w:tcPr>
            <w:tcW w:w="960" w:type="dxa"/>
          </w:tcPr>
          <w:p w:rsidR="007F21CE" w:rsidRPr="00E0096E" w:rsidRDefault="007F21CE" w:rsidP="00817A42">
            <w:pPr>
              <w:spacing w:after="0" w:line="240" w:lineRule="auto"/>
              <w:ind w:right="5"/>
              <w:jc w:val="center"/>
              <w:rPr>
                <w:rFonts w:ascii="Times New Roman" w:hAnsi="Times New Roman" w:cs="Times New Roman"/>
                <w:bCs/>
                <w:sz w:val="24"/>
                <w:szCs w:val="24"/>
              </w:rPr>
            </w:pPr>
          </w:p>
          <w:p w:rsidR="007F21CE" w:rsidRPr="00E0096E" w:rsidRDefault="007F21CE" w:rsidP="00817A42">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Всего</w:t>
            </w:r>
          </w:p>
        </w:tc>
      </w:tr>
      <w:tr w:rsidR="007F21CE" w:rsidRPr="00E0096E" w:rsidTr="00817A42">
        <w:trPr>
          <w:trHeight w:val="456"/>
        </w:trPr>
        <w:tc>
          <w:tcPr>
            <w:tcW w:w="2760" w:type="dxa"/>
            <w:vMerge/>
          </w:tcPr>
          <w:p w:rsidR="007F21CE" w:rsidRPr="00E0096E" w:rsidRDefault="007F21CE" w:rsidP="00817A42">
            <w:pPr>
              <w:spacing w:after="0" w:line="240" w:lineRule="auto"/>
              <w:ind w:right="5"/>
              <w:jc w:val="center"/>
              <w:rPr>
                <w:rFonts w:ascii="Times New Roman" w:hAnsi="Times New Roman" w:cs="Times New Roman"/>
                <w:bCs/>
                <w:sz w:val="24"/>
                <w:szCs w:val="24"/>
              </w:rPr>
            </w:pPr>
          </w:p>
        </w:tc>
        <w:tc>
          <w:tcPr>
            <w:tcW w:w="4440" w:type="dxa"/>
            <w:vMerge/>
          </w:tcPr>
          <w:p w:rsidR="007F21CE" w:rsidRPr="00E0096E" w:rsidRDefault="007F21CE" w:rsidP="00817A42">
            <w:pPr>
              <w:spacing w:after="0" w:line="240" w:lineRule="auto"/>
              <w:ind w:right="5"/>
              <w:jc w:val="center"/>
              <w:rPr>
                <w:rFonts w:ascii="Times New Roman" w:hAnsi="Times New Roman" w:cs="Times New Roman"/>
                <w:bCs/>
                <w:sz w:val="24"/>
                <w:szCs w:val="24"/>
              </w:rPr>
            </w:pPr>
          </w:p>
        </w:tc>
        <w:tc>
          <w:tcPr>
            <w:tcW w:w="720" w:type="dxa"/>
          </w:tcPr>
          <w:p w:rsidR="007F21CE" w:rsidRPr="00E0096E" w:rsidRDefault="007F21CE" w:rsidP="00817A42">
            <w:pPr>
              <w:spacing w:after="0" w:line="240" w:lineRule="auto"/>
              <w:ind w:right="5"/>
              <w:jc w:val="center"/>
              <w:rPr>
                <w:rFonts w:ascii="Times New Roman" w:hAnsi="Times New Roman" w:cs="Times New Roman"/>
                <w:bCs/>
                <w:sz w:val="24"/>
                <w:szCs w:val="24"/>
                <w:lang w:val="en-US"/>
              </w:rPr>
            </w:pPr>
            <w:r w:rsidRPr="00E0096E">
              <w:rPr>
                <w:rFonts w:ascii="Times New Roman" w:hAnsi="Times New Roman" w:cs="Times New Roman"/>
                <w:bCs/>
                <w:sz w:val="24"/>
                <w:szCs w:val="24"/>
                <w:lang w:val="en-US"/>
              </w:rPr>
              <w:t>I</w:t>
            </w:r>
          </w:p>
        </w:tc>
        <w:tc>
          <w:tcPr>
            <w:tcW w:w="720" w:type="dxa"/>
          </w:tcPr>
          <w:p w:rsidR="007F21CE" w:rsidRPr="00E0096E" w:rsidRDefault="007F21CE" w:rsidP="00817A42">
            <w:pPr>
              <w:spacing w:after="0" w:line="240" w:lineRule="auto"/>
              <w:ind w:right="5"/>
              <w:jc w:val="center"/>
              <w:rPr>
                <w:rFonts w:ascii="Times New Roman" w:hAnsi="Times New Roman" w:cs="Times New Roman"/>
                <w:bCs/>
                <w:sz w:val="24"/>
                <w:szCs w:val="24"/>
                <w:lang w:val="en-US"/>
              </w:rPr>
            </w:pPr>
            <w:r w:rsidRPr="00E0096E">
              <w:rPr>
                <w:rFonts w:ascii="Times New Roman" w:hAnsi="Times New Roman" w:cs="Times New Roman"/>
                <w:bCs/>
                <w:sz w:val="24"/>
                <w:szCs w:val="24"/>
                <w:lang w:val="en-US"/>
              </w:rPr>
              <w:t>II</w:t>
            </w:r>
          </w:p>
        </w:tc>
        <w:tc>
          <w:tcPr>
            <w:tcW w:w="720" w:type="dxa"/>
          </w:tcPr>
          <w:p w:rsidR="007F21CE" w:rsidRPr="00E0096E" w:rsidRDefault="007F21CE" w:rsidP="00817A42">
            <w:pPr>
              <w:spacing w:after="0" w:line="240" w:lineRule="auto"/>
              <w:ind w:right="5"/>
              <w:jc w:val="center"/>
              <w:rPr>
                <w:rFonts w:ascii="Times New Roman" w:hAnsi="Times New Roman" w:cs="Times New Roman"/>
                <w:bCs/>
                <w:sz w:val="24"/>
                <w:szCs w:val="24"/>
                <w:lang w:val="en-US"/>
              </w:rPr>
            </w:pPr>
            <w:r w:rsidRPr="00E0096E">
              <w:rPr>
                <w:rFonts w:ascii="Times New Roman" w:hAnsi="Times New Roman" w:cs="Times New Roman"/>
                <w:bCs/>
                <w:sz w:val="24"/>
                <w:szCs w:val="24"/>
                <w:lang w:val="en-US"/>
              </w:rPr>
              <w:t>III</w:t>
            </w:r>
          </w:p>
        </w:tc>
        <w:tc>
          <w:tcPr>
            <w:tcW w:w="720" w:type="dxa"/>
          </w:tcPr>
          <w:p w:rsidR="007F21CE" w:rsidRPr="00E0096E" w:rsidRDefault="007F21CE" w:rsidP="00817A42">
            <w:pPr>
              <w:spacing w:after="0" w:line="240" w:lineRule="auto"/>
              <w:ind w:right="5"/>
              <w:jc w:val="center"/>
              <w:rPr>
                <w:rFonts w:ascii="Times New Roman" w:hAnsi="Times New Roman" w:cs="Times New Roman"/>
                <w:bCs/>
                <w:sz w:val="24"/>
                <w:szCs w:val="24"/>
                <w:lang w:val="en-US"/>
              </w:rPr>
            </w:pPr>
            <w:r w:rsidRPr="00E0096E">
              <w:rPr>
                <w:rFonts w:ascii="Times New Roman" w:hAnsi="Times New Roman" w:cs="Times New Roman"/>
                <w:bCs/>
                <w:sz w:val="24"/>
                <w:szCs w:val="24"/>
                <w:lang w:val="en-US"/>
              </w:rPr>
              <w:t>IV</w:t>
            </w:r>
          </w:p>
        </w:tc>
        <w:tc>
          <w:tcPr>
            <w:tcW w:w="960" w:type="dxa"/>
          </w:tcPr>
          <w:p w:rsidR="007F21CE" w:rsidRPr="00E0096E" w:rsidRDefault="007F21CE" w:rsidP="00817A42">
            <w:pPr>
              <w:spacing w:after="0" w:line="240" w:lineRule="auto"/>
              <w:ind w:right="5"/>
              <w:jc w:val="center"/>
              <w:rPr>
                <w:rFonts w:ascii="Times New Roman" w:hAnsi="Times New Roman" w:cs="Times New Roman"/>
                <w:bCs/>
                <w:sz w:val="24"/>
                <w:szCs w:val="24"/>
              </w:rPr>
            </w:pPr>
          </w:p>
        </w:tc>
      </w:tr>
      <w:tr w:rsidR="007F21CE" w:rsidRPr="00E0096E" w:rsidTr="00817A42">
        <w:trPr>
          <w:trHeight w:val="370"/>
        </w:trPr>
        <w:tc>
          <w:tcPr>
            <w:tcW w:w="2760" w:type="dxa"/>
            <w:vMerge w:val="restart"/>
          </w:tcPr>
          <w:p w:rsidR="007F21CE" w:rsidRPr="00E0096E" w:rsidRDefault="007F21CE" w:rsidP="00817A42">
            <w:pPr>
              <w:spacing w:after="0" w:line="240" w:lineRule="auto"/>
              <w:ind w:right="5"/>
              <w:rPr>
                <w:rFonts w:ascii="Times New Roman" w:hAnsi="Times New Roman" w:cs="Times New Roman"/>
                <w:bCs/>
                <w:sz w:val="24"/>
                <w:szCs w:val="24"/>
              </w:rPr>
            </w:pPr>
            <w:r w:rsidRPr="00E0096E">
              <w:rPr>
                <w:rFonts w:ascii="Times New Roman" w:hAnsi="Times New Roman" w:cs="Times New Roman"/>
                <w:bCs/>
                <w:sz w:val="24"/>
                <w:szCs w:val="24"/>
              </w:rPr>
              <w:t>Русский язык и литературное чтение</w:t>
            </w:r>
          </w:p>
        </w:tc>
        <w:tc>
          <w:tcPr>
            <w:tcW w:w="4440" w:type="dxa"/>
          </w:tcPr>
          <w:p w:rsidR="007F21CE" w:rsidRPr="00E0096E" w:rsidRDefault="007F21CE" w:rsidP="00817A42">
            <w:pPr>
              <w:spacing w:after="0" w:line="240" w:lineRule="auto"/>
              <w:ind w:right="5"/>
              <w:rPr>
                <w:rFonts w:ascii="Times New Roman" w:hAnsi="Times New Roman" w:cs="Times New Roman"/>
                <w:bCs/>
                <w:sz w:val="24"/>
                <w:szCs w:val="24"/>
              </w:rPr>
            </w:pPr>
            <w:r w:rsidRPr="00E0096E">
              <w:rPr>
                <w:rFonts w:ascii="Times New Roman" w:hAnsi="Times New Roman" w:cs="Times New Roman"/>
                <w:bCs/>
                <w:sz w:val="24"/>
                <w:szCs w:val="24"/>
              </w:rPr>
              <w:t>Русский  язык</w:t>
            </w:r>
          </w:p>
        </w:tc>
        <w:tc>
          <w:tcPr>
            <w:tcW w:w="720" w:type="dxa"/>
          </w:tcPr>
          <w:p w:rsidR="007F21CE" w:rsidRPr="00E0096E" w:rsidRDefault="00752CA4" w:rsidP="00817A42">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5</w:t>
            </w:r>
          </w:p>
        </w:tc>
        <w:tc>
          <w:tcPr>
            <w:tcW w:w="720" w:type="dxa"/>
          </w:tcPr>
          <w:p w:rsidR="007F21CE" w:rsidRPr="00E0096E" w:rsidRDefault="00752CA4" w:rsidP="00817A42">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5</w:t>
            </w:r>
          </w:p>
        </w:tc>
        <w:tc>
          <w:tcPr>
            <w:tcW w:w="720" w:type="dxa"/>
          </w:tcPr>
          <w:p w:rsidR="007F21CE" w:rsidRPr="00E0096E" w:rsidRDefault="00752CA4" w:rsidP="00817A42">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5</w:t>
            </w:r>
          </w:p>
        </w:tc>
        <w:tc>
          <w:tcPr>
            <w:tcW w:w="720" w:type="dxa"/>
          </w:tcPr>
          <w:p w:rsidR="007F21CE" w:rsidRPr="00E0096E" w:rsidRDefault="00752CA4" w:rsidP="00817A42">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5</w:t>
            </w:r>
          </w:p>
        </w:tc>
        <w:tc>
          <w:tcPr>
            <w:tcW w:w="960" w:type="dxa"/>
          </w:tcPr>
          <w:p w:rsidR="007F21CE" w:rsidRPr="00E0096E" w:rsidRDefault="007F21CE" w:rsidP="00817A42">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20</w:t>
            </w:r>
          </w:p>
        </w:tc>
      </w:tr>
      <w:tr w:rsidR="007F21CE" w:rsidRPr="00E0096E" w:rsidTr="00817A42">
        <w:trPr>
          <w:trHeight w:val="370"/>
        </w:trPr>
        <w:tc>
          <w:tcPr>
            <w:tcW w:w="2760" w:type="dxa"/>
            <w:vMerge/>
          </w:tcPr>
          <w:p w:rsidR="007F21CE" w:rsidRPr="00E0096E" w:rsidRDefault="007F21CE" w:rsidP="00817A42">
            <w:pPr>
              <w:spacing w:after="0" w:line="240" w:lineRule="auto"/>
              <w:ind w:right="5"/>
              <w:rPr>
                <w:rFonts w:ascii="Times New Roman" w:hAnsi="Times New Roman" w:cs="Times New Roman"/>
                <w:bCs/>
                <w:sz w:val="24"/>
                <w:szCs w:val="24"/>
              </w:rPr>
            </w:pPr>
          </w:p>
        </w:tc>
        <w:tc>
          <w:tcPr>
            <w:tcW w:w="4440" w:type="dxa"/>
          </w:tcPr>
          <w:p w:rsidR="007F21CE" w:rsidRPr="00E0096E" w:rsidRDefault="007F21CE" w:rsidP="00817A42">
            <w:pPr>
              <w:spacing w:after="0" w:line="240" w:lineRule="auto"/>
              <w:ind w:right="5"/>
              <w:rPr>
                <w:rFonts w:ascii="Times New Roman" w:hAnsi="Times New Roman" w:cs="Times New Roman"/>
                <w:bCs/>
                <w:sz w:val="24"/>
                <w:szCs w:val="24"/>
              </w:rPr>
            </w:pPr>
            <w:r w:rsidRPr="00E0096E">
              <w:rPr>
                <w:rFonts w:ascii="Times New Roman" w:hAnsi="Times New Roman" w:cs="Times New Roman"/>
                <w:bCs/>
                <w:sz w:val="24"/>
                <w:szCs w:val="24"/>
              </w:rPr>
              <w:t>Литературное чтение</w:t>
            </w:r>
          </w:p>
        </w:tc>
        <w:tc>
          <w:tcPr>
            <w:tcW w:w="720" w:type="dxa"/>
          </w:tcPr>
          <w:p w:rsidR="007F21CE" w:rsidRPr="00E0096E" w:rsidRDefault="007F21CE" w:rsidP="00817A42">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4</w:t>
            </w:r>
          </w:p>
        </w:tc>
        <w:tc>
          <w:tcPr>
            <w:tcW w:w="720" w:type="dxa"/>
          </w:tcPr>
          <w:p w:rsidR="007F21CE" w:rsidRPr="00E0096E" w:rsidRDefault="007F21CE" w:rsidP="00817A42">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4</w:t>
            </w:r>
          </w:p>
        </w:tc>
        <w:tc>
          <w:tcPr>
            <w:tcW w:w="720" w:type="dxa"/>
          </w:tcPr>
          <w:p w:rsidR="007F21CE" w:rsidRPr="00E0096E" w:rsidRDefault="007F21CE" w:rsidP="00817A42">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4</w:t>
            </w:r>
          </w:p>
        </w:tc>
        <w:tc>
          <w:tcPr>
            <w:tcW w:w="720" w:type="dxa"/>
          </w:tcPr>
          <w:p w:rsidR="007F21CE" w:rsidRPr="00E0096E" w:rsidRDefault="00752CA4" w:rsidP="00817A42">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4</w:t>
            </w:r>
          </w:p>
        </w:tc>
        <w:tc>
          <w:tcPr>
            <w:tcW w:w="960" w:type="dxa"/>
          </w:tcPr>
          <w:p w:rsidR="007F21CE" w:rsidRPr="00E0096E" w:rsidRDefault="00752CA4" w:rsidP="00817A42">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16</w:t>
            </w:r>
          </w:p>
        </w:tc>
      </w:tr>
      <w:tr w:rsidR="0020416F" w:rsidRPr="00E0096E" w:rsidTr="00817A42">
        <w:trPr>
          <w:trHeight w:val="370"/>
        </w:trPr>
        <w:tc>
          <w:tcPr>
            <w:tcW w:w="2760" w:type="dxa"/>
          </w:tcPr>
          <w:p w:rsidR="0020416F" w:rsidRPr="00E0096E" w:rsidRDefault="0020416F" w:rsidP="0020416F">
            <w:pPr>
              <w:spacing w:after="0" w:line="240" w:lineRule="auto"/>
              <w:ind w:right="5"/>
              <w:rPr>
                <w:rFonts w:ascii="Times New Roman" w:hAnsi="Times New Roman" w:cs="Times New Roman"/>
                <w:bCs/>
                <w:sz w:val="24"/>
                <w:szCs w:val="24"/>
              </w:rPr>
            </w:pPr>
            <w:r w:rsidRPr="00E0096E">
              <w:rPr>
                <w:rFonts w:ascii="Times New Roman" w:hAnsi="Times New Roman" w:cs="Times New Roman"/>
                <w:bCs/>
                <w:sz w:val="24"/>
                <w:szCs w:val="24"/>
              </w:rPr>
              <w:t>Иностранный язык</w:t>
            </w:r>
          </w:p>
        </w:tc>
        <w:tc>
          <w:tcPr>
            <w:tcW w:w="4440" w:type="dxa"/>
          </w:tcPr>
          <w:p w:rsidR="0020416F" w:rsidRPr="00E0096E" w:rsidRDefault="0020416F" w:rsidP="0020416F">
            <w:pPr>
              <w:spacing w:after="0" w:line="240" w:lineRule="auto"/>
              <w:ind w:right="5"/>
              <w:rPr>
                <w:rFonts w:ascii="Times New Roman" w:hAnsi="Times New Roman" w:cs="Times New Roman"/>
                <w:bCs/>
                <w:sz w:val="24"/>
                <w:szCs w:val="24"/>
              </w:rPr>
            </w:pPr>
            <w:r w:rsidRPr="00E0096E">
              <w:rPr>
                <w:rFonts w:ascii="Times New Roman" w:hAnsi="Times New Roman" w:cs="Times New Roman"/>
                <w:bCs/>
                <w:sz w:val="24"/>
                <w:szCs w:val="24"/>
              </w:rPr>
              <w:t>Иностранный язык (английский)</w:t>
            </w:r>
          </w:p>
        </w:tc>
        <w:tc>
          <w:tcPr>
            <w:tcW w:w="72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w:t>
            </w:r>
          </w:p>
        </w:tc>
        <w:tc>
          <w:tcPr>
            <w:tcW w:w="72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2</w:t>
            </w:r>
          </w:p>
        </w:tc>
        <w:tc>
          <w:tcPr>
            <w:tcW w:w="72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2</w:t>
            </w:r>
          </w:p>
        </w:tc>
        <w:tc>
          <w:tcPr>
            <w:tcW w:w="72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2</w:t>
            </w:r>
          </w:p>
        </w:tc>
        <w:tc>
          <w:tcPr>
            <w:tcW w:w="96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6</w:t>
            </w:r>
          </w:p>
        </w:tc>
      </w:tr>
      <w:tr w:rsidR="0020416F" w:rsidRPr="00E0096E" w:rsidTr="00817A42">
        <w:trPr>
          <w:trHeight w:val="390"/>
        </w:trPr>
        <w:tc>
          <w:tcPr>
            <w:tcW w:w="2760" w:type="dxa"/>
          </w:tcPr>
          <w:p w:rsidR="0020416F" w:rsidRPr="00E0096E" w:rsidRDefault="0020416F" w:rsidP="0020416F">
            <w:pPr>
              <w:spacing w:after="0" w:line="240" w:lineRule="auto"/>
              <w:ind w:right="5"/>
              <w:rPr>
                <w:rFonts w:ascii="Times New Roman" w:hAnsi="Times New Roman" w:cs="Times New Roman"/>
                <w:bCs/>
                <w:sz w:val="24"/>
                <w:szCs w:val="24"/>
              </w:rPr>
            </w:pPr>
            <w:r w:rsidRPr="00E0096E">
              <w:rPr>
                <w:rFonts w:ascii="Times New Roman" w:hAnsi="Times New Roman" w:cs="Times New Roman"/>
                <w:bCs/>
                <w:sz w:val="24"/>
                <w:szCs w:val="24"/>
              </w:rPr>
              <w:t>Математика и информатика</w:t>
            </w:r>
          </w:p>
        </w:tc>
        <w:tc>
          <w:tcPr>
            <w:tcW w:w="4440" w:type="dxa"/>
          </w:tcPr>
          <w:p w:rsidR="0020416F" w:rsidRPr="00E0096E" w:rsidRDefault="0020416F" w:rsidP="0020416F">
            <w:pPr>
              <w:spacing w:after="0" w:line="240" w:lineRule="auto"/>
              <w:ind w:right="5"/>
              <w:rPr>
                <w:rFonts w:ascii="Times New Roman" w:hAnsi="Times New Roman" w:cs="Times New Roman"/>
                <w:bCs/>
                <w:sz w:val="24"/>
                <w:szCs w:val="24"/>
              </w:rPr>
            </w:pPr>
            <w:r w:rsidRPr="00E0096E">
              <w:rPr>
                <w:rFonts w:ascii="Times New Roman" w:hAnsi="Times New Roman" w:cs="Times New Roman"/>
                <w:bCs/>
                <w:sz w:val="24"/>
                <w:szCs w:val="24"/>
              </w:rPr>
              <w:t>Математика</w:t>
            </w:r>
          </w:p>
        </w:tc>
        <w:tc>
          <w:tcPr>
            <w:tcW w:w="72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4</w:t>
            </w:r>
          </w:p>
        </w:tc>
        <w:tc>
          <w:tcPr>
            <w:tcW w:w="72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4</w:t>
            </w:r>
          </w:p>
        </w:tc>
        <w:tc>
          <w:tcPr>
            <w:tcW w:w="72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4</w:t>
            </w:r>
          </w:p>
        </w:tc>
        <w:tc>
          <w:tcPr>
            <w:tcW w:w="72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4</w:t>
            </w:r>
          </w:p>
        </w:tc>
        <w:tc>
          <w:tcPr>
            <w:tcW w:w="96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16</w:t>
            </w:r>
          </w:p>
        </w:tc>
      </w:tr>
      <w:tr w:rsidR="0020416F" w:rsidRPr="00E0096E" w:rsidTr="00817A42">
        <w:tc>
          <w:tcPr>
            <w:tcW w:w="2760" w:type="dxa"/>
          </w:tcPr>
          <w:p w:rsidR="0020416F" w:rsidRPr="00E0096E" w:rsidRDefault="0020416F" w:rsidP="0020416F">
            <w:pPr>
              <w:spacing w:after="0" w:line="240" w:lineRule="auto"/>
              <w:ind w:right="5"/>
              <w:rPr>
                <w:rFonts w:ascii="Times New Roman" w:hAnsi="Times New Roman" w:cs="Times New Roman"/>
                <w:bCs/>
                <w:sz w:val="24"/>
                <w:szCs w:val="24"/>
              </w:rPr>
            </w:pPr>
            <w:r w:rsidRPr="00E0096E">
              <w:rPr>
                <w:rFonts w:ascii="Times New Roman" w:hAnsi="Times New Roman" w:cs="Times New Roman"/>
                <w:bCs/>
                <w:sz w:val="24"/>
                <w:szCs w:val="24"/>
              </w:rPr>
              <w:t>Обществознание и естествознание</w:t>
            </w:r>
          </w:p>
          <w:p w:rsidR="0020416F" w:rsidRPr="00E0096E" w:rsidRDefault="0020416F" w:rsidP="0020416F">
            <w:pPr>
              <w:spacing w:after="0" w:line="240" w:lineRule="auto"/>
              <w:ind w:right="5"/>
              <w:rPr>
                <w:rFonts w:ascii="Times New Roman" w:hAnsi="Times New Roman" w:cs="Times New Roman"/>
                <w:bCs/>
                <w:sz w:val="24"/>
                <w:szCs w:val="24"/>
              </w:rPr>
            </w:pPr>
            <w:r w:rsidRPr="00E0096E">
              <w:rPr>
                <w:rFonts w:ascii="Times New Roman" w:hAnsi="Times New Roman" w:cs="Times New Roman"/>
                <w:bCs/>
                <w:sz w:val="24"/>
                <w:szCs w:val="24"/>
              </w:rPr>
              <w:t>(Окружающий мир)</w:t>
            </w:r>
          </w:p>
        </w:tc>
        <w:tc>
          <w:tcPr>
            <w:tcW w:w="4440" w:type="dxa"/>
          </w:tcPr>
          <w:p w:rsidR="0020416F" w:rsidRPr="00E0096E" w:rsidRDefault="0020416F" w:rsidP="00752CA4">
            <w:pPr>
              <w:spacing w:after="0" w:line="240" w:lineRule="auto"/>
              <w:ind w:right="5"/>
              <w:rPr>
                <w:rFonts w:ascii="Times New Roman" w:hAnsi="Times New Roman" w:cs="Times New Roman"/>
                <w:bCs/>
                <w:sz w:val="24"/>
                <w:szCs w:val="24"/>
              </w:rPr>
            </w:pPr>
            <w:r w:rsidRPr="00E0096E">
              <w:rPr>
                <w:rFonts w:ascii="Times New Roman" w:hAnsi="Times New Roman" w:cs="Times New Roman"/>
                <w:bCs/>
                <w:sz w:val="24"/>
                <w:szCs w:val="24"/>
              </w:rPr>
              <w:t>Окружающий мир</w:t>
            </w:r>
          </w:p>
        </w:tc>
        <w:tc>
          <w:tcPr>
            <w:tcW w:w="72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2</w:t>
            </w:r>
          </w:p>
        </w:tc>
        <w:tc>
          <w:tcPr>
            <w:tcW w:w="72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2</w:t>
            </w:r>
          </w:p>
        </w:tc>
        <w:tc>
          <w:tcPr>
            <w:tcW w:w="72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2</w:t>
            </w:r>
          </w:p>
        </w:tc>
        <w:tc>
          <w:tcPr>
            <w:tcW w:w="72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2</w:t>
            </w:r>
          </w:p>
        </w:tc>
        <w:tc>
          <w:tcPr>
            <w:tcW w:w="96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8</w:t>
            </w:r>
          </w:p>
        </w:tc>
      </w:tr>
      <w:tr w:rsidR="0020416F" w:rsidRPr="00E0096E" w:rsidTr="00817A42">
        <w:tc>
          <w:tcPr>
            <w:tcW w:w="2760" w:type="dxa"/>
          </w:tcPr>
          <w:p w:rsidR="0020416F" w:rsidRPr="00E0096E" w:rsidRDefault="0020416F" w:rsidP="0020416F">
            <w:pPr>
              <w:spacing w:after="0" w:line="240" w:lineRule="auto"/>
              <w:ind w:right="5"/>
              <w:rPr>
                <w:rFonts w:ascii="Times New Roman" w:hAnsi="Times New Roman" w:cs="Times New Roman"/>
                <w:bCs/>
                <w:sz w:val="24"/>
                <w:szCs w:val="24"/>
              </w:rPr>
            </w:pPr>
            <w:r w:rsidRPr="00E0096E">
              <w:rPr>
                <w:rFonts w:ascii="Times New Roman" w:hAnsi="Times New Roman" w:cs="Times New Roman"/>
                <w:bCs/>
                <w:sz w:val="24"/>
                <w:szCs w:val="24"/>
              </w:rPr>
              <w:t>Основы религиозных культур и светской этики</w:t>
            </w:r>
          </w:p>
        </w:tc>
        <w:tc>
          <w:tcPr>
            <w:tcW w:w="4440" w:type="dxa"/>
          </w:tcPr>
          <w:p w:rsidR="0020416F" w:rsidRPr="00E0096E" w:rsidRDefault="0020416F" w:rsidP="0020416F">
            <w:pPr>
              <w:spacing w:after="0" w:line="240" w:lineRule="auto"/>
              <w:ind w:right="5"/>
              <w:rPr>
                <w:rFonts w:ascii="Times New Roman" w:hAnsi="Times New Roman" w:cs="Times New Roman"/>
                <w:bCs/>
                <w:sz w:val="24"/>
                <w:szCs w:val="24"/>
              </w:rPr>
            </w:pPr>
            <w:r w:rsidRPr="00E0096E">
              <w:rPr>
                <w:rFonts w:ascii="Times New Roman" w:hAnsi="Times New Roman" w:cs="Times New Roman"/>
                <w:bCs/>
                <w:sz w:val="24"/>
                <w:szCs w:val="24"/>
              </w:rPr>
              <w:t>Основы религиозных культур</w:t>
            </w:r>
          </w:p>
          <w:p w:rsidR="0020416F" w:rsidRPr="00E0096E" w:rsidRDefault="0020416F" w:rsidP="0020416F">
            <w:pPr>
              <w:spacing w:after="0" w:line="240" w:lineRule="auto"/>
              <w:ind w:right="5"/>
              <w:rPr>
                <w:rFonts w:ascii="Times New Roman" w:hAnsi="Times New Roman" w:cs="Times New Roman"/>
                <w:bCs/>
                <w:sz w:val="24"/>
                <w:szCs w:val="24"/>
              </w:rPr>
            </w:pPr>
            <w:r w:rsidRPr="00E0096E">
              <w:rPr>
                <w:rFonts w:ascii="Times New Roman" w:hAnsi="Times New Roman" w:cs="Times New Roman"/>
                <w:bCs/>
                <w:sz w:val="24"/>
                <w:szCs w:val="24"/>
              </w:rPr>
              <w:t xml:space="preserve"> и светской этики</w:t>
            </w:r>
          </w:p>
        </w:tc>
        <w:tc>
          <w:tcPr>
            <w:tcW w:w="720" w:type="dxa"/>
          </w:tcPr>
          <w:p w:rsidR="0020416F" w:rsidRPr="00E0096E" w:rsidRDefault="0020416F" w:rsidP="0020416F">
            <w:pPr>
              <w:spacing w:after="0" w:line="240" w:lineRule="auto"/>
              <w:ind w:right="5"/>
              <w:jc w:val="center"/>
              <w:rPr>
                <w:rFonts w:ascii="Times New Roman" w:hAnsi="Times New Roman" w:cs="Times New Roman"/>
                <w:bCs/>
                <w:sz w:val="24"/>
                <w:szCs w:val="24"/>
              </w:rPr>
            </w:pPr>
          </w:p>
        </w:tc>
        <w:tc>
          <w:tcPr>
            <w:tcW w:w="720" w:type="dxa"/>
          </w:tcPr>
          <w:p w:rsidR="0020416F" w:rsidRPr="00E0096E" w:rsidRDefault="0020416F" w:rsidP="0020416F">
            <w:pPr>
              <w:spacing w:after="0" w:line="240" w:lineRule="auto"/>
              <w:ind w:right="5"/>
              <w:jc w:val="center"/>
              <w:rPr>
                <w:rFonts w:ascii="Times New Roman" w:hAnsi="Times New Roman" w:cs="Times New Roman"/>
                <w:bCs/>
                <w:sz w:val="24"/>
                <w:szCs w:val="24"/>
              </w:rPr>
            </w:pPr>
          </w:p>
        </w:tc>
        <w:tc>
          <w:tcPr>
            <w:tcW w:w="720" w:type="dxa"/>
          </w:tcPr>
          <w:p w:rsidR="0020416F" w:rsidRPr="00E0096E" w:rsidRDefault="0020416F" w:rsidP="0020416F">
            <w:pPr>
              <w:spacing w:after="0" w:line="240" w:lineRule="auto"/>
              <w:ind w:right="5"/>
              <w:jc w:val="center"/>
              <w:rPr>
                <w:rFonts w:ascii="Times New Roman" w:hAnsi="Times New Roman" w:cs="Times New Roman"/>
                <w:bCs/>
                <w:sz w:val="24"/>
                <w:szCs w:val="24"/>
              </w:rPr>
            </w:pPr>
          </w:p>
        </w:tc>
        <w:tc>
          <w:tcPr>
            <w:tcW w:w="72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1</w:t>
            </w:r>
          </w:p>
        </w:tc>
        <w:tc>
          <w:tcPr>
            <w:tcW w:w="96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1</w:t>
            </w:r>
          </w:p>
        </w:tc>
      </w:tr>
      <w:tr w:rsidR="0020416F" w:rsidRPr="00E0096E" w:rsidTr="00817A42">
        <w:trPr>
          <w:trHeight w:val="188"/>
        </w:trPr>
        <w:tc>
          <w:tcPr>
            <w:tcW w:w="2760" w:type="dxa"/>
            <w:vMerge w:val="restart"/>
          </w:tcPr>
          <w:p w:rsidR="0020416F" w:rsidRPr="00E0096E" w:rsidRDefault="0020416F" w:rsidP="0020416F">
            <w:pPr>
              <w:spacing w:after="0" w:line="240" w:lineRule="auto"/>
              <w:ind w:right="5"/>
              <w:rPr>
                <w:rFonts w:ascii="Times New Roman" w:hAnsi="Times New Roman" w:cs="Times New Roman"/>
                <w:bCs/>
                <w:sz w:val="24"/>
                <w:szCs w:val="24"/>
              </w:rPr>
            </w:pPr>
            <w:r w:rsidRPr="00E0096E">
              <w:rPr>
                <w:rFonts w:ascii="Times New Roman" w:hAnsi="Times New Roman" w:cs="Times New Roman"/>
                <w:bCs/>
                <w:sz w:val="24"/>
                <w:szCs w:val="24"/>
              </w:rPr>
              <w:t>Искусство</w:t>
            </w:r>
          </w:p>
        </w:tc>
        <w:tc>
          <w:tcPr>
            <w:tcW w:w="4440" w:type="dxa"/>
          </w:tcPr>
          <w:p w:rsidR="0020416F" w:rsidRPr="00E0096E" w:rsidRDefault="0020416F" w:rsidP="0020416F">
            <w:pPr>
              <w:spacing w:after="0" w:line="240" w:lineRule="auto"/>
              <w:ind w:right="5"/>
              <w:rPr>
                <w:rFonts w:ascii="Times New Roman" w:hAnsi="Times New Roman" w:cs="Times New Roman"/>
                <w:bCs/>
                <w:sz w:val="24"/>
                <w:szCs w:val="24"/>
              </w:rPr>
            </w:pPr>
            <w:r w:rsidRPr="00E0096E">
              <w:rPr>
                <w:rFonts w:ascii="Times New Roman" w:hAnsi="Times New Roman" w:cs="Times New Roman"/>
                <w:bCs/>
                <w:sz w:val="24"/>
                <w:szCs w:val="24"/>
              </w:rPr>
              <w:t>Музыка</w:t>
            </w:r>
          </w:p>
        </w:tc>
        <w:tc>
          <w:tcPr>
            <w:tcW w:w="72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1</w:t>
            </w:r>
          </w:p>
        </w:tc>
        <w:tc>
          <w:tcPr>
            <w:tcW w:w="72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1</w:t>
            </w:r>
          </w:p>
        </w:tc>
        <w:tc>
          <w:tcPr>
            <w:tcW w:w="72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1</w:t>
            </w:r>
          </w:p>
        </w:tc>
        <w:tc>
          <w:tcPr>
            <w:tcW w:w="720" w:type="dxa"/>
          </w:tcPr>
          <w:p w:rsidR="0020416F" w:rsidRPr="00E0096E" w:rsidRDefault="0020416F" w:rsidP="0020416F">
            <w:pPr>
              <w:spacing w:after="0" w:line="240" w:lineRule="auto"/>
              <w:ind w:right="5"/>
              <w:jc w:val="center"/>
              <w:rPr>
                <w:rFonts w:ascii="Times New Roman" w:hAnsi="Times New Roman" w:cs="Times New Roman"/>
                <w:bCs/>
                <w:color w:val="000000"/>
                <w:sz w:val="24"/>
                <w:szCs w:val="24"/>
              </w:rPr>
            </w:pPr>
            <w:r w:rsidRPr="00E0096E">
              <w:rPr>
                <w:rFonts w:ascii="Times New Roman" w:hAnsi="Times New Roman" w:cs="Times New Roman"/>
                <w:bCs/>
                <w:color w:val="000000"/>
                <w:sz w:val="24"/>
                <w:szCs w:val="24"/>
              </w:rPr>
              <w:t>1</w:t>
            </w:r>
          </w:p>
        </w:tc>
        <w:tc>
          <w:tcPr>
            <w:tcW w:w="96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4</w:t>
            </w:r>
          </w:p>
        </w:tc>
      </w:tr>
      <w:tr w:rsidR="0020416F" w:rsidRPr="00E0096E" w:rsidTr="00817A42">
        <w:trPr>
          <w:trHeight w:val="187"/>
        </w:trPr>
        <w:tc>
          <w:tcPr>
            <w:tcW w:w="2760" w:type="dxa"/>
            <w:vMerge/>
          </w:tcPr>
          <w:p w:rsidR="0020416F" w:rsidRPr="00E0096E" w:rsidRDefault="0020416F" w:rsidP="0020416F">
            <w:pPr>
              <w:spacing w:after="0" w:line="240" w:lineRule="auto"/>
              <w:ind w:right="5"/>
              <w:rPr>
                <w:rFonts w:ascii="Times New Roman" w:hAnsi="Times New Roman" w:cs="Times New Roman"/>
                <w:bCs/>
                <w:sz w:val="24"/>
                <w:szCs w:val="24"/>
              </w:rPr>
            </w:pPr>
          </w:p>
        </w:tc>
        <w:tc>
          <w:tcPr>
            <w:tcW w:w="4440" w:type="dxa"/>
          </w:tcPr>
          <w:p w:rsidR="0020416F" w:rsidRPr="00E0096E" w:rsidRDefault="0020416F" w:rsidP="0020416F">
            <w:pPr>
              <w:spacing w:after="0" w:line="240" w:lineRule="auto"/>
              <w:ind w:right="5"/>
              <w:rPr>
                <w:rFonts w:ascii="Times New Roman" w:hAnsi="Times New Roman" w:cs="Times New Roman"/>
                <w:bCs/>
                <w:sz w:val="24"/>
                <w:szCs w:val="24"/>
              </w:rPr>
            </w:pPr>
            <w:r w:rsidRPr="00E0096E">
              <w:rPr>
                <w:rFonts w:ascii="Times New Roman" w:hAnsi="Times New Roman" w:cs="Times New Roman"/>
                <w:bCs/>
                <w:sz w:val="24"/>
                <w:szCs w:val="24"/>
              </w:rPr>
              <w:t>Изобразительное искусство</w:t>
            </w:r>
          </w:p>
        </w:tc>
        <w:tc>
          <w:tcPr>
            <w:tcW w:w="72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1</w:t>
            </w:r>
          </w:p>
        </w:tc>
        <w:tc>
          <w:tcPr>
            <w:tcW w:w="72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1</w:t>
            </w:r>
          </w:p>
        </w:tc>
        <w:tc>
          <w:tcPr>
            <w:tcW w:w="72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1</w:t>
            </w:r>
          </w:p>
        </w:tc>
        <w:tc>
          <w:tcPr>
            <w:tcW w:w="720" w:type="dxa"/>
          </w:tcPr>
          <w:p w:rsidR="0020416F" w:rsidRPr="00E0096E" w:rsidRDefault="0020416F" w:rsidP="0020416F">
            <w:pPr>
              <w:spacing w:after="0" w:line="240" w:lineRule="auto"/>
              <w:ind w:right="5"/>
              <w:jc w:val="center"/>
              <w:rPr>
                <w:rFonts w:ascii="Times New Roman" w:hAnsi="Times New Roman" w:cs="Times New Roman"/>
                <w:bCs/>
                <w:color w:val="000000"/>
                <w:sz w:val="24"/>
                <w:szCs w:val="24"/>
              </w:rPr>
            </w:pPr>
            <w:r w:rsidRPr="00E0096E">
              <w:rPr>
                <w:rFonts w:ascii="Times New Roman" w:hAnsi="Times New Roman" w:cs="Times New Roman"/>
                <w:bCs/>
                <w:color w:val="000000"/>
                <w:sz w:val="24"/>
                <w:szCs w:val="24"/>
              </w:rPr>
              <w:t>1</w:t>
            </w:r>
          </w:p>
        </w:tc>
        <w:tc>
          <w:tcPr>
            <w:tcW w:w="96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4</w:t>
            </w:r>
          </w:p>
        </w:tc>
      </w:tr>
      <w:tr w:rsidR="0020416F" w:rsidRPr="00E0096E" w:rsidTr="00817A42">
        <w:tc>
          <w:tcPr>
            <w:tcW w:w="2760" w:type="dxa"/>
          </w:tcPr>
          <w:p w:rsidR="0020416F" w:rsidRPr="00E0096E" w:rsidRDefault="0020416F" w:rsidP="0020416F">
            <w:pPr>
              <w:spacing w:after="0" w:line="240" w:lineRule="auto"/>
              <w:ind w:right="5"/>
              <w:rPr>
                <w:rFonts w:ascii="Times New Roman" w:hAnsi="Times New Roman" w:cs="Times New Roman"/>
                <w:bCs/>
                <w:sz w:val="24"/>
                <w:szCs w:val="24"/>
              </w:rPr>
            </w:pPr>
            <w:r w:rsidRPr="00E0096E">
              <w:rPr>
                <w:rFonts w:ascii="Times New Roman" w:hAnsi="Times New Roman" w:cs="Times New Roman"/>
                <w:bCs/>
                <w:sz w:val="24"/>
                <w:szCs w:val="24"/>
              </w:rPr>
              <w:t>Технология</w:t>
            </w:r>
          </w:p>
        </w:tc>
        <w:tc>
          <w:tcPr>
            <w:tcW w:w="4440" w:type="dxa"/>
          </w:tcPr>
          <w:p w:rsidR="0020416F" w:rsidRPr="00E0096E" w:rsidRDefault="00752CA4" w:rsidP="0020416F">
            <w:pPr>
              <w:spacing w:after="0" w:line="240" w:lineRule="auto"/>
              <w:ind w:right="5"/>
              <w:rPr>
                <w:rFonts w:ascii="Times New Roman" w:hAnsi="Times New Roman" w:cs="Times New Roman"/>
                <w:bCs/>
                <w:sz w:val="24"/>
                <w:szCs w:val="24"/>
              </w:rPr>
            </w:pPr>
            <w:r>
              <w:rPr>
                <w:rFonts w:ascii="Times New Roman" w:hAnsi="Times New Roman" w:cs="Times New Roman"/>
                <w:bCs/>
                <w:sz w:val="24"/>
                <w:szCs w:val="24"/>
              </w:rPr>
              <w:t>Труд (технология)</w:t>
            </w:r>
          </w:p>
        </w:tc>
        <w:tc>
          <w:tcPr>
            <w:tcW w:w="72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1</w:t>
            </w:r>
          </w:p>
        </w:tc>
        <w:tc>
          <w:tcPr>
            <w:tcW w:w="72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1</w:t>
            </w:r>
          </w:p>
        </w:tc>
        <w:tc>
          <w:tcPr>
            <w:tcW w:w="72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1</w:t>
            </w:r>
          </w:p>
        </w:tc>
        <w:tc>
          <w:tcPr>
            <w:tcW w:w="72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1</w:t>
            </w:r>
          </w:p>
        </w:tc>
        <w:tc>
          <w:tcPr>
            <w:tcW w:w="96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4</w:t>
            </w:r>
          </w:p>
        </w:tc>
      </w:tr>
      <w:tr w:rsidR="0020416F" w:rsidRPr="00E0096E" w:rsidTr="00817A42">
        <w:trPr>
          <w:trHeight w:val="251"/>
        </w:trPr>
        <w:tc>
          <w:tcPr>
            <w:tcW w:w="2760" w:type="dxa"/>
          </w:tcPr>
          <w:p w:rsidR="0020416F" w:rsidRPr="00E0096E" w:rsidRDefault="0020416F" w:rsidP="0020416F">
            <w:pPr>
              <w:spacing w:after="0" w:line="240" w:lineRule="auto"/>
              <w:ind w:right="5"/>
              <w:rPr>
                <w:rFonts w:ascii="Times New Roman" w:hAnsi="Times New Roman" w:cs="Times New Roman"/>
                <w:bCs/>
                <w:sz w:val="24"/>
                <w:szCs w:val="24"/>
              </w:rPr>
            </w:pPr>
            <w:r w:rsidRPr="00E0096E">
              <w:rPr>
                <w:rFonts w:ascii="Times New Roman" w:hAnsi="Times New Roman" w:cs="Times New Roman"/>
                <w:bCs/>
                <w:sz w:val="24"/>
                <w:szCs w:val="24"/>
              </w:rPr>
              <w:t xml:space="preserve">Физическая культура </w:t>
            </w:r>
          </w:p>
        </w:tc>
        <w:tc>
          <w:tcPr>
            <w:tcW w:w="4440" w:type="dxa"/>
          </w:tcPr>
          <w:p w:rsidR="0020416F" w:rsidRPr="00E0096E" w:rsidRDefault="0020416F" w:rsidP="0020416F">
            <w:pPr>
              <w:spacing w:after="0" w:line="240" w:lineRule="auto"/>
              <w:ind w:right="5"/>
              <w:rPr>
                <w:rFonts w:ascii="Times New Roman" w:hAnsi="Times New Roman" w:cs="Times New Roman"/>
                <w:bCs/>
                <w:sz w:val="24"/>
                <w:szCs w:val="24"/>
              </w:rPr>
            </w:pPr>
            <w:r w:rsidRPr="00E0096E">
              <w:rPr>
                <w:rFonts w:ascii="Times New Roman" w:hAnsi="Times New Roman" w:cs="Times New Roman"/>
                <w:bCs/>
                <w:sz w:val="24"/>
                <w:szCs w:val="24"/>
              </w:rPr>
              <w:t>Физическая культура</w:t>
            </w:r>
          </w:p>
        </w:tc>
        <w:tc>
          <w:tcPr>
            <w:tcW w:w="720" w:type="dxa"/>
          </w:tcPr>
          <w:p w:rsidR="0020416F" w:rsidRPr="00E0096E" w:rsidRDefault="00752CA4" w:rsidP="0020416F">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2</w:t>
            </w:r>
          </w:p>
        </w:tc>
        <w:tc>
          <w:tcPr>
            <w:tcW w:w="720" w:type="dxa"/>
          </w:tcPr>
          <w:p w:rsidR="0020416F" w:rsidRPr="00E0096E" w:rsidRDefault="00752CA4" w:rsidP="0020416F">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2</w:t>
            </w:r>
          </w:p>
        </w:tc>
        <w:tc>
          <w:tcPr>
            <w:tcW w:w="720" w:type="dxa"/>
          </w:tcPr>
          <w:p w:rsidR="0020416F" w:rsidRPr="00E0096E" w:rsidRDefault="00752CA4" w:rsidP="0020416F">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2</w:t>
            </w:r>
          </w:p>
        </w:tc>
        <w:tc>
          <w:tcPr>
            <w:tcW w:w="720" w:type="dxa"/>
          </w:tcPr>
          <w:p w:rsidR="0020416F" w:rsidRPr="00E0096E" w:rsidRDefault="00752CA4" w:rsidP="0020416F">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2</w:t>
            </w:r>
          </w:p>
        </w:tc>
        <w:tc>
          <w:tcPr>
            <w:tcW w:w="960" w:type="dxa"/>
          </w:tcPr>
          <w:p w:rsidR="0020416F" w:rsidRPr="00E0096E" w:rsidRDefault="00752CA4" w:rsidP="0020416F">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8</w:t>
            </w:r>
          </w:p>
        </w:tc>
      </w:tr>
      <w:tr w:rsidR="0020416F" w:rsidRPr="00E0096E" w:rsidTr="00817A42">
        <w:trPr>
          <w:trHeight w:val="329"/>
        </w:trPr>
        <w:tc>
          <w:tcPr>
            <w:tcW w:w="2760" w:type="dxa"/>
          </w:tcPr>
          <w:p w:rsidR="0020416F" w:rsidRPr="00E0096E" w:rsidRDefault="0020416F" w:rsidP="0020416F">
            <w:pPr>
              <w:spacing w:after="0" w:line="240" w:lineRule="auto"/>
              <w:ind w:right="5"/>
              <w:rPr>
                <w:rFonts w:ascii="Times New Roman" w:hAnsi="Times New Roman" w:cs="Times New Roman"/>
                <w:bCs/>
                <w:sz w:val="24"/>
                <w:szCs w:val="24"/>
              </w:rPr>
            </w:pPr>
          </w:p>
        </w:tc>
        <w:tc>
          <w:tcPr>
            <w:tcW w:w="4440" w:type="dxa"/>
          </w:tcPr>
          <w:p w:rsidR="0020416F" w:rsidRPr="00E0096E" w:rsidRDefault="0020416F" w:rsidP="0020416F">
            <w:pPr>
              <w:spacing w:after="0" w:line="240" w:lineRule="auto"/>
              <w:ind w:right="5"/>
              <w:rPr>
                <w:rFonts w:ascii="Times New Roman" w:hAnsi="Times New Roman" w:cs="Times New Roman"/>
                <w:bCs/>
                <w:sz w:val="24"/>
                <w:szCs w:val="24"/>
              </w:rPr>
            </w:pPr>
            <w:r w:rsidRPr="00E0096E">
              <w:rPr>
                <w:rFonts w:ascii="Times New Roman" w:hAnsi="Times New Roman" w:cs="Times New Roman"/>
                <w:bCs/>
                <w:sz w:val="24"/>
                <w:szCs w:val="24"/>
              </w:rPr>
              <w:t>ИТОГО:</w:t>
            </w:r>
          </w:p>
        </w:tc>
        <w:tc>
          <w:tcPr>
            <w:tcW w:w="720" w:type="dxa"/>
          </w:tcPr>
          <w:p w:rsidR="0020416F" w:rsidRPr="00E0096E" w:rsidRDefault="00752CA4" w:rsidP="0020416F">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20</w:t>
            </w:r>
          </w:p>
        </w:tc>
        <w:tc>
          <w:tcPr>
            <w:tcW w:w="720" w:type="dxa"/>
          </w:tcPr>
          <w:p w:rsidR="0020416F" w:rsidRPr="00E0096E" w:rsidRDefault="00752CA4" w:rsidP="0020416F">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22</w:t>
            </w:r>
          </w:p>
        </w:tc>
        <w:tc>
          <w:tcPr>
            <w:tcW w:w="720" w:type="dxa"/>
          </w:tcPr>
          <w:p w:rsidR="0020416F" w:rsidRPr="00E0096E" w:rsidRDefault="00752CA4" w:rsidP="0020416F">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22</w:t>
            </w:r>
          </w:p>
        </w:tc>
        <w:tc>
          <w:tcPr>
            <w:tcW w:w="72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23</w:t>
            </w:r>
          </w:p>
        </w:tc>
        <w:tc>
          <w:tcPr>
            <w:tcW w:w="960" w:type="dxa"/>
          </w:tcPr>
          <w:p w:rsidR="0020416F" w:rsidRPr="00E0096E" w:rsidRDefault="00752CA4" w:rsidP="0020416F">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87</w:t>
            </w:r>
          </w:p>
        </w:tc>
      </w:tr>
      <w:tr w:rsidR="0020416F" w:rsidRPr="00E0096E" w:rsidTr="00817A42">
        <w:trPr>
          <w:trHeight w:val="556"/>
        </w:trPr>
        <w:tc>
          <w:tcPr>
            <w:tcW w:w="7200" w:type="dxa"/>
            <w:gridSpan w:val="2"/>
          </w:tcPr>
          <w:p w:rsidR="0020416F" w:rsidRPr="00E0096E" w:rsidRDefault="0020416F" w:rsidP="0020416F">
            <w:pPr>
              <w:spacing w:after="0" w:line="240" w:lineRule="auto"/>
              <w:ind w:right="5"/>
              <w:rPr>
                <w:rFonts w:ascii="Times New Roman" w:hAnsi="Times New Roman" w:cs="Times New Roman"/>
                <w:bCs/>
                <w:sz w:val="24"/>
                <w:szCs w:val="24"/>
              </w:rPr>
            </w:pPr>
            <w:r w:rsidRPr="00E0096E">
              <w:rPr>
                <w:rFonts w:ascii="Times New Roman" w:hAnsi="Times New Roman" w:cs="Times New Roman"/>
                <w:bCs/>
                <w:sz w:val="24"/>
                <w:szCs w:val="24"/>
              </w:rPr>
              <w:t>Часть учебного плана, формируемая участникам образовательного процесса при 5-ти дневной неделе.</w:t>
            </w:r>
          </w:p>
        </w:tc>
        <w:tc>
          <w:tcPr>
            <w:tcW w:w="720" w:type="dxa"/>
          </w:tcPr>
          <w:p w:rsidR="0020416F" w:rsidRPr="00E0096E" w:rsidRDefault="00752CA4" w:rsidP="0020416F">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1</w:t>
            </w:r>
          </w:p>
        </w:tc>
        <w:tc>
          <w:tcPr>
            <w:tcW w:w="720" w:type="dxa"/>
          </w:tcPr>
          <w:p w:rsidR="0020416F" w:rsidRPr="00E0096E" w:rsidRDefault="00752CA4" w:rsidP="0020416F">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1</w:t>
            </w:r>
          </w:p>
        </w:tc>
        <w:tc>
          <w:tcPr>
            <w:tcW w:w="720" w:type="dxa"/>
          </w:tcPr>
          <w:p w:rsidR="0020416F" w:rsidRPr="00E0096E" w:rsidRDefault="00752CA4" w:rsidP="0020416F">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1</w:t>
            </w:r>
          </w:p>
        </w:tc>
        <w:tc>
          <w:tcPr>
            <w:tcW w:w="720" w:type="dxa"/>
          </w:tcPr>
          <w:p w:rsidR="0020416F" w:rsidRPr="00E0096E" w:rsidRDefault="0020416F" w:rsidP="0020416F">
            <w:pPr>
              <w:spacing w:after="0" w:line="240" w:lineRule="auto"/>
              <w:ind w:right="5"/>
              <w:jc w:val="center"/>
              <w:rPr>
                <w:rFonts w:ascii="Times New Roman" w:hAnsi="Times New Roman" w:cs="Times New Roman"/>
                <w:bCs/>
                <w:color w:val="000000"/>
                <w:sz w:val="24"/>
                <w:szCs w:val="24"/>
              </w:rPr>
            </w:pPr>
            <w:r w:rsidRPr="00E0096E">
              <w:rPr>
                <w:rFonts w:ascii="Times New Roman" w:hAnsi="Times New Roman" w:cs="Times New Roman"/>
                <w:bCs/>
                <w:color w:val="000000"/>
                <w:sz w:val="24"/>
                <w:szCs w:val="24"/>
              </w:rPr>
              <w:t>0</w:t>
            </w:r>
          </w:p>
        </w:tc>
        <w:tc>
          <w:tcPr>
            <w:tcW w:w="960" w:type="dxa"/>
          </w:tcPr>
          <w:p w:rsidR="0020416F" w:rsidRPr="00E0096E" w:rsidRDefault="00752CA4" w:rsidP="0020416F">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3</w:t>
            </w:r>
          </w:p>
        </w:tc>
      </w:tr>
      <w:tr w:rsidR="00752CA4" w:rsidRPr="00E0096E" w:rsidTr="00817A42">
        <w:trPr>
          <w:trHeight w:val="556"/>
        </w:trPr>
        <w:tc>
          <w:tcPr>
            <w:tcW w:w="7200" w:type="dxa"/>
            <w:gridSpan w:val="2"/>
          </w:tcPr>
          <w:p w:rsidR="00752CA4" w:rsidRPr="00E0096E" w:rsidRDefault="00752CA4" w:rsidP="0020416F">
            <w:pPr>
              <w:spacing w:after="0" w:line="240" w:lineRule="auto"/>
              <w:ind w:right="5"/>
              <w:rPr>
                <w:rFonts w:ascii="Times New Roman" w:hAnsi="Times New Roman" w:cs="Times New Roman"/>
                <w:bCs/>
                <w:sz w:val="24"/>
                <w:szCs w:val="24"/>
              </w:rPr>
            </w:pPr>
            <w:r>
              <w:rPr>
                <w:rFonts w:ascii="Times New Roman" w:hAnsi="Times New Roman" w:cs="Times New Roman"/>
                <w:bCs/>
                <w:sz w:val="24"/>
                <w:szCs w:val="24"/>
              </w:rPr>
              <w:t xml:space="preserve">Шахматы </w:t>
            </w:r>
          </w:p>
        </w:tc>
        <w:tc>
          <w:tcPr>
            <w:tcW w:w="720" w:type="dxa"/>
          </w:tcPr>
          <w:p w:rsidR="00752CA4" w:rsidRDefault="00752CA4" w:rsidP="0020416F">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1</w:t>
            </w:r>
          </w:p>
        </w:tc>
        <w:tc>
          <w:tcPr>
            <w:tcW w:w="720" w:type="dxa"/>
          </w:tcPr>
          <w:p w:rsidR="00752CA4" w:rsidRDefault="00752CA4" w:rsidP="0020416F">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0</w:t>
            </w:r>
          </w:p>
        </w:tc>
        <w:tc>
          <w:tcPr>
            <w:tcW w:w="720" w:type="dxa"/>
          </w:tcPr>
          <w:p w:rsidR="00752CA4" w:rsidRDefault="00752CA4" w:rsidP="0020416F">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0</w:t>
            </w:r>
          </w:p>
        </w:tc>
        <w:tc>
          <w:tcPr>
            <w:tcW w:w="720" w:type="dxa"/>
          </w:tcPr>
          <w:p w:rsidR="00752CA4" w:rsidRPr="00E0096E" w:rsidRDefault="00752CA4" w:rsidP="0020416F">
            <w:pPr>
              <w:spacing w:after="0" w:line="240" w:lineRule="auto"/>
              <w:ind w:right="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c>
          <w:tcPr>
            <w:tcW w:w="960" w:type="dxa"/>
          </w:tcPr>
          <w:p w:rsidR="00752CA4" w:rsidRDefault="00752CA4" w:rsidP="0020416F">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1</w:t>
            </w:r>
          </w:p>
        </w:tc>
      </w:tr>
      <w:tr w:rsidR="00752CA4" w:rsidRPr="00E0096E" w:rsidTr="00817A42">
        <w:trPr>
          <w:trHeight w:val="556"/>
        </w:trPr>
        <w:tc>
          <w:tcPr>
            <w:tcW w:w="7200" w:type="dxa"/>
            <w:gridSpan w:val="2"/>
          </w:tcPr>
          <w:p w:rsidR="00752CA4" w:rsidRDefault="00752CA4" w:rsidP="0020416F">
            <w:pPr>
              <w:spacing w:after="0" w:line="240" w:lineRule="auto"/>
              <w:ind w:right="5"/>
              <w:rPr>
                <w:rFonts w:ascii="Times New Roman" w:hAnsi="Times New Roman" w:cs="Times New Roman"/>
                <w:bCs/>
                <w:sz w:val="24"/>
                <w:szCs w:val="24"/>
              </w:rPr>
            </w:pPr>
            <w:r>
              <w:rPr>
                <w:rFonts w:ascii="Times New Roman" w:hAnsi="Times New Roman" w:cs="Times New Roman"/>
                <w:bCs/>
                <w:sz w:val="24"/>
                <w:szCs w:val="24"/>
              </w:rPr>
              <w:t>Функциональная грамотность</w:t>
            </w:r>
          </w:p>
        </w:tc>
        <w:tc>
          <w:tcPr>
            <w:tcW w:w="720" w:type="dxa"/>
          </w:tcPr>
          <w:p w:rsidR="00752CA4" w:rsidRDefault="00752CA4" w:rsidP="0020416F">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0</w:t>
            </w:r>
          </w:p>
        </w:tc>
        <w:tc>
          <w:tcPr>
            <w:tcW w:w="720" w:type="dxa"/>
          </w:tcPr>
          <w:p w:rsidR="00752CA4" w:rsidRDefault="00752CA4" w:rsidP="0020416F">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1</w:t>
            </w:r>
          </w:p>
        </w:tc>
        <w:tc>
          <w:tcPr>
            <w:tcW w:w="720" w:type="dxa"/>
          </w:tcPr>
          <w:p w:rsidR="00752CA4" w:rsidRDefault="00752CA4" w:rsidP="0020416F">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1</w:t>
            </w:r>
          </w:p>
        </w:tc>
        <w:tc>
          <w:tcPr>
            <w:tcW w:w="720" w:type="dxa"/>
          </w:tcPr>
          <w:p w:rsidR="00752CA4" w:rsidRDefault="00752CA4" w:rsidP="0020416F">
            <w:pPr>
              <w:spacing w:after="0" w:line="240" w:lineRule="auto"/>
              <w:ind w:right="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c>
          <w:tcPr>
            <w:tcW w:w="960" w:type="dxa"/>
          </w:tcPr>
          <w:p w:rsidR="00752CA4" w:rsidRDefault="00752CA4" w:rsidP="0020416F">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2</w:t>
            </w:r>
          </w:p>
        </w:tc>
      </w:tr>
      <w:tr w:rsidR="0020416F" w:rsidRPr="00E0096E" w:rsidTr="00817A42">
        <w:trPr>
          <w:trHeight w:val="745"/>
        </w:trPr>
        <w:tc>
          <w:tcPr>
            <w:tcW w:w="7200" w:type="dxa"/>
            <w:gridSpan w:val="2"/>
          </w:tcPr>
          <w:p w:rsidR="0020416F" w:rsidRPr="00E0096E" w:rsidRDefault="0020416F" w:rsidP="00752CA4">
            <w:pPr>
              <w:spacing w:after="0" w:line="240" w:lineRule="auto"/>
              <w:ind w:right="5"/>
              <w:rPr>
                <w:rFonts w:ascii="Times New Roman" w:hAnsi="Times New Roman" w:cs="Times New Roman"/>
                <w:bCs/>
                <w:sz w:val="24"/>
                <w:szCs w:val="24"/>
              </w:rPr>
            </w:pPr>
            <w:r w:rsidRPr="00E0096E">
              <w:rPr>
                <w:rFonts w:ascii="Times New Roman" w:hAnsi="Times New Roman" w:cs="Times New Roman"/>
                <w:bCs/>
                <w:sz w:val="24"/>
                <w:szCs w:val="24"/>
              </w:rPr>
              <w:t>Предельно допустимая аудиторная учебная нагрузка</w:t>
            </w:r>
          </w:p>
          <w:p w:rsidR="0020416F" w:rsidRPr="00E0096E" w:rsidRDefault="0020416F" w:rsidP="00752CA4">
            <w:pPr>
              <w:spacing w:after="0" w:line="240" w:lineRule="auto"/>
              <w:ind w:right="5"/>
              <w:rPr>
                <w:rFonts w:ascii="Times New Roman" w:hAnsi="Times New Roman" w:cs="Times New Roman"/>
                <w:bCs/>
                <w:sz w:val="24"/>
                <w:szCs w:val="24"/>
              </w:rPr>
            </w:pPr>
            <w:r w:rsidRPr="00E0096E">
              <w:rPr>
                <w:rFonts w:ascii="Times New Roman" w:hAnsi="Times New Roman" w:cs="Times New Roman"/>
                <w:bCs/>
                <w:sz w:val="24"/>
                <w:szCs w:val="24"/>
              </w:rPr>
              <w:t xml:space="preserve"> при 5-ти дневной  учебной неделе</w:t>
            </w:r>
          </w:p>
        </w:tc>
        <w:tc>
          <w:tcPr>
            <w:tcW w:w="72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21</w:t>
            </w:r>
          </w:p>
        </w:tc>
        <w:tc>
          <w:tcPr>
            <w:tcW w:w="72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23</w:t>
            </w:r>
          </w:p>
        </w:tc>
        <w:tc>
          <w:tcPr>
            <w:tcW w:w="720" w:type="dxa"/>
          </w:tcPr>
          <w:p w:rsidR="0020416F" w:rsidRPr="00E0096E" w:rsidRDefault="0020416F" w:rsidP="0020416F">
            <w:pPr>
              <w:spacing w:after="0" w:line="240" w:lineRule="auto"/>
              <w:ind w:right="5"/>
              <w:jc w:val="center"/>
              <w:rPr>
                <w:rFonts w:ascii="Times New Roman" w:hAnsi="Times New Roman" w:cs="Times New Roman"/>
                <w:bCs/>
                <w:sz w:val="24"/>
                <w:szCs w:val="24"/>
              </w:rPr>
            </w:pPr>
            <w:r w:rsidRPr="00E0096E">
              <w:rPr>
                <w:rFonts w:ascii="Times New Roman" w:hAnsi="Times New Roman" w:cs="Times New Roman"/>
                <w:bCs/>
                <w:sz w:val="24"/>
                <w:szCs w:val="24"/>
              </w:rPr>
              <w:t>23</w:t>
            </w:r>
          </w:p>
        </w:tc>
        <w:tc>
          <w:tcPr>
            <w:tcW w:w="720" w:type="dxa"/>
          </w:tcPr>
          <w:p w:rsidR="0020416F" w:rsidRPr="00E0096E" w:rsidRDefault="0020416F" w:rsidP="0020416F">
            <w:pPr>
              <w:spacing w:after="0" w:line="240" w:lineRule="auto"/>
              <w:ind w:right="5"/>
              <w:jc w:val="center"/>
              <w:rPr>
                <w:rFonts w:ascii="Times New Roman" w:hAnsi="Times New Roman" w:cs="Times New Roman"/>
                <w:bCs/>
                <w:color w:val="000000"/>
                <w:sz w:val="24"/>
                <w:szCs w:val="24"/>
              </w:rPr>
            </w:pPr>
            <w:r w:rsidRPr="00E0096E">
              <w:rPr>
                <w:rFonts w:ascii="Times New Roman" w:hAnsi="Times New Roman" w:cs="Times New Roman"/>
                <w:bCs/>
                <w:color w:val="000000"/>
                <w:sz w:val="24"/>
                <w:szCs w:val="24"/>
              </w:rPr>
              <w:t>23</w:t>
            </w:r>
          </w:p>
        </w:tc>
        <w:tc>
          <w:tcPr>
            <w:tcW w:w="960" w:type="dxa"/>
          </w:tcPr>
          <w:p w:rsidR="0020416F" w:rsidRPr="00E0096E" w:rsidRDefault="0020416F" w:rsidP="0020416F">
            <w:pPr>
              <w:spacing w:after="0" w:line="240" w:lineRule="auto"/>
              <w:ind w:right="5"/>
              <w:jc w:val="center"/>
              <w:rPr>
                <w:rFonts w:ascii="Times New Roman" w:hAnsi="Times New Roman" w:cs="Times New Roman"/>
                <w:bCs/>
                <w:color w:val="000000"/>
                <w:sz w:val="24"/>
                <w:szCs w:val="24"/>
              </w:rPr>
            </w:pPr>
            <w:r w:rsidRPr="00E0096E">
              <w:rPr>
                <w:rFonts w:ascii="Times New Roman" w:hAnsi="Times New Roman" w:cs="Times New Roman"/>
                <w:bCs/>
                <w:color w:val="000000"/>
                <w:sz w:val="24"/>
                <w:szCs w:val="24"/>
              </w:rPr>
              <w:t>90</w:t>
            </w:r>
          </w:p>
        </w:tc>
      </w:tr>
      <w:tr w:rsidR="00752CA4" w:rsidRPr="00E0096E" w:rsidTr="00817A42">
        <w:trPr>
          <w:trHeight w:val="745"/>
        </w:trPr>
        <w:tc>
          <w:tcPr>
            <w:tcW w:w="7200" w:type="dxa"/>
            <w:gridSpan w:val="2"/>
          </w:tcPr>
          <w:p w:rsidR="00752CA4" w:rsidRPr="00E0096E" w:rsidRDefault="00752CA4" w:rsidP="00752CA4">
            <w:pPr>
              <w:spacing w:after="0" w:line="240" w:lineRule="auto"/>
              <w:ind w:right="5"/>
              <w:rPr>
                <w:rFonts w:ascii="Times New Roman" w:hAnsi="Times New Roman" w:cs="Times New Roman"/>
                <w:bCs/>
                <w:sz w:val="24"/>
                <w:szCs w:val="24"/>
              </w:rPr>
            </w:pPr>
            <w:r>
              <w:rPr>
                <w:rFonts w:ascii="Times New Roman" w:hAnsi="Times New Roman" w:cs="Times New Roman"/>
                <w:bCs/>
                <w:sz w:val="24"/>
                <w:szCs w:val="24"/>
              </w:rPr>
              <w:t>Количество учебных недель</w:t>
            </w:r>
          </w:p>
        </w:tc>
        <w:tc>
          <w:tcPr>
            <w:tcW w:w="720" w:type="dxa"/>
          </w:tcPr>
          <w:p w:rsidR="00752CA4" w:rsidRPr="00E0096E" w:rsidRDefault="00752CA4" w:rsidP="0020416F">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33</w:t>
            </w:r>
          </w:p>
        </w:tc>
        <w:tc>
          <w:tcPr>
            <w:tcW w:w="720" w:type="dxa"/>
          </w:tcPr>
          <w:p w:rsidR="00752CA4" w:rsidRPr="00E0096E" w:rsidRDefault="00752CA4" w:rsidP="0020416F">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34</w:t>
            </w:r>
          </w:p>
        </w:tc>
        <w:tc>
          <w:tcPr>
            <w:tcW w:w="720" w:type="dxa"/>
          </w:tcPr>
          <w:p w:rsidR="00752CA4" w:rsidRPr="00E0096E" w:rsidRDefault="00752CA4" w:rsidP="0020416F">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34</w:t>
            </w:r>
          </w:p>
        </w:tc>
        <w:tc>
          <w:tcPr>
            <w:tcW w:w="720" w:type="dxa"/>
          </w:tcPr>
          <w:p w:rsidR="00752CA4" w:rsidRPr="00E0096E" w:rsidRDefault="00752CA4" w:rsidP="0020416F">
            <w:pPr>
              <w:spacing w:after="0" w:line="240" w:lineRule="auto"/>
              <w:ind w:right="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34</w:t>
            </w:r>
          </w:p>
        </w:tc>
        <w:tc>
          <w:tcPr>
            <w:tcW w:w="960" w:type="dxa"/>
          </w:tcPr>
          <w:p w:rsidR="00752CA4" w:rsidRPr="00E0096E" w:rsidRDefault="00752CA4" w:rsidP="0020416F">
            <w:pPr>
              <w:spacing w:after="0" w:line="240" w:lineRule="auto"/>
              <w:ind w:right="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135</w:t>
            </w:r>
          </w:p>
        </w:tc>
      </w:tr>
      <w:tr w:rsidR="009F2840" w:rsidRPr="00E0096E" w:rsidTr="00817A42">
        <w:trPr>
          <w:trHeight w:val="745"/>
        </w:trPr>
        <w:tc>
          <w:tcPr>
            <w:tcW w:w="7200" w:type="dxa"/>
            <w:gridSpan w:val="2"/>
          </w:tcPr>
          <w:p w:rsidR="009F2840" w:rsidRDefault="009F2840" w:rsidP="00752CA4">
            <w:pPr>
              <w:spacing w:after="0" w:line="240" w:lineRule="auto"/>
              <w:ind w:right="5"/>
              <w:rPr>
                <w:rFonts w:ascii="Times New Roman" w:hAnsi="Times New Roman" w:cs="Times New Roman"/>
                <w:bCs/>
                <w:sz w:val="24"/>
                <w:szCs w:val="24"/>
              </w:rPr>
            </w:pPr>
            <w:r>
              <w:rPr>
                <w:rFonts w:ascii="Times New Roman" w:hAnsi="Times New Roman" w:cs="Times New Roman"/>
                <w:bCs/>
                <w:sz w:val="24"/>
                <w:szCs w:val="24"/>
              </w:rPr>
              <w:t>Всего часов в год</w:t>
            </w:r>
          </w:p>
        </w:tc>
        <w:tc>
          <w:tcPr>
            <w:tcW w:w="720" w:type="dxa"/>
          </w:tcPr>
          <w:p w:rsidR="009F2840" w:rsidRDefault="009F2840" w:rsidP="0020416F">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693</w:t>
            </w:r>
          </w:p>
        </w:tc>
        <w:tc>
          <w:tcPr>
            <w:tcW w:w="720" w:type="dxa"/>
          </w:tcPr>
          <w:p w:rsidR="009F2840" w:rsidRDefault="009F2840" w:rsidP="0020416F">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782</w:t>
            </w:r>
          </w:p>
        </w:tc>
        <w:tc>
          <w:tcPr>
            <w:tcW w:w="720" w:type="dxa"/>
          </w:tcPr>
          <w:p w:rsidR="009F2840" w:rsidRDefault="009F2840" w:rsidP="0020416F">
            <w:pPr>
              <w:spacing w:after="0" w:line="240" w:lineRule="auto"/>
              <w:ind w:right="5"/>
              <w:jc w:val="center"/>
              <w:rPr>
                <w:rFonts w:ascii="Times New Roman" w:hAnsi="Times New Roman" w:cs="Times New Roman"/>
                <w:bCs/>
                <w:sz w:val="24"/>
                <w:szCs w:val="24"/>
              </w:rPr>
            </w:pPr>
            <w:r>
              <w:rPr>
                <w:rFonts w:ascii="Times New Roman" w:hAnsi="Times New Roman" w:cs="Times New Roman"/>
                <w:bCs/>
                <w:sz w:val="24"/>
                <w:szCs w:val="24"/>
              </w:rPr>
              <w:t>782</w:t>
            </w:r>
          </w:p>
        </w:tc>
        <w:tc>
          <w:tcPr>
            <w:tcW w:w="720" w:type="dxa"/>
          </w:tcPr>
          <w:p w:rsidR="009F2840" w:rsidRDefault="009F2840" w:rsidP="0020416F">
            <w:pPr>
              <w:spacing w:after="0" w:line="240" w:lineRule="auto"/>
              <w:ind w:right="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782</w:t>
            </w:r>
          </w:p>
        </w:tc>
        <w:tc>
          <w:tcPr>
            <w:tcW w:w="960" w:type="dxa"/>
          </w:tcPr>
          <w:p w:rsidR="009F2840" w:rsidRDefault="009F2840" w:rsidP="0020416F">
            <w:pPr>
              <w:spacing w:after="0" w:line="240" w:lineRule="auto"/>
              <w:ind w:right="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3039</w:t>
            </w:r>
          </w:p>
        </w:tc>
      </w:tr>
    </w:tbl>
    <w:p w:rsidR="007F21CE" w:rsidRDefault="0020416F" w:rsidP="00C24C89">
      <w:pPr>
        <w:shd w:val="clear" w:color="auto" w:fill="FFFFFF"/>
        <w:spacing w:after="0" w:line="240" w:lineRule="auto"/>
        <w:ind w:right="5"/>
        <w:rPr>
          <w:rFonts w:ascii="Times New Roman" w:hAnsi="Times New Roman" w:cs="Times New Roman"/>
          <w:sz w:val="24"/>
          <w:szCs w:val="24"/>
        </w:rPr>
      </w:pPr>
      <w:r w:rsidRPr="00E0096E">
        <w:rPr>
          <w:rFonts w:ascii="Times New Roman" w:hAnsi="Times New Roman" w:cs="Times New Roman"/>
          <w:sz w:val="24"/>
          <w:szCs w:val="24"/>
        </w:rPr>
        <w:t xml:space="preserve"> </w:t>
      </w:r>
    </w:p>
    <w:p w:rsidR="00EF7AD9" w:rsidRPr="00E0096E" w:rsidRDefault="00EF7AD9" w:rsidP="007F21CE">
      <w:pPr>
        <w:spacing w:after="0" w:line="240" w:lineRule="auto"/>
        <w:jc w:val="center"/>
        <w:rPr>
          <w:rFonts w:ascii="Times New Roman" w:hAnsi="Times New Roman" w:cs="Times New Roman"/>
          <w:sz w:val="24"/>
          <w:szCs w:val="24"/>
        </w:rPr>
      </w:pPr>
    </w:p>
    <w:p w:rsidR="00E46AE6" w:rsidRDefault="00E46AE6" w:rsidP="00FD4398">
      <w:pPr>
        <w:shd w:val="clear" w:color="auto" w:fill="FFFFFF"/>
        <w:spacing w:after="0" w:line="240" w:lineRule="auto"/>
        <w:ind w:right="5"/>
        <w:jc w:val="center"/>
        <w:rPr>
          <w:rFonts w:ascii="Times New Roman" w:hAnsi="Times New Roman" w:cs="Times New Roman"/>
          <w:b/>
          <w:bCs/>
          <w:sz w:val="24"/>
          <w:szCs w:val="24"/>
        </w:rPr>
      </w:pPr>
    </w:p>
    <w:p w:rsidR="00E46AE6" w:rsidRDefault="00E46AE6" w:rsidP="00FD4398">
      <w:pPr>
        <w:shd w:val="clear" w:color="auto" w:fill="FFFFFF"/>
        <w:spacing w:after="0" w:line="240" w:lineRule="auto"/>
        <w:ind w:right="5"/>
        <w:jc w:val="center"/>
        <w:rPr>
          <w:rFonts w:ascii="Times New Roman" w:hAnsi="Times New Roman" w:cs="Times New Roman"/>
          <w:b/>
          <w:bCs/>
          <w:sz w:val="24"/>
          <w:szCs w:val="24"/>
        </w:rPr>
      </w:pPr>
    </w:p>
    <w:p w:rsidR="00E46AE6" w:rsidRDefault="00E46AE6" w:rsidP="00FD4398">
      <w:pPr>
        <w:shd w:val="clear" w:color="auto" w:fill="FFFFFF"/>
        <w:spacing w:after="0" w:line="240" w:lineRule="auto"/>
        <w:ind w:right="5"/>
        <w:jc w:val="center"/>
        <w:rPr>
          <w:rFonts w:ascii="Times New Roman" w:hAnsi="Times New Roman" w:cs="Times New Roman"/>
          <w:b/>
          <w:bCs/>
          <w:sz w:val="24"/>
          <w:szCs w:val="24"/>
        </w:rPr>
      </w:pPr>
    </w:p>
    <w:p w:rsidR="00E46AE6" w:rsidRDefault="00E46AE6" w:rsidP="00FD4398">
      <w:pPr>
        <w:shd w:val="clear" w:color="auto" w:fill="FFFFFF"/>
        <w:spacing w:after="0" w:line="240" w:lineRule="auto"/>
        <w:ind w:right="5"/>
        <w:jc w:val="center"/>
        <w:rPr>
          <w:rFonts w:ascii="Times New Roman" w:hAnsi="Times New Roman" w:cs="Times New Roman"/>
          <w:b/>
          <w:bCs/>
          <w:sz w:val="24"/>
          <w:szCs w:val="24"/>
        </w:rPr>
      </w:pPr>
    </w:p>
    <w:p w:rsidR="00E46AE6" w:rsidRDefault="00E46AE6" w:rsidP="00FD4398">
      <w:pPr>
        <w:shd w:val="clear" w:color="auto" w:fill="FFFFFF"/>
        <w:spacing w:after="0" w:line="240" w:lineRule="auto"/>
        <w:ind w:right="5"/>
        <w:jc w:val="center"/>
        <w:rPr>
          <w:rFonts w:ascii="Times New Roman" w:hAnsi="Times New Roman" w:cs="Times New Roman"/>
          <w:b/>
          <w:bCs/>
          <w:sz w:val="24"/>
          <w:szCs w:val="24"/>
        </w:rPr>
      </w:pPr>
    </w:p>
    <w:p w:rsidR="00E46AE6" w:rsidRDefault="00E46AE6" w:rsidP="00FD4398">
      <w:pPr>
        <w:shd w:val="clear" w:color="auto" w:fill="FFFFFF"/>
        <w:spacing w:after="0" w:line="240" w:lineRule="auto"/>
        <w:ind w:right="5"/>
        <w:jc w:val="center"/>
        <w:rPr>
          <w:rFonts w:ascii="Times New Roman" w:hAnsi="Times New Roman" w:cs="Times New Roman"/>
          <w:b/>
          <w:bCs/>
          <w:sz w:val="24"/>
          <w:szCs w:val="24"/>
        </w:rPr>
      </w:pPr>
    </w:p>
    <w:p w:rsidR="00E46AE6" w:rsidRDefault="00E46AE6" w:rsidP="00FD4398">
      <w:pPr>
        <w:shd w:val="clear" w:color="auto" w:fill="FFFFFF"/>
        <w:spacing w:after="0" w:line="240" w:lineRule="auto"/>
        <w:ind w:right="5"/>
        <w:jc w:val="center"/>
        <w:rPr>
          <w:rFonts w:ascii="Times New Roman" w:hAnsi="Times New Roman" w:cs="Times New Roman"/>
          <w:b/>
          <w:bCs/>
          <w:sz w:val="24"/>
          <w:szCs w:val="24"/>
        </w:rPr>
      </w:pPr>
    </w:p>
    <w:p w:rsidR="00E46AE6" w:rsidRDefault="00E46AE6" w:rsidP="00FD4398">
      <w:pPr>
        <w:shd w:val="clear" w:color="auto" w:fill="FFFFFF"/>
        <w:spacing w:after="0" w:line="240" w:lineRule="auto"/>
        <w:ind w:right="5"/>
        <w:jc w:val="center"/>
        <w:rPr>
          <w:rFonts w:ascii="Times New Roman" w:hAnsi="Times New Roman" w:cs="Times New Roman"/>
          <w:b/>
          <w:bCs/>
          <w:sz w:val="24"/>
          <w:szCs w:val="24"/>
        </w:rPr>
      </w:pPr>
    </w:p>
    <w:p w:rsidR="00E46AE6" w:rsidRDefault="00E46AE6" w:rsidP="00FD4398">
      <w:pPr>
        <w:shd w:val="clear" w:color="auto" w:fill="FFFFFF"/>
        <w:spacing w:after="0" w:line="240" w:lineRule="auto"/>
        <w:ind w:right="5"/>
        <w:jc w:val="center"/>
        <w:rPr>
          <w:rFonts w:ascii="Times New Roman" w:hAnsi="Times New Roman" w:cs="Times New Roman"/>
          <w:b/>
          <w:bCs/>
          <w:sz w:val="24"/>
          <w:szCs w:val="24"/>
        </w:rPr>
      </w:pPr>
    </w:p>
    <w:p w:rsidR="00E46AE6" w:rsidRDefault="00E46AE6" w:rsidP="00FD4398">
      <w:pPr>
        <w:shd w:val="clear" w:color="auto" w:fill="FFFFFF"/>
        <w:spacing w:after="0" w:line="240" w:lineRule="auto"/>
        <w:ind w:right="5"/>
        <w:jc w:val="center"/>
        <w:rPr>
          <w:rFonts w:ascii="Times New Roman" w:hAnsi="Times New Roman" w:cs="Times New Roman"/>
          <w:b/>
          <w:bCs/>
          <w:sz w:val="24"/>
          <w:szCs w:val="24"/>
        </w:rPr>
      </w:pPr>
    </w:p>
    <w:p w:rsidR="00E46AE6" w:rsidRDefault="00E46AE6" w:rsidP="00FD4398">
      <w:pPr>
        <w:shd w:val="clear" w:color="auto" w:fill="FFFFFF"/>
        <w:spacing w:after="0" w:line="240" w:lineRule="auto"/>
        <w:ind w:right="5"/>
        <w:jc w:val="center"/>
        <w:rPr>
          <w:rFonts w:ascii="Times New Roman" w:hAnsi="Times New Roman" w:cs="Times New Roman"/>
          <w:b/>
          <w:bCs/>
          <w:sz w:val="24"/>
          <w:szCs w:val="24"/>
        </w:rPr>
      </w:pPr>
    </w:p>
    <w:p w:rsidR="00E46AE6" w:rsidRDefault="00E46AE6" w:rsidP="00FD4398">
      <w:pPr>
        <w:shd w:val="clear" w:color="auto" w:fill="FFFFFF"/>
        <w:spacing w:after="0" w:line="240" w:lineRule="auto"/>
        <w:ind w:right="5"/>
        <w:jc w:val="center"/>
        <w:rPr>
          <w:rFonts w:ascii="Times New Roman" w:hAnsi="Times New Roman" w:cs="Times New Roman"/>
          <w:b/>
          <w:bCs/>
          <w:sz w:val="24"/>
          <w:szCs w:val="24"/>
        </w:rPr>
      </w:pPr>
    </w:p>
    <w:p w:rsidR="00FD4398" w:rsidRDefault="00FD4398" w:rsidP="00FD4398">
      <w:pPr>
        <w:shd w:val="clear" w:color="auto" w:fill="FFFFFF"/>
        <w:spacing w:after="0" w:line="240" w:lineRule="auto"/>
        <w:ind w:right="5"/>
        <w:jc w:val="center"/>
        <w:rPr>
          <w:rFonts w:ascii="Times New Roman" w:hAnsi="Times New Roman" w:cs="Times New Roman"/>
          <w:b/>
          <w:bCs/>
          <w:sz w:val="24"/>
          <w:szCs w:val="24"/>
        </w:rPr>
      </w:pPr>
      <w:r w:rsidRPr="00E0096E">
        <w:rPr>
          <w:rFonts w:ascii="Times New Roman" w:hAnsi="Times New Roman" w:cs="Times New Roman"/>
          <w:b/>
          <w:bCs/>
          <w:sz w:val="24"/>
          <w:szCs w:val="24"/>
        </w:rPr>
        <w:lastRenderedPageBreak/>
        <w:t xml:space="preserve">Недельный учебный план </w:t>
      </w:r>
    </w:p>
    <w:p w:rsidR="00FD4398" w:rsidRPr="00E0096E" w:rsidRDefault="00FD4398" w:rsidP="00FD4398">
      <w:pPr>
        <w:shd w:val="clear" w:color="auto" w:fill="FFFFFF"/>
        <w:spacing w:after="0" w:line="240" w:lineRule="auto"/>
        <w:ind w:right="5"/>
        <w:jc w:val="center"/>
        <w:rPr>
          <w:rFonts w:ascii="Times New Roman" w:hAnsi="Times New Roman" w:cs="Times New Roman"/>
          <w:b/>
          <w:bCs/>
          <w:sz w:val="24"/>
          <w:szCs w:val="24"/>
        </w:rPr>
      </w:pPr>
      <w:r>
        <w:rPr>
          <w:rFonts w:ascii="Times New Roman" w:hAnsi="Times New Roman" w:cs="Times New Roman"/>
          <w:b/>
          <w:bCs/>
          <w:sz w:val="24"/>
          <w:szCs w:val="24"/>
        </w:rPr>
        <w:t>для 5-9</w:t>
      </w:r>
      <w:r w:rsidRPr="00E0096E">
        <w:rPr>
          <w:rFonts w:ascii="Times New Roman" w:hAnsi="Times New Roman" w:cs="Times New Roman"/>
          <w:b/>
          <w:bCs/>
          <w:sz w:val="24"/>
          <w:szCs w:val="24"/>
        </w:rPr>
        <w:t xml:space="preserve"> классов</w:t>
      </w:r>
    </w:p>
    <w:p w:rsidR="00FD4398" w:rsidRPr="00E0096E" w:rsidRDefault="00FD4398" w:rsidP="00FD4398">
      <w:pPr>
        <w:shd w:val="clear" w:color="auto" w:fill="FFFFFF"/>
        <w:spacing w:after="0" w:line="240" w:lineRule="auto"/>
        <w:ind w:right="5"/>
        <w:jc w:val="center"/>
        <w:rPr>
          <w:rFonts w:ascii="Times New Roman" w:hAnsi="Times New Roman" w:cs="Times New Roman"/>
          <w:b/>
          <w:bCs/>
          <w:sz w:val="24"/>
          <w:szCs w:val="24"/>
        </w:rPr>
      </w:pPr>
      <w:r w:rsidRPr="00E0096E">
        <w:rPr>
          <w:rFonts w:ascii="Times New Roman" w:hAnsi="Times New Roman" w:cs="Times New Roman"/>
          <w:b/>
          <w:bCs/>
          <w:sz w:val="24"/>
          <w:szCs w:val="24"/>
        </w:rPr>
        <w:t>МКОУ ООШ № 12 пос. Ленинский</w:t>
      </w:r>
    </w:p>
    <w:p w:rsidR="00FD4398" w:rsidRPr="00E0096E" w:rsidRDefault="00E46AE6" w:rsidP="00FD4398">
      <w:pPr>
        <w:shd w:val="clear" w:color="auto" w:fill="FFFFFF"/>
        <w:spacing w:after="0" w:line="240" w:lineRule="auto"/>
        <w:ind w:right="5"/>
        <w:jc w:val="center"/>
        <w:rPr>
          <w:rFonts w:ascii="Times New Roman" w:hAnsi="Times New Roman" w:cs="Times New Roman"/>
          <w:b/>
          <w:bCs/>
          <w:sz w:val="24"/>
          <w:szCs w:val="24"/>
        </w:rPr>
      </w:pPr>
      <w:r>
        <w:rPr>
          <w:rFonts w:ascii="Times New Roman" w:hAnsi="Times New Roman" w:cs="Times New Roman"/>
          <w:b/>
          <w:bCs/>
          <w:sz w:val="24"/>
          <w:szCs w:val="24"/>
        </w:rPr>
        <w:t xml:space="preserve"> на 2024 -2025</w:t>
      </w:r>
      <w:r w:rsidR="00FD4398" w:rsidRPr="00E0096E">
        <w:rPr>
          <w:rFonts w:ascii="Times New Roman" w:hAnsi="Times New Roman" w:cs="Times New Roman"/>
          <w:b/>
          <w:bCs/>
          <w:sz w:val="24"/>
          <w:szCs w:val="24"/>
        </w:rPr>
        <w:t xml:space="preserve"> учебный год</w:t>
      </w:r>
    </w:p>
    <w:p w:rsidR="00FD4398" w:rsidRPr="00EF7AD9" w:rsidRDefault="00FD4398" w:rsidP="00FD4398">
      <w:pPr>
        <w:rPr>
          <w:rFonts w:ascii="Times New Roman" w:hAnsi="Times New Roman" w:cs="Times New Roman"/>
          <w:b/>
          <w:sz w:val="24"/>
          <w:szCs w:val="24"/>
        </w:rPr>
      </w:pPr>
    </w:p>
    <w:tbl>
      <w:tblPr>
        <w:tblW w:w="9923" w:type="dxa"/>
        <w:tblInd w:w="108" w:type="dxa"/>
        <w:tblLayout w:type="fixed"/>
        <w:tblLook w:val="0000" w:firstRow="0" w:lastRow="0" w:firstColumn="0" w:lastColumn="0" w:noHBand="0" w:noVBand="0"/>
      </w:tblPr>
      <w:tblGrid>
        <w:gridCol w:w="2531"/>
        <w:gridCol w:w="2971"/>
        <w:gridCol w:w="851"/>
        <w:gridCol w:w="867"/>
        <w:gridCol w:w="27"/>
        <w:gridCol w:w="833"/>
        <w:gridCol w:w="992"/>
        <w:gridCol w:w="851"/>
      </w:tblGrid>
      <w:tr w:rsidR="00FD4398" w:rsidRPr="00FD4398" w:rsidTr="00E46AE6">
        <w:trPr>
          <w:trHeight w:val="545"/>
        </w:trPr>
        <w:tc>
          <w:tcPr>
            <w:tcW w:w="2531" w:type="dxa"/>
            <w:vMerge w:val="restart"/>
            <w:tcBorders>
              <w:top w:val="single" w:sz="4" w:space="0" w:color="000000"/>
              <w:left w:val="single" w:sz="4" w:space="0" w:color="000000"/>
              <w:bottom w:val="single" w:sz="4" w:space="0" w:color="000000"/>
            </w:tcBorders>
            <w:shd w:val="clear" w:color="auto" w:fill="auto"/>
          </w:tcPr>
          <w:p w:rsidR="00FD4398" w:rsidRPr="00FD4398" w:rsidRDefault="00FD4398" w:rsidP="004A46FE">
            <w:pPr>
              <w:jc w:val="both"/>
              <w:rPr>
                <w:rFonts w:ascii="Times New Roman" w:hAnsi="Times New Roman" w:cs="Times New Roman"/>
                <w:b/>
                <w:bCs/>
              </w:rPr>
            </w:pPr>
            <w:r w:rsidRPr="00FD4398">
              <w:rPr>
                <w:rFonts w:ascii="Times New Roman" w:hAnsi="Times New Roman" w:cs="Times New Roman"/>
                <w:b/>
                <w:bCs/>
              </w:rPr>
              <w:t>Предметные области</w:t>
            </w:r>
          </w:p>
        </w:tc>
        <w:tc>
          <w:tcPr>
            <w:tcW w:w="2971" w:type="dxa"/>
            <w:vMerge w:val="restart"/>
            <w:tcBorders>
              <w:top w:val="single" w:sz="4" w:space="0" w:color="000000"/>
              <w:left w:val="single" w:sz="4" w:space="0" w:color="000000"/>
              <w:bottom w:val="single" w:sz="4" w:space="0" w:color="000000"/>
            </w:tcBorders>
            <w:shd w:val="clear" w:color="auto" w:fill="auto"/>
          </w:tcPr>
          <w:p w:rsidR="00FD4398" w:rsidRPr="00FD4398" w:rsidRDefault="00FD4398" w:rsidP="004A46FE">
            <w:pPr>
              <w:jc w:val="both"/>
              <w:rPr>
                <w:rFonts w:ascii="Times New Roman" w:hAnsi="Times New Roman" w:cs="Times New Roman"/>
                <w:b/>
                <w:bCs/>
              </w:rPr>
            </w:pPr>
            <w:r w:rsidRPr="00FD4398">
              <w:rPr>
                <w:rFonts w:ascii="Times New Roman" w:hAnsi="Times New Roman" w:cs="Times New Roman"/>
                <w:b/>
                <w:bCs/>
              </w:rPr>
              <w:t>Учебные</w:t>
            </w:r>
          </w:p>
          <w:p w:rsidR="00FD4398" w:rsidRPr="00FD4398" w:rsidRDefault="00FD4398" w:rsidP="004A46FE">
            <w:pPr>
              <w:jc w:val="both"/>
              <w:rPr>
                <w:rFonts w:ascii="Times New Roman" w:hAnsi="Times New Roman" w:cs="Times New Roman"/>
                <w:b/>
                <w:bCs/>
              </w:rPr>
            </w:pPr>
            <w:r w:rsidRPr="00FD4398">
              <w:rPr>
                <w:rFonts w:ascii="Times New Roman" w:hAnsi="Times New Roman" w:cs="Times New Roman"/>
                <w:b/>
                <w:bCs/>
              </w:rPr>
              <w:t>предметы</w:t>
            </w:r>
          </w:p>
          <w:p w:rsidR="00FD4398" w:rsidRPr="00FD4398" w:rsidRDefault="00FD4398" w:rsidP="004A46FE">
            <w:pPr>
              <w:jc w:val="right"/>
              <w:rPr>
                <w:rFonts w:ascii="Times New Roman" w:hAnsi="Times New Roman" w:cs="Times New Roman"/>
                <w:b/>
                <w:bCs/>
              </w:rPr>
            </w:pPr>
            <w:r w:rsidRPr="00FD4398">
              <w:rPr>
                <w:rFonts w:ascii="Times New Roman" w:hAnsi="Times New Roman" w:cs="Times New Roman"/>
                <w:b/>
                <w:bCs/>
              </w:rPr>
              <w:t>Классы</w:t>
            </w:r>
          </w:p>
        </w:tc>
        <w:tc>
          <w:tcPr>
            <w:tcW w:w="4421" w:type="dxa"/>
            <w:gridSpan w:val="6"/>
            <w:tcBorders>
              <w:top w:val="single" w:sz="4" w:space="0" w:color="000000"/>
              <w:left w:val="single" w:sz="4" w:space="0" w:color="000000"/>
              <w:bottom w:val="single" w:sz="4" w:space="0" w:color="000000"/>
              <w:right w:val="single" w:sz="4" w:space="0" w:color="000000"/>
            </w:tcBorders>
            <w:shd w:val="clear" w:color="auto" w:fill="auto"/>
          </w:tcPr>
          <w:p w:rsidR="00FD4398" w:rsidRPr="00FD4398" w:rsidRDefault="00FD4398" w:rsidP="004A46FE">
            <w:pPr>
              <w:jc w:val="center"/>
              <w:rPr>
                <w:rFonts w:ascii="Times New Roman" w:hAnsi="Times New Roman" w:cs="Times New Roman"/>
                <w:b/>
                <w:bCs/>
              </w:rPr>
            </w:pPr>
            <w:r w:rsidRPr="00FD4398">
              <w:rPr>
                <w:rFonts w:ascii="Times New Roman" w:hAnsi="Times New Roman" w:cs="Times New Roman"/>
                <w:b/>
                <w:bCs/>
              </w:rPr>
              <w:t>Количество часов в неделю</w:t>
            </w:r>
          </w:p>
        </w:tc>
      </w:tr>
      <w:tr w:rsidR="00FD4398" w:rsidRPr="00FD4398" w:rsidTr="00E46AE6">
        <w:trPr>
          <w:trHeight w:val="317"/>
        </w:trPr>
        <w:tc>
          <w:tcPr>
            <w:tcW w:w="2531" w:type="dxa"/>
            <w:vMerge/>
            <w:tcBorders>
              <w:top w:val="single" w:sz="4" w:space="0" w:color="000000"/>
              <w:left w:val="single" w:sz="4" w:space="0" w:color="000000"/>
              <w:bottom w:val="single" w:sz="4" w:space="0" w:color="000000"/>
            </w:tcBorders>
            <w:shd w:val="clear" w:color="auto" w:fill="auto"/>
          </w:tcPr>
          <w:p w:rsidR="00FD4398" w:rsidRPr="00FD4398" w:rsidRDefault="00FD4398" w:rsidP="004A46FE">
            <w:pPr>
              <w:snapToGrid w:val="0"/>
              <w:jc w:val="both"/>
              <w:rPr>
                <w:rFonts w:ascii="Times New Roman" w:hAnsi="Times New Roman" w:cs="Times New Roman"/>
                <w:b/>
                <w:bCs/>
              </w:rPr>
            </w:pPr>
          </w:p>
        </w:tc>
        <w:tc>
          <w:tcPr>
            <w:tcW w:w="2971" w:type="dxa"/>
            <w:vMerge/>
            <w:tcBorders>
              <w:top w:val="single" w:sz="4" w:space="0" w:color="000000"/>
              <w:left w:val="single" w:sz="4" w:space="0" w:color="000000"/>
              <w:bottom w:val="single" w:sz="4" w:space="0" w:color="000000"/>
            </w:tcBorders>
            <w:shd w:val="clear" w:color="auto" w:fill="auto"/>
          </w:tcPr>
          <w:p w:rsidR="00FD4398" w:rsidRPr="00FD4398" w:rsidRDefault="00FD4398" w:rsidP="004A46FE">
            <w:pPr>
              <w:snapToGrid w:val="0"/>
              <w:jc w:val="both"/>
              <w:rPr>
                <w:rFonts w:ascii="Times New Roman" w:hAnsi="Times New Roman" w:cs="Times New Roman"/>
                <w:b/>
                <w:bCs/>
              </w:rPr>
            </w:pPr>
          </w:p>
        </w:tc>
        <w:tc>
          <w:tcPr>
            <w:tcW w:w="851"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jc w:val="both"/>
              <w:rPr>
                <w:rFonts w:ascii="Times New Roman" w:hAnsi="Times New Roman" w:cs="Times New Roman"/>
                <w:b/>
                <w:bCs/>
              </w:rPr>
            </w:pPr>
            <w:r w:rsidRPr="00FD4398">
              <w:rPr>
                <w:rFonts w:ascii="Times New Roman" w:hAnsi="Times New Roman" w:cs="Times New Roman"/>
                <w:b/>
                <w:bCs/>
              </w:rPr>
              <w:t>V</w:t>
            </w:r>
          </w:p>
        </w:tc>
        <w:tc>
          <w:tcPr>
            <w:tcW w:w="867"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jc w:val="both"/>
              <w:rPr>
                <w:rFonts w:ascii="Times New Roman" w:hAnsi="Times New Roman" w:cs="Times New Roman"/>
                <w:b/>
                <w:bCs/>
                <w:lang w:val="en-US"/>
              </w:rPr>
            </w:pPr>
            <w:r w:rsidRPr="00FD4398">
              <w:rPr>
                <w:rFonts w:ascii="Times New Roman" w:hAnsi="Times New Roman" w:cs="Times New Roman"/>
                <w:b/>
                <w:bCs/>
              </w:rPr>
              <w:t>VI</w:t>
            </w:r>
          </w:p>
        </w:tc>
        <w:tc>
          <w:tcPr>
            <w:tcW w:w="860" w:type="dxa"/>
            <w:gridSpan w:val="2"/>
            <w:tcBorders>
              <w:top w:val="single" w:sz="4" w:space="0" w:color="000000"/>
              <w:left w:val="single" w:sz="4" w:space="0" w:color="000000"/>
              <w:bottom w:val="single" w:sz="4" w:space="0" w:color="000000"/>
            </w:tcBorders>
            <w:shd w:val="clear" w:color="auto" w:fill="auto"/>
          </w:tcPr>
          <w:p w:rsidR="00FD4398" w:rsidRPr="00FD4398" w:rsidRDefault="00FD4398" w:rsidP="004A46FE">
            <w:pPr>
              <w:jc w:val="both"/>
              <w:rPr>
                <w:rFonts w:ascii="Times New Roman" w:hAnsi="Times New Roman" w:cs="Times New Roman"/>
                <w:b/>
                <w:bCs/>
                <w:lang w:val="en-US"/>
              </w:rPr>
            </w:pPr>
            <w:r w:rsidRPr="00FD4398">
              <w:rPr>
                <w:rFonts w:ascii="Times New Roman" w:hAnsi="Times New Roman" w:cs="Times New Roman"/>
                <w:b/>
                <w:bCs/>
                <w:lang w:val="en-US"/>
              </w:rPr>
              <w:t>VII</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4398" w:rsidRPr="00FD4398" w:rsidRDefault="00FD4398" w:rsidP="004A46FE">
            <w:pPr>
              <w:jc w:val="both"/>
              <w:rPr>
                <w:rFonts w:ascii="Times New Roman" w:hAnsi="Times New Roman" w:cs="Times New Roman"/>
              </w:rPr>
            </w:pPr>
            <w:r w:rsidRPr="00FD4398">
              <w:rPr>
                <w:rFonts w:ascii="Times New Roman" w:hAnsi="Times New Roman" w:cs="Times New Roman"/>
                <w:b/>
                <w:bCs/>
                <w:lang w:val="en-US"/>
              </w:rPr>
              <w:t>VIII</w:t>
            </w:r>
          </w:p>
        </w:tc>
        <w:tc>
          <w:tcPr>
            <w:tcW w:w="851" w:type="dxa"/>
            <w:tcBorders>
              <w:top w:val="single" w:sz="4" w:space="0" w:color="000000"/>
              <w:left w:val="single" w:sz="4" w:space="0" w:color="000000"/>
              <w:bottom w:val="single" w:sz="4" w:space="0" w:color="000000"/>
              <w:right w:val="single" w:sz="4" w:space="0" w:color="000000"/>
            </w:tcBorders>
          </w:tcPr>
          <w:p w:rsidR="00FD4398" w:rsidRPr="00FD4398" w:rsidRDefault="00FD4398" w:rsidP="004A46FE">
            <w:pPr>
              <w:jc w:val="both"/>
              <w:rPr>
                <w:rFonts w:ascii="Times New Roman" w:hAnsi="Times New Roman" w:cs="Times New Roman"/>
                <w:b/>
                <w:bCs/>
                <w:lang w:val="en-US"/>
              </w:rPr>
            </w:pPr>
            <w:r w:rsidRPr="00FD4398">
              <w:rPr>
                <w:rFonts w:ascii="Times New Roman" w:hAnsi="Times New Roman" w:cs="Times New Roman"/>
                <w:b/>
                <w:bCs/>
                <w:lang w:val="en-US"/>
              </w:rPr>
              <w:t>IX</w:t>
            </w:r>
          </w:p>
        </w:tc>
      </w:tr>
      <w:tr w:rsidR="00FD4398" w:rsidRPr="00FD4398" w:rsidTr="00E46AE6">
        <w:trPr>
          <w:trHeight w:val="315"/>
        </w:trPr>
        <w:tc>
          <w:tcPr>
            <w:tcW w:w="2531"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napToGrid w:val="0"/>
              <w:spacing w:line="288" w:lineRule="auto"/>
              <w:jc w:val="both"/>
              <w:rPr>
                <w:rFonts w:ascii="Times New Roman" w:hAnsi="Times New Roman" w:cs="Times New Roman"/>
                <w:bCs/>
              </w:rPr>
            </w:pPr>
          </w:p>
        </w:tc>
        <w:tc>
          <w:tcPr>
            <w:tcW w:w="2971"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both"/>
              <w:rPr>
                <w:rFonts w:ascii="Times New Roman" w:hAnsi="Times New Roman" w:cs="Times New Roman"/>
                <w:b/>
                <w:bCs/>
              </w:rPr>
            </w:pPr>
            <w:r w:rsidRPr="00FD4398">
              <w:rPr>
                <w:rFonts w:ascii="Times New Roman" w:hAnsi="Times New Roman" w:cs="Times New Roman"/>
                <w:bCs/>
                <w:i/>
              </w:rPr>
              <w:t>Обязательная часть</w:t>
            </w:r>
          </w:p>
        </w:tc>
        <w:tc>
          <w:tcPr>
            <w:tcW w:w="4421" w:type="dxa"/>
            <w:gridSpan w:val="6"/>
            <w:tcBorders>
              <w:top w:val="single" w:sz="4" w:space="0" w:color="000000"/>
              <w:left w:val="single" w:sz="4" w:space="0" w:color="000000"/>
              <w:bottom w:val="single" w:sz="4" w:space="0" w:color="000000"/>
              <w:right w:val="single" w:sz="4" w:space="0" w:color="000000"/>
            </w:tcBorders>
            <w:shd w:val="clear" w:color="auto" w:fill="auto"/>
          </w:tcPr>
          <w:p w:rsidR="00FD4398" w:rsidRPr="00FD4398" w:rsidRDefault="00FD4398" w:rsidP="004A46FE">
            <w:pPr>
              <w:snapToGrid w:val="0"/>
              <w:spacing w:line="288" w:lineRule="auto"/>
              <w:jc w:val="both"/>
              <w:rPr>
                <w:rFonts w:ascii="Times New Roman" w:hAnsi="Times New Roman" w:cs="Times New Roman"/>
                <w:b/>
                <w:bCs/>
              </w:rPr>
            </w:pPr>
          </w:p>
        </w:tc>
      </w:tr>
      <w:tr w:rsidR="00FD4398" w:rsidRPr="00FD4398" w:rsidTr="00E46AE6">
        <w:trPr>
          <w:trHeight w:val="330"/>
        </w:trPr>
        <w:tc>
          <w:tcPr>
            <w:tcW w:w="2531" w:type="dxa"/>
            <w:vMerge w:val="restart"/>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both"/>
              <w:rPr>
                <w:rFonts w:ascii="Times New Roman" w:hAnsi="Times New Roman" w:cs="Times New Roman"/>
                <w:bCs/>
              </w:rPr>
            </w:pPr>
            <w:r w:rsidRPr="00FD4398">
              <w:rPr>
                <w:rFonts w:ascii="Times New Roman" w:hAnsi="Times New Roman" w:cs="Times New Roman"/>
                <w:bCs/>
              </w:rPr>
              <w:t>Русский язык и литература</w:t>
            </w:r>
          </w:p>
        </w:tc>
        <w:tc>
          <w:tcPr>
            <w:tcW w:w="2971"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both"/>
              <w:rPr>
                <w:rFonts w:ascii="Times New Roman" w:hAnsi="Times New Roman" w:cs="Times New Roman"/>
                <w:bCs/>
              </w:rPr>
            </w:pPr>
            <w:r w:rsidRPr="00FD4398">
              <w:rPr>
                <w:rFonts w:ascii="Times New Roman" w:hAnsi="Times New Roman" w:cs="Times New Roman"/>
                <w:bCs/>
              </w:rPr>
              <w:t>Русский язык</w:t>
            </w:r>
          </w:p>
        </w:tc>
        <w:tc>
          <w:tcPr>
            <w:tcW w:w="851" w:type="dxa"/>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pacing w:line="288" w:lineRule="auto"/>
              <w:jc w:val="center"/>
              <w:rPr>
                <w:rFonts w:ascii="Times New Roman" w:hAnsi="Times New Roman" w:cs="Times New Roman"/>
                <w:bCs/>
              </w:rPr>
            </w:pPr>
            <w:r w:rsidRPr="00FD4398">
              <w:rPr>
                <w:rFonts w:ascii="Times New Roman" w:hAnsi="Times New Roman" w:cs="Times New Roman"/>
                <w:bCs/>
              </w:rPr>
              <w:t>5</w:t>
            </w:r>
          </w:p>
        </w:tc>
        <w:tc>
          <w:tcPr>
            <w:tcW w:w="894" w:type="dxa"/>
            <w:gridSpan w:val="2"/>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pacing w:line="288" w:lineRule="auto"/>
              <w:jc w:val="center"/>
              <w:rPr>
                <w:rFonts w:ascii="Times New Roman" w:hAnsi="Times New Roman" w:cs="Times New Roman"/>
                <w:bCs/>
                <w:lang w:val="en-US"/>
              </w:rPr>
            </w:pPr>
            <w:r w:rsidRPr="00FD4398">
              <w:rPr>
                <w:rFonts w:ascii="Times New Roman" w:hAnsi="Times New Roman" w:cs="Times New Roman"/>
                <w:bCs/>
              </w:rPr>
              <w:t>6</w:t>
            </w:r>
          </w:p>
        </w:tc>
        <w:tc>
          <w:tcPr>
            <w:tcW w:w="833"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center"/>
              <w:rPr>
                <w:rFonts w:ascii="Times New Roman" w:hAnsi="Times New Roman" w:cs="Times New Roman"/>
              </w:rPr>
            </w:pPr>
            <w:r w:rsidRPr="00FD4398">
              <w:rPr>
                <w:rFonts w:ascii="Times New Roman" w:hAnsi="Times New Roman" w:cs="Times New Roman"/>
                <w:bCs/>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4398" w:rsidRPr="00FD4398" w:rsidRDefault="00FD4398" w:rsidP="004A46FE">
            <w:pPr>
              <w:jc w:val="center"/>
              <w:rPr>
                <w:rFonts w:ascii="Times New Roman" w:hAnsi="Times New Roman" w:cs="Times New Roman"/>
              </w:rPr>
            </w:pPr>
            <w:r w:rsidRPr="00FD4398">
              <w:rPr>
                <w:rFonts w:ascii="Times New Roman" w:hAnsi="Times New Roman" w:cs="Times New Roman"/>
              </w:rPr>
              <w:t>3</w:t>
            </w:r>
          </w:p>
        </w:tc>
        <w:tc>
          <w:tcPr>
            <w:tcW w:w="851" w:type="dxa"/>
            <w:tcBorders>
              <w:top w:val="single" w:sz="4" w:space="0" w:color="000000"/>
              <w:left w:val="single" w:sz="4" w:space="0" w:color="000000"/>
              <w:bottom w:val="single" w:sz="4" w:space="0" w:color="000000"/>
              <w:right w:val="single" w:sz="4" w:space="0" w:color="000000"/>
            </w:tcBorders>
          </w:tcPr>
          <w:p w:rsidR="00FD4398" w:rsidRPr="00FD4398" w:rsidRDefault="00FD4398" w:rsidP="004A46FE">
            <w:pPr>
              <w:jc w:val="center"/>
              <w:rPr>
                <w:rFonts w:ascii="Times New Roman" w:hAnsi="Times New Roman" w:cs="Times New Roman"/>
                <w:lang w:val="en-US"/>
              </w:rPr>
            </w:pPr>
            <w:r w:rsidRPr="00FD4398">
              <w:rPr>
                <w:rFonts w:ascii="Times New Roman" w:hAnsi="Times New Roman" w:cs="Times New Roman"/>
                <w:lang w:val="en-US"/>
              </w:rPr>
              <w:t>3</w:t>
            </w:r>
          </w:p>
        </w:tc>
      </w:tr>
      <w:tr w:rsidR="00FD4398" w:rsidRPr="00FD4398" w:rsidTr="00E46AE6">
        <w:trPr>
          <w:trHeight w:val="375"/>
        </w:trPr>
        <w:tc>
          <w:tcPr>
            <w:tcW w:w="2531" w:type="dxa"/>
            <w:vMerge/>
            <w:tcBorders>
              <w:top w:val="single" w:sz="4" w:space="0" w:color="000000"/>
              <w:left w:val="single" w:sz="4" w:space="0" w:color="000000"/>
              <w:bottom w:val="single" w:sz="4" w:space="0" w:color="000000"/>
            </w:tcBorders>
            <w:shd w:val="clear" w:color="auto" w:fill="auto"/>
          </w:tcPr>
          <w:p w:rsidR="00FD4398" w:rsidRPr="00FD4398" w:rsidRDefault="00FD4398" w:rsidP="004A46FE">
            <w:pPr>
              <w:snapToGrid w:val="0"/>
              <w:spacing w:line="288" w:lineRule="auto"/>
              <w:jc w:val="both"/>
              <w:rPr>
                <w:rFonts w:ascii="Times New Roman" w:hAnsi="Times New Roman" w:cs="Times New Roman"/>
                <w:bCs/>
              </w:rPr>
            </w:pPr>
          </w:p>
        </w:tc>
        <w:tc>
          <w:tcPr>
            <w:tcW w:w="2971"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both"/>
              <w:rPr>
                <w:rFonts w:ascii="Times New Roman" w:hAnsi="Times New Roman" w:cs="Times New Roman"/>
                <w:bCs/>
              </w:rPr>
            </w:pPr>
            <w:r w:rsidRPr="00FD4398">
              <w:rPr>
                <w:rFonts w:ascii="Times New Roman" w:hAnsi="Times New Roman" w:cs="Times New Roman"/>
                <w:bCs/>
              </w:rPr>
              <w:t>Литература</w:t>
            </w:r>
          </w:p>
        </w:tc>
        <w:tc>
          <w:tcPr>
            <w:tcW w:w="851" w:type="dxa"/>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pacing w:line="288" w:lineRule="auto"/>
              <w:jc w:val="center"/>
              <w:rPr>
                <w:rFonts w:ascii="Times New Roman" w:hAnsi="Times New Roman" w:cs="Times New Roman"/>
                <w:bCs/>
                <w:lang w:val="en-US"/>
              </w:rPr>
            </w:pPr>
            <w:r w:rsidRPr="00FD4398">
              <w:rPr>
                <w:rFonts w:ascii="Times New Roman" w:hAnsi="Times New Roman" w:cs="Times New Roman"/>
                <w:bCs/>
              </w:rPr>
              <w:t>3</w:t>
            </w:r>
          </w:p>
        </w:tc>
        <w:tc>
          <w:tcPr>
            <w:tcW w:w="894" w:type="dxa"/>
            <w:gridSpan w:val="2"/>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pacing w:line="288" w:lineRule="auto"/>
              <w:jc w:val="center"/>
              <w:rPr>
                <w:rFonts w:ascii="Times New Roman" w:hAnsi="Times New Roman" w:cs="Times New Roman"/>
                <w:bCs/>
                <w:lang w:val="en-US"/>
              </w:rPr>
            </w:pPr>
            <w:r w:rsidRPr="00FD4398">
              <w:rPr>
                <w:rFonts w:ascii="Times New Roman" w:hAnsi="Times New Roman" w:cs="Times New Roman"/>
                <w:bCs/>
                <w:lang w:val="en-US"/>
              </w:rPr>
              <w:t>3</w:t>
            </w:r>
          </w:p>
        </w:tc>
        <w:tc>
          <w:tcPr>
            <w:tcW w:w="833"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center"/>
              <w:rPr>
                <w:rFonts w:ascii="Times New Roman" w:hAnsi="Times New Roman" w:cs="Times New Roman"/>
              </w:rPr>
            </w:pPr>
            <w:r w:rsidRPr="00FD4398">
              <w:rPr>
                <w:rFonts w:ascii="Times New Roman" w:hAnsi="Times New Roman" w:cs="Times New Roman"/>
                <w:bCs/>
                <w:lang w:val="en-U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4398" w:rsidRPr="00FD4398" w:rsidRDefault="00FD4398" w:rsidP="004A46FE">
            <w:pPr>
              <w:jc w:val="center"/>
              <w:rPr>
                <w:rFonts w:ascii="Times New Roman" w:hAnsi="Times New Roman" w:cs="Times New Roman"/>
              </w:rPr>
            </w:pPr>
            <w:r w:rsidRPr="00FD4398">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tcPr>
          <w:p w:rsidR="00FD4398" w:rsidRPr="00FD4398" w:rsidRDefault="00FD4398" w:rsidP="004A46FE">
            <w:pPr>
              <w:jc w:val="center"/>
              <w:rPr>
                <w:rFonts w:ascii="Times New Roman" w:hAnsi="Times New Roman" w:cs="Times New Roman"/>
                <w:lang w:val="en-US"/>
              </w:rPr>
            </w:pPr>
            <w:r w:rsidRPr="00FD4398">
              <w:rPr>
                <w:rFonts w:ascii="Times New Roman" w:hAnsi="Times New Roman" w:cs="Times New Roman"/>
                <w:lang w:val="en-US"/>
              </w:rPr>
              <w:t>3</w:t>
            </w:r>
          </w:p>
        </w:tc>
      </w:tr>
      <w:tr w:rsidR="00FD4398" w:rsidRPr="00FD4398" w:rsidTr="00E46AE6">
        <w:trPr>
          <w:trHeight w:val="360"/>
        </w:trPr>
        <w:tc>
          <w:tcPr>
            <w:tcW w:w="2531" w:type="dxa"/>
            <w:tcBorders>
              <w:top w:val="single" w:sz="4" w:space="0" w:color="000000"/>
              <w:left w:val="single" w:sz="4" w:space="0" w:color="000000"/>
            </w:tcBorders>
            <w:shd w:val="clear" w:color="auto" w:fill="auto"/>
          </w:tcPr>
          <w:p w:rsidR="00FD4398" w:rsidRPr="00FD4398" w:rsidRDefault="00FD4398" w:rsidP="004A46FE">
            <w:pPr>
              <w:snapToGrid w:val="0"/>
              <w:spacing w:line="288" w:lineRule="auto"/>
              <w:jc w:val="both"/>
              <w:rPr>
                <w:rFonts w:ascii="Times New Roman" w:hAnsi="Times New Roman" w:cs="Times New Roman"/>
                <w:bCs/>
              </w:rPr>
            </w:pPr>
            <w:r w:rsidRPr="00FD4398">
              <w:rPr>
                <w:rFonts w:ascii="Times New Roman" w:hAnsi="Times New Roman" w:cs="Times New Roman"/>
                <w:bCs/>
              </w:rPr>
              <w:t>Иностранный язык</w:t>
            </w:r>
          </w:p>
        </w:tc>
        <w:tc>
          <w:tcPr>
            <w:tcW w:w="2971"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jc w:val="both"/>
              <w:rPr>
                <w:rFonts w:ascii="Times New Roman" w:hAnsi="Times New Roman" w:cs="Times New Roman"/>
                <w:bCs/>
              </w:rPr>
            </w:pPr>
            <w:r w:rsidRPr="00FD4398">
              <w:rPr>
                <w:rFonts w:ascii="Times New Roman" w:hAnsi="Times New Roman" w:cs="Times New Roman"/>
                <w:bCs/>
              </w:rPr>
              <w:t>Иностранный язык (английский)</w:t>
            </w:r>
          </w:p>
        </w:tc>
        <w:tc>
          <w:tcPr>
            <w:tcW w:w="851" w:type="dxa"/>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pacing w:line="288" w:lineRule="auto"/>
              <w:jc w:val="center"/>
              <w:rPr>
                <w:rFonts w:ascii="Times New Roman" w:hAnsi="Times New Roman" w:cs="Times New Roman"/>
                <w:bCs/>
              </w:rPr>
            </w:pPr>
            <w:r w:rsidRPr="00FD4398">
              <w:rPr>
                <w:rFonts w:ascii="Times New Roman" w:hAnsi="Times New Roman" w:cs="Times New Roman"/>
                <w:bCs/>
              </w:rPr>
              <w:t>3</w:t>
            </w:r>
          </w:p>
        </w:tc>
        <w:tc>
          <w:tcPr>
            <w:tcW w:w="894" w:type="dxa"/>
            <w:gridSpan w:val="2"/>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pacing w:line="288" w:lineRule="auto"/>
              <w:jc w:val="center"/>
              <w:rPr>
                <w:rFonts w:ascii="Times New Roman" w:hAnsi="Times New Roman" w:cs="Times New Roman"/>
                <w:bCs/>
                <w:lang w:val="en-US"/>
              </w:rPr>
            </w:pPr>
            <w:r w:rsidRPr="00FD4398">
              <w:rPr>
                <w:rFonts w:ascii="Times New Roman" w:hAnsi="Times New Roman" w:cs="Times New Roman"/>
                <w:bCs/>
              </w:rPr>
              <w:t>3</w:t>
            </w:r>
          </w:p>
        </w:tc>
        <w:tc>
          <w:tcPr>
            <w:tcW w:w="833"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center"/>
              <w:rPr>
                <w:rFonts w:ascii="Times New Roman" w:hAnsi="Times New Roman" w:cs="Times New Roman"/>
              </w:rPr>
            </w:pPr>
            <w:r w:rsidRPr="00FD4398">
              <w:rPr>
                <w:rFonts w:ascii="Times New Roman" w:hAnsi="Times New Roman" w:cs="Times New Roman"/>
                <w:bCs/>
                <w:lang w:val="en-US"/>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4398" w:rsidRPr="00FD4398" w:rsidRDefault="00FD4398" w:rsidP="004A46FE">
            <w:pPr>
              <w:jc w:val="center"/>
              <w:rPr>
                <w:rFonts w:ascii="Times New Roman" w:hAnsi="Times New Roman" w:cs="Times New Roman"/>
              </w:rPr>
            </w:pPr>
            <w:r w:rsidRPr="00FD4398">
              <w:rPr>
                <w:rFonts w:ascii="Times New Roman" w:hAnsi="Times New Roman" w:cs="Times New Roman"/>
              </w:rPr>
              <w:t>3</w:t>
            </w:r>
          </w:p>
        </w:tc>
        <w:tc>
          <w:tcPr>
            <w:tcW w:w="851" w:type="dxa"/>
            <w:tcBorders>
              <w:top w:val="single" w:sz="4" w:space="0" w:color="000000"/>
              <w:left w:val="single" w:sz="4" w:space="0" w:color="000000"/>
              <w:bottom w:val="single" w:sz="4" w:space="0" w:color="000000"/>
              <w:right w:val="single" w:sz="4" w:space="0" w:color="000000"/>
            </w:tcBorders>
          </w:tcPr>
          <w:p w:rsidR="00FD4398" w:rsidRPr="00FD4398" w:rsidRDefault="00FD4398" w:rsidP="004A46FE">
            <w:pPr>
              <w:snapToGrid w:val="0"/>
              <w:jc w:val="center"/>
              <w:rPr>
                <w:rFonts w:ascii="Times New Roman" w:hAnsi="Times New Roman" w:cs="Times New Roman"/>
                <w:lang w:val="en-US"/>
              </w:rPr>
            </w:pPr>
            <w:r w:rsidRPr="00FD4398">
              <w:rPr>
                <w:rFonts w:ascii="Times New Roman" w:hAnsi="Times New Roman" w:cs="Times New Roman"/>
                <w:lang w:val="en-US"/>
              </w:rPr>
              <w:t>3</w:t>
            </w:r>
          </w:p>
        </w:tc>
      </w:tr>
      <w:tr w:rsidR="00FD4398" w:rsidRPr="00FD4398" w:rsidTr="00E46AE6">
        <w:trPr>
          <w:trHeight w:val="427"/>
        </w:trPr>
        <w:tc>
          <w:tcPr>
            <w:tcW w:w="2531" w:type="dxa"/>
            <w:vMerge w:val="restart"/>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both"/>
              <w:rPr>
                <w:rFonts w:ascii="Times New Roman" w:hAnsi="Times New Roman" w:cs="Times New Roman"/>
                <w:bCs/>
              </w:rPr>
            </w:pPr>
            <w:r w:rsidRPr="00FD4398">
              <w:rPr>
                <w:rFonts w:ascii="Times New Roman" w:hAnsi="Times New Roman" w:cs="Times New Roman"/>
                <w:bCs/>
              </w:rPr>
              <w:t>Математика и информатика</w:t>
            </w:r>
          </w:p>
        </w:tc>
        <w:tc>
          <w:tcPr>
            <w:tcW w:w="2971"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both"/>
              <w:rPr>
                <w:rFonts w:ascii="Times New Roman" w:hAnsi="Times New Roman" w:cs="Times New Roman"/>
                <w:bCs/>
              </w:rPr>
            </w:pPr>
            <w:r w:rsidRPr="00FD4398">
              <w:rPr>
                <w:rFonts w:ascii="Times New Roman" w:hAnsi="Times New Roman" w:cs="Times New Roman"/>
                <w:bCs/>
              </w:rPr>
              <w:t>Математика</w:t>
            </w:r>
          </w:p>
        </w:tc>
        <w:tc>
          <w:tcPr>
            <w:tcW w:w="851" w:type="dxa"/>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pacing w:line="288" w:lineRule="auto"/>
              <w:jc w:val="center"/>
              <w:rPr>
                <w:rFonts w:ascii="Times New Roman" w:hAnsi="Times New Roman" w:cs="Times New Roman"/>
                <w:bCs/>
              </w:rPr>
            </w:pPr>
            <w:r w:rsidRPr="00FD4398">
              <w:rPr>
                <w:rFonts w:ascii="Times New Roman" w:hAnsi="Times New Roman" w:cs="Times New Roman"/>
                <w:bCs/>
              </w:rPr>
              <w:t>5</w:t>
            </w:r>
          </w:p>
        </w:tc>
        <w:tc>
          <w:tcPr>
            <w:tcW w:w="894" w:type="dxa"/>
            <w:gridSpan w:val="2"/>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pacing w:line="288" w:lineRule="auto"/>
              <w:jc w:val="center"/>
              <w:rPr>
                <w:rFonts w:ascii="Times New Roman" w:hAnsi="Times New Roman" w:cs="Times New Roman"/>
                <w:bCs/>
                <w:lang w:val="en-US"/>
              </w:rPr>
            </w:pPr>
            <w:r w:rsidRPr="00FD4398">
              <w:rPr>
                <w:rFonts w:ascii="Times New Roman" w:hAnsi="Times New Roman" w:cs="Times New Roman"/>
                <w:bCs/>
              </w:rPr>
              <w:t>5</w:t>
            </w:r>
          </w:p>
        </w:tc>
        <w:tc>
          <w:tcPr>
            <w:tcW w:w="833"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napToGrid w:val="0"/>
              <w:spacing w:line="288" w:lineRule="auto"/>
              <w:jc w:val="center"/>
              <w:rPr>
                <w:rFonts w:ascii="Times New Roman" w:hAnsi="Times New Roman" w:cs="Times New Roman"/>
                <w:bCs/>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4398" w:rsidRPr="00FD4398" w:rsidRDefault="00FD4398" w:rsidP="004A46FE">
            <w:pPr>
              <w:snapToGrid w:val="0"/>
              <w:jc w:val="center"/>
              <w:rPr>
                <w:rFonts w:ascii="Times New Roman" w:hAnsi="Times New Roman" w:cs="Times New Roman"/>
                <w:lang w:val="en-US"/>
              </w:rPr>
            </w:pPr>
          </w:p>
        </w:tc>
        <w:tc>
          <w:tcPr>
            <w:tcW w:w="851" w:type="dxa"/>
            <w:tcBorders>
              <w:top w:val="single" w:sz="4" w:space="0" w:color="000000"/>
              <w:left w:val="single" w:sz="4" w:space="0" w:color="000000"/>
              <w:bottom w:val="single" w:sz="4" w:space="0" w:color="000000"/>
              <w:right w:val="single" w:sz="4" w:space="0" w:color="000000"/>
            </w:tcBorders>
          </w:tcPr>
          <w:p w:rsidR="00FD4398" w:rsidRPr="00FD4398" w:rsidRDefault="00FD4398" w:rsidP="004A46FE">
            <w:pPr>
              <w:snapToGrid w:val="0"/>
              <w:jc w:val="center"/>
              <w:rPr>
                <w:rFonts w:ascii="Times New Roman" w:hAnsi="Times New Roman" w:cs="Times New Roman"/>
                <w:lang w:val="en-US"/>
              </w:rPr>
            </w:pPr>
          </w:p>
        </w:tc>
      </w:tr>
      <w:tr w:rsidR="00FD4398" w:rsidRPr="00FD4398" w:rsidTr="00E46AE6">
        <w:trPr>
          <w:trHeight w:val="385"/>
        </w:trPr>
        <w:tc>
          <w:tcPr>
            <w:tcW w:w="2531" w:type="dxa"/>
            <w:vMerge/>
            <w:tcBorders>
              <w:top w:val="single" w:sz="4" w:space="0" w:color="000000"/>
              <w:left w:val="single" w:sz="4" w:space="0" w:color="000000"/>
              <w:bottom w:val="single" w:sz="4" w:space="0" w:color="000000"/>
            </w:tcBorders>
            <w:shd w:val="clear" w:color="auto" w:fill="auto"/>
          </w:tcPr>
          <w:p w:rsidR="00FD4398" w:rsidRPr="00FD4398" w:rsidRDefault="00FD4398" w:rsidP="004A46FE">
            <w:pPr>
              <w:snapToGrid w:val="0"/>
              <w:spacing w:line="288" w:lineRule="auto"/>
              <w:jc w:val="both"/>
              <w:rPr>
                <w:rFonts w:ascii="Times New Roman" w:hAnsi="Times New Roman" w:cs="Times New Roman"/>
                <w:bCs/>
              </w:rPr>
            </w:pPr>
          </w:p>
        </w:tc>
        <w:tc>
          <w:tcPr>
            <w:tcW w:w="2971"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both"/>
              <w:rPr>
                <w:rFonts w:ascii="Times New Roman" w:hAnsi="Times New Roman" w:cs="Times New Roman"/>
                <w:bCs/>
              </w:rPr>
            </w:pPr>
            <w:r w:rsidRPr="00FD4398">
              <w:rPr>
                <w:rFonts w:ascii="Times New Roman" w:hAnsi="Times New Roman" w:cs="Times New Roman"/>
                <w:bCs/>
              </w:rPr>
              <w:t>Алгебра</w:t>
            </w:r>
          </w:p>
        </w:tc>
        <w:tc>
          <w:tcPr>
            <w:tcW w:w="851" w:type="dxa"/>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napToGrid w:val="0"/>
              <w:spacing w:line="288" w:lineRule="auto"/>
              <w:jc w:val="center"/>
              <w:rPr>
                <w:rFonts w:ascii="Times New Roman" w:hAnsi="Times New Roman" w:cs="Times New Roman"/>
                <w:bCs/>
              </w:rPr>
            </w:pPr>
          </w:p>
        </w:tc>
        <w:tc>
          <w:tcPr>
            <w:tcW w:w="894" w:type="dxa"/>
            <w:gridSpan w:val="2"/>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napToGrid w:val="0"/>
              <w:spacing w:line="288" w:lineRule="auto"/>
              <w:jc w:val="center"/>
              <w:rPr>
                <w:rFonts w:ascii="Times New Roman" w:hAnsi="Times New Roman" w:cs="Times New Roman"/>
                <w:bCs/>
              </w:rPr>
            </w:pPr>
          </w:p>
        </w:tc>
        <w:tc>
          <w:tcPr>
            <w:tcW w:w="833"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center"/>
              <w:rPr>
                <w:rFonts w:ascii="Times New Roman" w:hAnsi="Times New Roman" w:cs="Times New Roman"/>
                <w:lang w:val="en-US"/>
              </w:rPr>
            </w:pPr>
            <w:r w:rsidRPr="00FD4398">
              <w:rPr>
                <w:rFonts w:ascii="Times New Roman" w:hAnsi="Times New Roman" w:cs="Times New Roman"/>
                <w:bCs/>
                <w:lang w:val="en-US"/>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4398" w:rsidRPr="00FD4398" w:rsidRDefault="00FD4398" w:rsidP="004A46FE">
            <w:pPr>
              <w:jc w:val="center"/>
              <w:rPr>
                <w:rFonts w:ascii="Times New Roman" w:hAnsi="Times New Roman" w:cs="Times New Roman"/>
              </w:rPr>
            </w:pPr>
            <w:r w:rsidRPr="00FD4398">
              <w:rPr>
                <w:rFonts w:ascii="Times New Roman" w:hAnsi="Times New Roman" w:cs="Times New Roman"/>
                <w:lang w:val="en-US"/>
              </w:rPr>
              <w:t>3</w:t>
            </w:r>
          </w:p>
        </w:tc>
        <w:tc>
          <w:tcPr>
            <w:tcW w:w="851" w:type="dxa"/>
            <w:tcBorders>
              <w:top w:val="single" w:sz="4" w:space="0" w:color="000000"/>
              <w:left w:val="single" w:sz="4" w:space="0" w:color="000000"/>
              <w:bottom w:val="single" w:sz="4" w:space="0" w:color="000000"/>
              <w:right w:val="single" w:sz="4" w:space="0" w:color="000000"/>
            </w:tcBorders>
          </w:tcPr>
          <w:p w:rsidR="00FD4398" w:rsidRPr="00FD4398" w:rsidRDefault="00FD4398" w:rsidP="004A46FE">
            <w:pPr>
              <w:jc w:val="center"/>
              <w:rPr>
                <w:rFonts w:ascii="Times New Roman" w:hAnsi="Times New Roman" w:cs="Times New Roman"/>
                <w:lang w:val="en-US"/>
              </w:rPr>
            </w:pPr>
            <w:r w:rsidRPr="00FD4398">
              <w:rPr>
                <w:rFonts w:ascii="Times New Roman" w:hAnsi="Times New Roman" w:cs="Times New Roman"/>
                <w:lang w:val="en-US"/>
              </w:rPr>
              <w:t>3</w:t>
            </w:r>
          </w:p>
        </w:tc>
      </w:tr>
      <w:tr w:rsidR="00FD4398" w:rsidRPr="00FD4398" w:rsidTr="00E46AE6">
        <w:trPr>
          <w:trHeight w:val="201"/>
        </w:trPr>
        <w:tc>
          <w:tcPr>
            <w:tcW w:w="2531" w:type="dxa"/>
            <w:vMerge/>
            <w:tcBorders>
              <w:top w:val="single" w:sz="4" w:space="0" w:color="000000"/>
              <w:left w:val="single" w:sz="4" w:space="0" w:color="000000"/>
              <w:bottom w:val="single" w:sz="4" w:space="0" w:color="000000"/>
            </w:tcBorders>
            <w:shd w:val="clear" w:color="auto" w:fill="auto"/>
          </w:tcPr>
          <w:p w:rsidR="00FD4398" w:rsidRPr="00FD4398" w:rsidRDefault="00FD4398" w:rsidP="004A46FE">
            <w:pPr>
              <w:snapToGrid w:val="0"/>
              <w:spacing w:line="288" w:lineRule="auto"/>
              <w:jc w:val="both"/>
              <w:rPr>
                <w:rFonts w:ascii="Times New Roman" w:hAnsi="Times New Roman" w:cs="Times New Roman"/>
                <w:bCs/>
              </w:rPr>
            </w:pPr>
          </w:p>
        </w:tc>
        <w:tc>
          <w:tcPr>
            <w:tcW w:w="2971"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both"/>
              <w:rPr>
                <w:rFonts w:ascii="Times New Roman" w:hAnsi="Times New Roman" w:cs="Times New Roman"/>
                <w:bCs/>
              </w:rPr>
            </w:pPr>
            <w:r w:rsidRPr="00FD4398">
              <w:rPr>
                <w:rFonts w:ascii="Times New Roman" w:hAnsi="Times New Roman" w:cs="Times New Roman"/>
                <w:bCs/>
              </w:rPr>
              <w:t>Геометрия</w:t>
            </w:r>
          </w:p>
        </w:tc>
        <w:tc>
          <w:tcPr>
            <w:tcW w:w="851" w:type="dxa"/>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napToGrid w:val="0"/>
              <w:spacing w:line="288" w:lineRule="auto"/>
              <w:jc w:val="center"/>
              <w:rPr>
                <w:rFonts w:ascii="Times New Roman" w:hAnsi="Times New Roman" w:cs="Times New Roman"/>
                <w:bCs/>
              </w:rPr>
            </w:pPr>
          </w:p>
        </w:tc>
        <w:tc>
          <w:tcPr>
            <w:tcW w:w="894" w:type="dxa"/>
            <w:gridSpan w:val="2"/>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napToGrid w:val="0"/>
              <w:spacing w:line="288" w:lineRule="auto"/>
              <w:jc w:val="center"/>
              <w:rPr>
                <w:rFonts w:ascii="Times New Roman" w:hAnsi="Times New Roman" w:cs="Times New Roman"/>
                <w:bCs/>
              </w:rPr>
            </w:pPr>
          </w:p>
        </w:tc>
        <w:tc>
          <w:tcPr>
            <w:tcW w:w="833"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center"/>
              <w:rPr>
                <w:rFonts w:ascii="Times New Roman" w:hAnsi="Times New Roman" w:cs="Times New Roman"/>
                <w:lang w:val="en-US"/>
              </w:rPr>
            </w:pPr>
            <w:r w:rsidRPr="00FD4398">
              <w:rPr>
                <w:rFonts w:ascii="Times New Roman" w:hAnsi="Times New Roman" w:cs="Times New Roman"/>
                <w:bCs/>
                <w:lang w:val="en-U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4398" w:rsidRPr="00FD4398" w:rsidRDefault="00FD4398" w:rsidP="004A46FE">
            <w:pPr>
              <w:jc w:val="center"/>
              <w:rPr>
                <w:rFonts w:ascii="Times New Roman" w:hAnsi="Times New Roman" w:cs="Times New Roman"/>
              </w:rPr>
            </w:pPr>
            <w:r w:rsidRPr="00FD4398">
              <w:rPr>
                <w:rFonts w:ascii="Times New Roman" w:hAnsi="Times New Roman" w:cs="Times New Roman"/>
                <w:lang w:val="en-US"/>
              </w:rPr>
              <w:t>2</w:t>
            </w:r>
          </w:p>
        </w:tc>
        <w:tc>
          <w:tcPr>
            <w:tcW w:w="851" w:type="dxa"/>
            <w:tcBorders>
              <w:top w:val="single" w:sz="4" w:space="0" w:color="000000"/>
              <w:left w:val="single" w:sz="4" w:space="0" w:color="000000"/>
              <w:bottom w:val="single" w:sz="4" w:space="0" w:color="000000"/>
              <w:right w:val="single" w:sz="4" w:space="0" w:color="000000"/>
            </w:tcBorders>
          </w:tcPr>
          <w:p w:rsidR="00FD4398" w:rsidRPr="00FD4398" w:rsidRDefault="00FD4398" w:rsidP="004A46FE">
            <w:pPr>
              <w:jc w:val="center"/>
              <w:rPr>
                <w:rFonts w:ascii="Times New Roman" w:hAnsi="Times New Roman" w:cs="Times New Roman"/>
                <w:lang w:val="en-US"/>
              </w:rPr>
            </w:pPr>
            <w:r w:rsidRPr="00FD4398">
              <w:rPr>
                <w:rFonts w:ascii="Times New Roman" w:hAnsi="Times New Roman" w:cs="Times New Roman"/>
                <w:lang w:val="en-US"/>
              </w:rPr>
              <w:t>2</w:t>
            </w:r>
          </w:p>
        </w:tc>
      </w:tr>
      <w:tr w:rsidR="00FD4398" w:rsidRPr="00FD4398" w:rsidTr="00E46AE6">
        <w:trPr>
          <w:trHeight w:val="385"/>
        </w:trPr>
        <w:tc>
          <w:tcPr>
            <w:tcW w:w="2531" w:type="dxa"/>
            <w:vMerge/>
            <w:tcBorders>
              <w:top w:val="single" w:sz="4" w:space="0" w:color="000000"/>
              <w:left w:val="single" w:sz="4" w:space="0" w:color="000000"/>
              <w:bottom w:val="single" w:sz="4" w:space="0" w:color="000000"/>
            </w:tcBorders>
            <w:shd w:val="clear" w:color="auto" w:fill="auto"/>
          </w:tcPr>
          <w:p w:rsidR="00FD4398" w:rsidRPr="00FD4398" w:rsidRDefault="00FD4398" w:rsidP="004A46FE">
            <w:pPr>
              <w:snapToGrid w:val="0"/>
              <w:spacing w:line="288" w:lineRule="auto"/>
              <w:jc w:val="both"/>
              <w:rPr>
                <w:rFonts w:ascii="Times New Roman" w:hAnsi="Times New Roman" w:cs="Times New Roman"/>
                <w:bCs/>
              </w:rPr>
            </w:pPr>
          </w:p>
        </w:tc>
        <w:tc>
          <w:tcPr>
            <w:tcW w:w="2971"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both"/>
              <w:rPr>
                <w:rFonts w:ascii="Times New Roman" w:hAnsi="Times New Roman" w:cs="Times New Roman"/>
                <w:bCs/>
              </w:rPr>
            </w:pPr>
            <w:r w:rsidRPr="00FD4398">
              <w:rPr>
                <w:rFonts w:ascii="Times New Roman" w:hAnsi="Times New Roman" w:cs="Times New Roman"/>
                <w:bCs/>
              </w:rPr>
              <w:t>Информатика</w:t>
            </w:r>
          </w:p>
        </w:tc>
        <w:tc>
          <w:tcPr>
            <w:tcW w:w="851" w:type="dxa"/>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napToGrid w:val="0"/>
              <w:spacing w:line="288" w:lineRule="auto"/>
              <w:jc w:val="center"/>
              <w:rPr>
                <w:rFonts w:ascii="Times New Roman" w:hAnsi="Times New Roman" w:cs="Times New Roman"/>
                <w:bCs/>
              </w:rPr>
            </w:pPr>
          </w:p>
        </w:tc>
        <w:tc>
          <w:tcPr>
            <w:tcW w:w="894" w:type="dxa"/>
            <w:gridSpan w:val="2"/>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napToGrid w:val="0"/>
              <w:spacing w:line="288" w:lineRule="auto"/>
              <w:jc w:val="center"/>
              <w:rPr>
                <w:rFonts w:ascii="Times New Roman" w:hAnsi="Times New Roman" w:cs="Times New Roman"/>
                <w:bCs/>
              </w:rPr>
            </w:pPr>
          </w:p>
        </w:tc>
        <w:tc>
          <w:tcPr>
            <w:tcW w:w="833"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center"/>
              <w:rPr>
                <w:rFonts w:ascii="Times New Roman" w:hAnsi="Times New Roman" w:cs="Times New Roman"/>
                <w:lang w:val="en-US"/>
              </w:rPr>
            </w:pPr>
            <w:r w:rsidRPr="00FD4398">
              <w:rPr>
                <w:rFonts w:ascii="Times New Roman" w:hAnsi="Times New Roman" w:cs="Times New Roman"/>
                <w:bCs/>
                <w:lang w:val="en-U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4398" w:rsidRPr="00FD4398" w:rsidRDefault="00FD4398" w:rsidP="004A46FE">
            <w:pPr>
              <w:jc w:val="center"/>
              <w:rPr>
                <w:rFonts w:ascii="Times New Roman" w:hAnsi="Times New Roman" w:cs="Times New Roman"/>
              </w:rPr>
            </w:pPr>
            <w:r w:rsidRPr="00FD4398">
              <w:rPr>
                <w:rFonts w:ascii="Times New Roman" w:hAnsi="Times New Roman" w:cs="Times New Roman"/>
                <w:lang w:val="en-US"/>
              </w:rPr>
              <w:t>1</w:t>
            </w:r>
          </w:p>
        </w:tc>
        <w:tc>
          <w:tcPr>
            <w:tcW w:w="851" w:type="dxa"/>
            <w:tcBorders>
              <w:top w:val="single" w:sz="4" w:space="0" w:color="000000"/>
              <w:left w:val="single" w:sz="4" w:space="0" w:color="000000"/>
              <w:bottom w:val="single" w:sz="4" w:space="0" w:color="000000"/>
              <w:right w:val="single" w:sz="4" w:space="0" w:color="000000"/>
            </w:tcBorders>
          </w:tcPr>
          <w:p w:rsidR="00FD4398" w:rsidRPr="00FD4398" w:rsidRDefault="00FD4398" w:rsidP="004A46FE">
            <w:pPr>
              <w:jc w:val="center"/>
              <w:rPr>
                <w:rFonts w:ascii="Times New Roman" w:hAnsi="Times New Roman" w:cs="Times New Roman"/>
                <w:lang w:val="en-US"/>
              </w:rPr>
            </w:pPr>
            <w:r w:rsidRPr="00FD4398">
              <w:rPr>
                <w:rFonts w:ascii="Times New Roman" w:hAnsi="Times New Roman" w:cs="Times New Roman"/>
                <w:lang w:val="en-US"/>
              </w:rPr>
              <w:t>1</w:t>
            </w:r>
          </w:p>
        </w:tc>
      </w:tr>
      <w:tr w:rsidR="00FD4398" w:rsidRPr="00FD4398" w:rsidTr="00E46AE6">
        <w:trPr>
          <w:trHeight w:val="402"/>
        </w:trPr>
        <w:tc>
          <w:tcPr>
            <w:tcW w:w="2531" w:type="dxa"/>
            <w:vMerge w:val="restart"/>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both"/>
              <w:rPr>
                <w:rFonts w:ascii="Times New Roman" w:hAnsi="Times New Roman" w:cs="Times New Roman"/>
                <w:bCs/>
              </w:rPr>
            </w:pPr>
            <w:r w:rsidRPr="00FD4398">
              <w:rPr>
                <w:rFonts w:ascii="Times New Roman" w:hAnsi="Times New Roman" w:cs="Times New Roman"/>
                <w:bCs/>
              </w:rPr>
              <w:t>Общественно-научные предметы</w:t>
            </w:r>
          </w:p>
        </w:tc>
        <w:tc>
          <w:tcPr>
            <w:tcW w:w="2971" w:type="dxa"/>
            <w:tcBorders>
              <w:top w:val="single" w:sz="4" w:space="0" w:color="000000"/>
              <w:left w:val="single" w:sz="4" w:space="0" w:color="000000"/>
              <w:bottom w:val="single" w:sz="4" w:space="0" w:color="000000"/>
            </w:tcBorders>
            <w:shd w:val="clear" w:color="auto" w:fill="auto"/>
          </w:tcPr>
          <w:p w:rsidR="00FD4398" w:rsidRPr="00FD4398" w:rsidRDefault="00E46AE6" w:rsidP="00E46AE6">
            <w:pPr>
              <w:jc w:val="both"/>
              <w:rPr>
                <w:rFonts w:ascii="Times New Roman" w:hAnsi="Times New Roman" w:cs="Times New Roman"/>
                <w:bCs/>
              </w:rPr>
            </w:pPr>
            <w:r>
              <w:rPr>
                <w:rFonts w:ascii="Times New Roman" w:hAnsi="Times New Roman" w:cs="Times New Roman"/>
                <w:bCs/>
              </w:rPr>
              <w:t>История.</w:t>
            </w:r>
          </w:p>
        </w:tc>
        <w:tc>
          <w:tcPr>
            <w:tcW w:w="851" w:type="dxa"/>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pacing w:line="288" w:lineRule="auto"/>
              <w:jc w:val="center"/>
              <w:rPr>
                <w:rFonts w:ascii="Times New Roman" w:hAnsi="Times New Roman" w:cs="Times New Roman"/>
                <w:bCs/>
              </w:rPr>
            </w:pPr>
            <w:r w:rsidRPr="00FD4398">
              <w:rPr>
                <w:rFonts w:ascii="Times New Roman" w:hAnsi="Times New Roman" w:cs="Times New Roman"/>
                <w:bCs/>
              </w:rPr>
              <w:t>2</w:t>
            </w:r>
          </w:p>
        </w:tc>
        <w:tc>
          <w:tcPr>
            <w:tcW w:w="894" w:type="dxa"/>
            <w:gridSpan w:val="2"/>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pacing w:line="288" w:lineRule="auto"/>
              <w:jc w:val="center"/>
              <w:rPr>
                <w:rFonts w:ascii="Times New Roman" w:hAnsi="Times New Roman" w:cs="Times New Roman"/>
                <w:bCs/>
              </w:rPr>
            </w:pPr>
            <w:r w:rsidRPr="00FD4398">
              <w:rPr>
                <w:rFonts w:ascii="Times New Roman" w:hAnsi="Times New Roman" w:cs="Times New Roman"/>
                <w:bCs/>
              </w:rPr>
              <w:t>2</w:t>
            </w:r>
          </w:p>
        </w:tc>
        <w:tc>
          <w:tcPr>
            <w:tcW w:w="833"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center"/>
              <w:rPr>
                <w:rFonts w:ascii="Times New Roman" w:hAnsi="Times New Roman" w:cs="Times New Roman"/>
              </w:rPr>
            </w:pPr>
            <w:r w:rsidRPr="00FD4398">
              <w:rPr>
                <w:rFonts w:ascii="Times New Roman" w:hAnsi="Times New Roman" w:cs="Times New Roman"/>
                <w:bC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4398" w:rsidRPr="00FD4398" w:rsidRDefault="00FD4398" w:rsidP="004A46FE">
            <w:pPr>
              <w:jc w:val="center"/>
              <w:rPr>
                <w:rFonts w:ascii="Times New Roman" w:hAnsi="Times New Roman" w:cs="Times New Roman"/>
              </w:rPr>
            </w:pPr>
            <w:r w:rsidRPr="00FD4398">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tcPr>
          <w:p w:rsidR="00FD4398" w:rsidRPr="00E46AE6" w:rsidRDefault="00FD4398" w:rsidP="004A46FE">
            <w:pPr>
              <w:jc w:val="center"/>
              <w:rPr>
                <w:rFonts w:ascii="Times New Roman" w:hAnsi="Times New Roman" w:cs="Times New Roman"/>
              </w:rPr>
            </w:pPr>
            <w:r w:rsidRPr="00FD4398">
              <w:rPr>
                <w:rFonts w:ascii="Times New Roman" w:hAnsi="Times New Roman" w:cs="Times New Roman"/>
                <w:lang w:val="en-US"/>
              </w:rPr>
              <w:t>2</w:t>
            </w:r>
            <w:r w:rsidR="00E46AE6">
              <w:rPr>
                <w:rFonts w:ascii="Times New Roman" w:hAnsi="Times New Roman" w:cs="Times New Roman"/>
              </w:rPr>
              <w:t>,5</w:t>
            </w:r>
          </w:p>
        </w:tc>
      </w:tr>
      <w:tr w:rsidR="00FD4398" w:rsidRPr="00FD4398" w:rsidTr="00E46AE6">
        <w:trPr>
          <w:trHeight w:val="234"/>
        </w:trPr>
        <w:tc>
          <w:tcPr>
            <w:tcW w:w="2531" w:type="dxa"/>
            <w:vMerge/>
            <w:tcBorders>
              <w:top w:val="single" w:sz="4" w:space="0" w:color="000000"/>
              <w:left w:val="single" w:sz="4" w:space="0" w:color="000000"/>
              <w:bottom w:val="single" w:sz="4" w:space="0" w:color="000000"/>
            </w:tcBorders>
            <w:shd w:val="clear" w:color="auto" w:fill="auto"/>
          </w:tcPr>
          <w:p w:rsidR="00FD4398" w:rsidRPr="00FD4398" w:rsidRDefault="00FD4398" w:rsidP="004A46FE">
            <w:pPr>
              <w:snapToGrid w:val="0"/>
              <w:spacing w:line="288" w:lineRule="auto"/>
              <w:jc w:val="both"/>
              <w:rPr>
                <w:rFonts w:ascii="Times New Roman" w:hAnsi="Times New Roman" w:cs="Times New Roman"/>
                <w:bCs/>
              </w:rPr>
            </w:pPr>
          </w:p>
        </w:tc>
        <w:tc>
          <w:tcPr>
            <w:tcW w:w="2971"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both"/>
              <w:rPr>
                <w:rFonts w:ascii="Times New Roman" w:hAnsi="Times New Roman" w:cs="Times New Roman"/>
                <w:bCs/>
              </w:rPr>
            </w:pPr>
            <w:r w:rsidRPr="00FD4398">
              <w:rPr>
                <w:rFonts w:ascii="Times New Roman" w:hAnsi="Times New Roman" w:cs="Times New Roman"/>
                <w:bCs/>
              </w:rPr>
              <w:t>Обществознание</w:t>
            </w:r>
          </w:p>
        </w:tc>
        <w:tc>
          <w:tcPr>
            <w:tcW w:w="851" w:type="dxa"/>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napToGrid w:val="0"/>
              <w:spacing w:line="288" w:lineRule="auto"/>
              <w:jc w:val="center"/>
              <w:rPr>
                <w:rFonts w:ascii="Times New Roman" w:hAnsi="Times New Roman" w:cs="Times New Roman"/>
                <w:bCs/>
              </w:rPr>
            </w:pPr>
          </w:p>
        </w:tc>
        <w:tc>
          <w:tcPr>
            <w:tcW w:w="894" w:type="dxa"/>
            <w:gridSpan w:val="2"/>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pacing w:line="288" w:lineRule="auto"/>
              <w:jc w:val="center"/>
              <w:rPr>
                <w:rFonts w:ascii="Times New Roman" w:hAnsi="Times New Roman" w:cs="Times New Roman"/>
                <w:bCs/>
              </w:rPr>
            </w:pPr>
            <w:r w:rsidRPr="00FD4398">
              <w:rPr>
                <w:rFonts w:ascii="Times New Roman" w:hAnsi="Times New Roman" w:cs="Times New Roman"/>
                <w:bCs/>
              </w:rPr>
              <w:t>1</w:t>
            </w:r>
          </w:p>
        </w:tc>
        <w:tc>
          <w:tcPr>
            <w:tcW w:w="833"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center"/>
              <w:rPr>
                <w:rFonts w:ascii="Times New Roman" w:hAnsi="Times New Roman" w:cs="Times New Roman"/>
              </w:rPr>
            </w:pPr>
            <w:r w:rsidRPr="00FD4398">
              <w:rPr>
                <w:rFonts w:ascii="Times New Roman" w:hAnsi="Times New Roman" w:cs="Times New Roman"/>
                <w:bC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4398" w:rsidRPr="00FD4398" w:rsidRDefault="00FD4398" w:rsidP="004A46FE">
            <w:pPr>
              <w:jc w:val="center"/>
              <w:rPr>
                <w:rFonts w:ascii="Times New Roman" w:hAnsi="Times New Roman" w:cs="Times New Roman"/>
              </w:rPr>
            </w:pPr>
            <w:r w:rsidRPr="00FD4398">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tcPr>
          <w:p w:rsidR="00FD4398" w:rsidRPr="00FD4398" w:rsidRDefault="00FD4398" w:rsidP="004A46FE">
            <w:pPr>
              <w:jc w:val="center"/>
              <w:rPr>
                <w:rFonts w:ascii="Times New Roman" w:hAnsi="Times New Roman" w:cs="Times New Roman"/>
                <w:lang w:val="en-US"/>
              </w:rPr>
            </w:pPr>
            <w:r w:rsidRPr="00FD4398">
              <w:rPr>
                <w:rFonts w:ascii="Times New Roman" w:hAnsi="Times New Roman" w:cs="Times New Roman"/>
                <w:lang w:val="en-US"/>
              </w:rPr>
              <w:t>1</w:t>
            </w:r>
          </w:p>
        </w:tc>
      </w:tr>
      <w:tr w:rsidR="00FD4398" w:rsidRPr="00FD4398" w:rsidTr="00E46AE6">
        <w:trPr>
          <w:trHeight w:val="318"/>
        </w:trPr>
        <w:tc>
          <w:tcPr>
            <w:tcW w:w="2531" w:type="dxa"/>
            <w:vMerge/>
            <w:tcBorders>
              <w:top w:val="single" w:sz="4" w:space="0" w:color="000000"/>
              <w:left w:val="single" w:sz="4" w:space="0" w:color="000000"/>
              <w:bottom w:val="single" w:sz="4" w:space="0" w:color="000000"/>
            </w:tcBorders>
            <w:shd w:val="clear" w:color="auto" w:fill="auto"/>
          </w:tcPr>
          <w:p w:rsidR="00FD4398" w:rsidRPr="00FD4398" w:rsidRDefault="00FD4398" w:rsidP="004A46FE">
            <w:pPr>
              <w:snapToGrid w:val="0"/>
              <w:spacing w:line="288" w:lineRule="auto"/>
              <w:jc w:val="both"/>
              <w:rPr>
                <w:rFonts w:ascii="Times New Roman" w:hAnsi="Times New Roman" w:cs="Times New Roman"/>
                <w:bCs/>
              </w:rPr>
            </w:pPr>
          </w:p>
        </w:tc>
        <w:tc>
          <w:tcPr>
            <w:tcW w:w="2971"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both"/>
              <w:rPr>
                <w:rFonts w:ascii="Times New Roman" w:hAnsi="Times New Roman" w:cs="Times New Roman"/>
                <w:bCs/>
              </w:rPr>
            </w:pPr>
            <w:r w:rsidRPr="00FD4398">
              <w:rPr>
                <w:rFonts w:ascii="Times New Roman" w:hAnsi="Times New Roman" w:cs="Times New Roman"/>
                <w:bCs/>
              </w:rPr>
              <w:t>География</w:t>
            </w:r>
          </w:p>
        </w:tc>
        <w:tc>
          <w:tcPr>
            <w:tcW w:w="851" w:type="dxa"/>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pacing w:line="288" w:lineRule="auto"/>
              <w:jc w:val="center"/>
              <w:rPr>
                <w:rFonts w:ascii="Times New Roman" w:hAnsi="Times New Roman" w:cs="Times New Roman"/>
                <w:bCs/>
              </w:rPr>
            </w:pPr>
            <w:r w:rsidRPr="00FD4398">
              <w:rPr>
                <w:rFonts w:ascii="Times New Roman" w:hAnsi="Times New Roman" w:cs="Times New Roman"/>
                <w:bCs/>
              </w:rPr>
              <w:t>1</w:t>
            </w:r>
          </w:p>
        </w:tc>
        <w:tc>
          <w:tcPr>
            <w:tcW w:w="894" w:type="dxa"/>
            <w:gridSpan w:val="2"/>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pacing w:line="288" w:lineRule="auto"/>
              <w:jc w:val="center"/>
              <w:rPr>
                <w:rFonts w:ascii="Times New Roman" w:hAnsi="Times New Roman" w:cs="Times New Roman"/>
                <w:bCs/>
              </w:rPr>
            </w:pPr>
            <w:r w:rsidRPr="00FD4398">
              <w:rPr>
                <w:rFonts w:ascii="Times New Roman" w:hAnsi="Times New Roman" w:cs="Times New Roman"/>
                <w:bCs/>
              </w:rPr>
              <w:t>1</w:t>
            </w:r>
          </w:p>
        </w:tc>
        <w:tc>
          <w:tcPr>
            <w:tcW w:w="833"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center"/>
              <w:rPr>
                <w:rFonts w:ascii="Times New Roman" w:hAnsi="Times New Roman" w:cs="Times New Roman"/>
              </w:rPr>
            </w:pPr>
            <w:r w:rsidRPr="00FD4398">
              <w:rPr>
                <w:rFonts w:ascii="Times New Roman" w:hAnsi="Times New Roman" w:cs="Times New Roman"/>
                <w:bC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4398" w:rsidRPr="00FD4398" w:rsidRDefault="00FD4398" w:rsidP="004A46FE">
            <w:pPr>
              <w:jc w:val="center"/>
              <w:rPr>
                <w:rFonts w:ascii="Times New Roman" w:hAnsi="Times New Roman" w:cs="Times New Roman"/>
              </w:rPr>
            </w:pPr>
            <w:r w:rsidRPr="00FD4398">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tcPr>
          <w:p w:rsidR="00FD4398" w:rsidRPr="00FD4398" w:rsidRDefault="00FD4398" w:rsidP="004A46FE">
            <w:pPr>
              <w:jc w:val="center"/>
              <w:rPr>
                <w:rFonts w:ascii="Times New Roman" w:hAnsi="Times New Roman" w:cs="Times New Roman"/>
                <w:lang w:val="en-US"/>
              </w:rPr>
            </w:pPr>
            <w:r w:rsidRPr="00FD4398">
              <w:rPr>
                <w:rFonts w:ascii="Times New Roman" w:hAnsi="Times New Roman" w:cs="Times New Roman"/>
                <w:lang w:val="en-US"/>
              </w:rPr>
              <w:t>2</w:t>
            </w:r>
          </w:p>
        </w:tc>
      </w:tr>
      <w:tr w:rsidR="00FD4398" w:rsidRPr="00FD4398" w:rsidTr="00E46AE6">
        <w:trPr>
          <w:trHeight w:val="181"/>
        </w:trPr>
        <w:tc>
          <w:tcPr>
            <w:tcW w:w="2531" w:type="dxa"/>
            <w:vMerge w:val="restart"/>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both"/>
              <w:rPr>
                <w:rFonts w:ascii="Times New Roman" w:hAnsi="Times New Roman" w:cs="Times New Roman"/>
                <w:bCs/>
              </w:rPr>
            </w:pPr>
            <w:r w:rsidRPr="00FD4398">
              <w:rPr>
                <w:rFonts w:ascii="Times New Roman" w:hAnsi="Times New Roman" w:cs="Times New Roman"/>
                <w:bCs/>
              </w:rPr>
              <w:t>Естественнонаучные предметы</w:t>
            </w:r>
          </w:p>
        </w:tc>
        <w:tc>
          <w:tcPr>
            <w:tcW w:w="2971"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both"/>
              <w:rPr>
                <w:rFonts w:ascii="Times New Roman" w:hAnsi="Times New Roman" w:cs="Times New Roman"/>
                <w:bCs/>
              </w:rPr>
            </w:pPr>
            <w:r w:rsidRPr="00FD4398">
              <w:rPr>
                <w:rFonts w:ascii="Times New Roman" w:hAnsi="Times New Roman" w:cs="Times New Roman"/>
                <w:bCs/>
              </w:rPr>
              <w:t>Физика</w:t>
            </w:r>
          </w:p>
        </w:tc>
        <w:tc>
          <w:tcPr>
            <w:tcW w:w="851" w:type="dxa"/>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napToGrid w:val="0"/>
              <w:spacing w:line="288" w:lineRule="auto"/>
              <w:jc w:val="center"/>
              <w:rPr>
                <w:rFonts w:ascii="Times New Roman" w:hAnsi="Times New Roman" w:cs="Times New Roman"/>
                <w:bCs/>
              </w:rPr>
            </w:pPr>
          </w:p>
        </w:tc>
        <w:tc>
          <w:tcPr>
            <w:tcW w:w="894" w:type="dxa"/>
            <w:gridSpan w:val="2"/>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napToGrid w:val="0"/>
              <w:spacing w:line="288" w:lineRule="auto"/>
              <w:jc w:val="center"/>
              <w:rPr>
                <w:rFonts w:ascii="Times New Roman" w:hAnsi="Times New Roman" w:cs="Times New Roman"/>
                <w:bCs/>
              </w:rPr>
            </w:pPr>
          </w:p>
        </w:tc>
        <w:tc>
          <w:tcPr>
            <w:tcW w:w="833"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center"/>
              <w:rPr>
                <w:rFonts w:ascii="Times New Roman" w:hAnsi="Times New Roman" w:cs="Times New Roman"/>
              </w:rPr>
            </w:pPr>
            <w:r w:rsidRPr="00FD4398">
              <w:rPr>
                <w:rFonts w:ascii="Times New Roman" w:hAnsi="Times New Roman" w:cs="Times New Roman"/>
                <w:bC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4398" w:rsidRPr="00FD4398" w:rsidRDefault="00FD4398" w:rsidP="004A46FE">
            <w:pPr>
              <w:jc w:val="center"/>
              <w:rPr>
                <w:rFonts w:ascii="Times New Roman" w:hAnsi="Times New Roman" w:cs="Times New Roman"/>
              </w:rPr>
            </w:pPr>
            <w:r w:rsidRPr="00FD4398">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tcPr>
          <w:p w:rsidR="00FD4398" w:rsidRPr="00FD4398" w:rsidRDefault="00FD4398" w:rsidP="004A46FE">
            <w:pPr>
              <w:jc w:val="center"/>
              <w:rPr>
                <w:rFonts w:ascii="Times New Roman" w:hAnsi="Times New Roman" w:cs="Times New Roman"/>
                <w:lang w:val="en-US"/>
              </w:rPr>
            </w:pPr>
            <w:r w:rsidRPr="00FD4398">
              <w:rPr>
                <w:rFonts w:ascii="Times New Roman" w:hAnsi="Times New Roman" w:cs="Times New Roman"/>
                <w:lang w:val="en-US"/>
              </w:rPr>
              <w:t>3</w:t>
            </w:r>
          </w:p>
        </w:tc>
      </w:tr>
      <w:tr w:rsidR="00FD4398" w:rsidRPr="00FD4398" w:rsidTr="00E46AE6">
        <w:trPr>
          <w:trHeight w:val="215"/>
        </w:trPr>
        <w:tc>
          <w:tcPr>
            <w:tcW w:w="2531" w:type="dxa"/>
            <w:vMerge/>
            <w:tcBorders>
              <w:top w:val="single" w:sz="4" w:space="0" w:color="000000"/>
              <w:left w:val="single" w:sz="4" w:space="0" w:color="000000"/>
              <w:bottom w:val="single" w:sz="4" w:space="0" w:color="000000"/>
            </w:tcBorders>
            <w:shd w:val="clear" w:color="auto" w:fill="auto"/>
          </w:tcPr>
          <w:p w:rsidR="00FD4398" w:rsidRPr="00FD4398" w:rsidRDefault="00FD4398" w:rsidP="004A46FE">
            <w:pPr>
              <w:snapToGrid w:val="0"/>
              <w:spacing w:line="288" w:lineRule="auto"/>
              <w:jc w:val="both"/>
              <w:rPr>
                <w:rFonts w:ascii="Times New Roman" w:hAnsi="Times New Roman" w:cs="Times New Roman"/>
                <w:bCs/>
              </w:rPr>
            </w:pPr>
          </w:p>
        </w:tc>
        <w:tc>
          <w:tcPr>
            <w:tcW w:w="2971"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both"/>
              <w:rPr>
                <w:rFonts w:ascii="Times New Roman" w:hAnsi="Times New Roman" w:cs="Times New Roman"/>
                <w:bCs/>
              </w:rPr>
            </w:pPr>
            <w:r w:rsidRPr="00FD4398">
              <w:rPr>
                <w:rFonts w:ascii="Times New Roman" w:hAnsi="Times New Roman" w:cs="Times New Roman"/>
                <w:bCs/>
              </w:rPr>
              <w:t>Химия</w:t>
            </w:r>
          </w:p>
        </w:tc>
        <w:tc>
          <w:tcPr>
            <w:tcW w:w="851" w:type="dxa"/>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napToGrid w:val="0"/>
              <w:spacing w:line="288" w:lineRule="auto"/>
              <w:jc w:val="center"/>
              <w:rPr>
                <w:rFonts w:ascii="Times New Roman" w:hAnsi="Times New Roman" w:cs="Times New Roman"/>
                <w:bCs/>
              </w:rPr>
            </w:pPr>
          </w:p>
        </w:tc>
        <w:tc>
          <w:tcPr>
            <w:tcW w:w="894" w:type="dxa"/>
            <w:gridSpan w:val="2"/>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napToGrid w:val="0"/>
              <w:spacing w:line="288" w:lineRule="auto"/>
              <w:jc w:val="center"/>
              <w:rPr>
                <w:rFonts w:ascii="Times New Roman" w:hAnsi="Times New Roman" w:cs="Times New Roman"/>
                <w:bCs/>
              </w:rPr>
            </w:pPr>
          </w:p>
        </w:tc>
        <w:tc>
          <w:tcPr>
            <w:tcW w:w="833"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napToGrid w:val="0"/>
              <w:spacing w:line="288" w:lineRule="auto"/>
              <w:jc w:val="center"/>
              <w:rPr>
                <w:rFonts w:ascii="Times New Roman" w:hAnsi="Times New Roman" w:cs="Times New Roman"/>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4398" w:rsidRPr="00FD4398" w:rsidRDefault="00FD4398" w:rsidP="004A46FE">
            <w:pPr>
              <w:jc w:val="center"/>
              <w:rPr>
                <w:rFonts w:ascii="Times New Roman" w:hAnsi="Times New Roman" w:cs="Times New Roman"/>
              </w:rPr>
            </w:pPr>
            <w:r w:rsidRPr="00FD4398">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tcPr>
          <w:p w:rsidR="00FD4398" w:rsidRPr="00FD4398" w:rsidRDefault="00FD4398" w:rsidP="004A46FE">
            <w:pPr>
              <w:jc w:val="center"/>
              <w:rPr>
                <w:rFonts w:ascii="Times New Roman" w:hAnsi="Times New Roman" w:cs="Times New Roman"/>
                <w:lang w:val="en-US"/>
              </w:rPr>
            </w:pPr>
            <w:r w:rsidRPr="00FD4398">
              <w:rPr>
                <w:rFonts w:ascii="Times New Roman" w:hAnsi="Times New Roman" w:cs="Times New Roman"/>
                <w:lang w:val="en-US"/>
              </w:rPr>
              <w:t>2</w:t>
            </w:r>
          </w:p>
        </w:tc>
      </w:tr>
      <w:tr w:rsidR="00FD4398" w:rsidRPr="00FD4398" w:rsidTr="00E46AE6">
        <w:trPr>
          <w:trHeight w:val="251"/>
        </w:trPr>
        <w:tc>
          <w:tcPr>
            <w:tcW w:w="2531" w:type="dxa"/>
            <w:vMerge/>
            <w:tcBorders>
              <w:top w:val="single" w:sz="4" w:space="0" w:color="000000"/>
              <w:left w:val="single" w:sz="4" w:space="0" w:color="000000"/>
              <w:bottom w:val="single" w:sz="4" w:space="0" w:color="000000"/>
            </w:tcBorders>
            <w:shd w:val="clear" w:color="auto" w:fill="auto"/>
          </w:tcPr>
          <w:p w:rsidR="00FD4398" w:rsidRPr="00FD4398" w:rsidRDefault="00FD4398" w:rsidP="004A46FE">
            <w:pPr>
              <w:snapToGrid w:val="0"/>
              <w:spacing w:line="288" w:lineRule="auto"/>
              <w:jc w:val="both"/>
              <w:rPr>
                <w:rFonts w:ascii="Times New Roman" w:hAnsi="Times New Roman" w:cs="Times New Roman"/>
                <w:bCs/>
              </w:rPr>
            </w:pPr>
          </w:p>
        </w:tc>
        <w:tc>
          <w:tcPr>
            <w:tcW w:w="2971"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both"/>
              <w:rPr>
                <w:rFonts w:ascii="Times New Roman" w:hAnsi="Times New Roman" w:cs="Times New Roman"/>
                <w:bCs/>
              </w:rPr>
            </w:pPr>
            <w:r w:rsidRPr="00FD4398">
              <w:rPr>
                <w:rFonts w:ascii="Times New Roman" w:hAnsi="Times New Roman" w:cs="Times New Roman"/>
                <w:bCs/>
              </w:rPr>
              <w:t>Биология</w:t>
            </w:r>
          </w:p>
        </w:tc>
        <w:tc>
          <w:tcPr>
            <w:tcW w:w="851" w:type="dxa"/>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pacing w:line="288" w:lineRule="auto"/>
              <w:jc w:val="center"/>
              <w:rPr>
                <w:rFonts w:ascii="Times New Roman" w:hAnsi="Times New Roman" w:cs="Times New Roman"/>
                <w:bCs/>
              </w:rPr>
            </w:pPr>
            <w:r w:rsidRPr="00FD4398">
              <w:rPr>
                <w:rFonts w:ascii="Times New Roman" w:hAnsi="Times New Roman" w:cs="Times New Roman"/>
                <w:bCs/>
              </w:rPr>
              <w:t>1</w:t>
            </w:r>
          </w:p>
        </w:tc>
        <w:tc>
          <w:tcPr>
            <w:tcW w:w="894" w:type="dxa"/>
            <w:gridSpan w:val="2"/>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pacing w:line="288" w:lineRule="auto"/>
              <w:jc w:val="center"/>
              <w:rPr>
                <w:rFonts w:ascii="Times New Roman" w:hAnsi="Times New Roman" w:cs="Times New Roman"/>
                <w:bCs/>
                <w:lang w:val="en-US"/>
              </w:rPr>
            </w:pPr>
            <w:r w:rsidRPr="00FD4398">
              <w:rPr>
                <w:rFonts w:ascii="Times New Roman" w:hAnsi="Times New Roman" w:cs="Times New Roman"/>
                <w:bCs/>
              </w:rPr>
              <w:t>1</w:t>
            </w:r>
          </w:p>
        </w:tc>
        <w:tc>
          <w:tcPr>
            <w:tcW w:w="833"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center"/>
              <w:rPr>
                <w:rFonts w:ascii="Times New Roman" w:hAnsi="Times New Roman" w:cs="Times New Roman"/>
              </w:rPr>
            </w:pPr>
            <w:r w:rsidRPr="00FD4398">
              <w:rPr>
                <w:rFonts w:ascii="Times New Roman" w:hAnsi="Times New Roman" w:cs="Times New Roman"/>
                <w:bC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4398" w:rsidRPr="00FD4398" w:rsidRDefault="00FD4398" w:rsidP="004A46FE">
            <w:pPr>
              <w:jc w:val="center"/>
              <w:rPr>
                <w:rFonts w:ascii="Times New Roman" w:hAnsi="Times New Roman" w:cs="Times New Roman"/>
              </w:rPr>
            </w:pPr>
            <w:r w:rsidRPr="00FD4398">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tcPr>
          <w:p w:rsidR="00FD4398" w:rsidRPr="00FD4398" w:rsidRDefault="00FD4398" w:rsidP="004A46FE">
            <w:pPr>
              <w:jc w:val="center"/>
              <w:rPr>
                <w:rFonts w:ascii="Times New Roman" w:hAnsi="Times New Roman" w:cs="Times New Roman"/>
                <w:lang w:val="en-US"/>
              </w:rPr>
            </w:pPr>
            <w:r w:rsidRPr="00FD4398">
              <w:rPr>
                <w:rFonts w:ascii="Times New Roman" w:hAnsi="Times New Roman" w:cs="Times New Roman"/>
                <w:lang w:val="en-US"/>
              </w:rPr>
              <w:t>2</w:t>
            </w:r>
          </w:p>
        </w:tc>
      </w:tr>
      <w:tr w:rsidR="00FD4398" w:rsidRPr="00FD4398" w:rsidTr="00E46AE6">
        <w:trPr>
          <w:trHeight w:val="251"/>
        </w:trPr>
        <w:tc>
          <w:tcPr>
            <w:tcW w:w="2531" w:type="dxa"/>
            <w:vMerge w:val="restart"/>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both"/>
              <w:rPr>
                <w:rFonts w:ascii="Times New Roman" w:hAnsi="Times New Roman" w:cs="Times New Roman"/>
                <w:bCs/>
              </w:rPr>
            </w:pPr>
            <w:r w:rsidRPr="00FD4398">
              <w:rPr>
                <w:rFonts w:ascii="Times New Roman" w:hAnsi="Times New Roman" w:cs="Times New Roman"/>
                <w:bCs/>
              </w:rPr>
              <w:t>Искусство</w:t>
            </w:r>
          </w:p>
        </w:tc>
        <w:tc>
          <w:tcPr>
            <w:tcW w:w="2971"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both"/>
              <w:rPr>
                <w:rFonts w:ascii="Times New Roman" w:hAnsi="Times New Roman" w:cs="Times New Roman"/>
                <w:bCs/>
              </w:rPr>
            </w:pPr>
            <w:r w:rsidRPr="00FD4398">
              <w:rPr>
                <w:rFonts w:ascii="Times New Roman" w:hAnsi="Times New Roman" w:cs="Times New Roman"/>
                <w:bCs/>
              </w:rPr>
              <w:t>Музыка</w:t>
            </w:r>
          </w:p>
        </w:tc>
        <w:tc>
          <w:tcPr>
            <w:tcW w:w="851" w:type="dxa"/>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pacing w:line="288" w:lineRule="auto"/>
              <w:jc w:val="center"/>
              <w:rPr>
                <w:rFonts w:ascii="Times New Roman" w:hAnsi="Times New Roman" w:cs="Times New Roman"/>
                <w:bCs/>
              </w:rPr>
            </w:pPr>
            <w:r w:rsidRPr="00FD4398">
              <w:rPr>
                <w:rFonts w:ascii="Times New Roman" w:hAnsi="Times New Roman" w:cs="Times New Roman"/>
                <w:bCs/>
              </w:rPr>
              <w:t>1</w:t>
            </w:r>
          </w:p>
        </w:tc>
        <w:tc>
          <w:tcPr>
            <w:tcW w:w="894" w:type="dxa"/>
            <w:gridSpan w:val="2"/>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pacing w:line="288" w:lineRule="auto"/>
              <w:jc w:val="center"/>
              <w:rPr>
                <w:rFonts w:ascii="Times New Roman" w:hAnsi="Times New Roman" w:cs="Times New Roman"/>
                <w:bCs/>
                <w:lang w:val="en-US"/>
              </w:rPr>
            </w:pPr>
            <w:r w:rsidRPr="00FD4398">
              <w:rPr>
                <w:rFonts w:ascii="Times New Roman" w:hAnsi="Times New Roman" w:cs="Times New Roman"/>
                <w:bCs/>
              </w:rPr>
              <w:t>1</w:t>
            </w:r>
          </w:p>
        </w:tc>
        <w:tc>
          <w:tcPr>
            <w:tcW w:w="833"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center"/>
              <w:rPr>
                <w:rFonts w:ascii="Times New Roman" w:hAnsi="Times New Roman" w:cs="Times New Roman"/>
              </w:rPr>
            </w:pPr>
            <w:r w:rsidRPr="00FD4398">
              <w:rPr>
                <w:rFonts w:ascii="Times New Roman" w:hAnsi="Times New Roman" w:cs="Times New Roman"/>
                <w:bCs/>
                <w:lang w:val="en-U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4398" w:rsidRPr="00FD4398" w:rsidRDefault="00FD4398" w:rsidP="004A46FE">
            <w:pPr>
              <w:jc w:val="center"/>
              <w:rPr>
                <w:rFonts w:ascii="Times New Roman" w:hAnsi="Times New Roman" w:cs="Times New Roman"/>
              </w:rPr>
            </w:pPr>
            <w:r w:rsidRPr="00FD4398">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tcPr>
          <w:p w:rsidR="00FD4398" w:rsidRPr="00FD4398" w:rsidRDefault="00FD4398" w:rsidP="004A46FE">
            <w:pPr>
              <w:jc w:val="center"/>
              <w:rPr>
                <w:rFonts w:ascii="Times New Roman" w:hAnsi="Times New Roman" w:cs="Times New Roman"/>
              </w:rPr>
            </w:pPr>
          </w:p>
        </w:tc>
      </w:tr>
      <w:tr w:rsidR="00FD4398" w:rsidRPr="00FD4398" w:rsidTr="00E46AE6">
        <w:trPr>
          <w:trHeight w:val="215"/>
        </w:trPr>
        <w:tc>
          <w:tcPr>
            <w:tcW w:w="2531" w:type="dxa"/>
            <w:vMerge/>
            <w:tcBorders>
              <w:top w:val="single" w:sz="4" w:space="0" w:color="000000"/>
              <w:left w:val="single" w:sz="4" w:space="0" w:color="000000"/>
              <w:bottom w:val="single" w:sz="4" w:space="0" w:color="000000"/>
            </w:tcBorders>
            <w:shd w:val="clear" w:color="auto" w:fill="auto"/>
          </w:tcPr>
          <w:p w:rsidR="00FD4398" w:rsidRPr="00FD4398" w:rsidRDefault="00FD4398" w:rsidP="004A46FE">
            <w:pPr>
              <w:snapToGrid w:val="0"/>
              <w:spacing w:line="288" w:lineRule="auto"/>
              <w:jc w:val="both"/>
              <w:rPr>
                <w:rFonts w:ascii="Times New Roman" w:hAnsi="Times New Roman" w:cs="Times New Roman"/>
                <w:bCs/>
              </w:rPr>
            </w:pPr>
          </w:p>
        </w:tc>
        <w:tc>
          <w:tcPr>
            <w:tcW w:w="2971"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pStyle w:val="af8"/>
              <w:rPr>
                <w:rFonts w:ascii="Times New Roman" w:hAnsi="Times New Roman" w:cs="Times New Roman"/>
                <w:bCs/>
              </w:rPr>
            </w:pPr>
            <w:r w:rsidRPr="00FD4398">
              <w:rPr>
                <w:rFonts w:ascii="Times New Roman" w:hAnsi="Times New Roman" w:cs="Times New Roman"/>
              </w:rPr>
              <w:t>Изобразительное искусство</w:t>
            </w:r>
          </w:p>
        </w:tc>
        <w:tc>
          <w:tcPr>
            <w:tcW w:w="851" w:type="dxa"/>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pacing w:line="288" w:lineRule="auto"/>
              <w:jc w:val="center"/>
              <w:rPr>
                <w:rFonts w:ascii="Times New Roman" w:hAnsi="Times New Roman" w:cs="Times New Roman"/>
                <w:bCs/>
              </w:rPr>
            </w:pPr>
            <w:r w:rsidRPr="00FD4398">
              <w:rPr>
                <w:rFonts w:ascii="Times New Roman" w:hAnsi="Times New Roman" w:cs="Times New Roman"/>
                <w:bCs/>
              </w:rPr>
              <w:t>1</w:t>
            </w:r>
          </w:p>
        </w:tc>
        <w:tc>
          <w:tcPr>
            <w:tcW w:w="894" w:type="dxa"/>
            <w:gridSpan w:val="2"/>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pacing w:line="288" w:lineRule="auto"/>
              <w:jc w:val="center"/>
              <w:rPr>
                <w:rFonts w:ascii="Times New Roman" w:hAnsi="Times New Roman" w:cs="Times New Roman"/>
                <w:bCs/>
                <w:lang w:val="en-US"/>
              </w:rPr>
            </w:pPr>
            <w:r w:rsidRPr="00FD4398">
              <w:rPr>
                <w:rFonts w:ascii="Times New Roman" w:hAnsi="Times New Roman" w:cs="Times New Roman"/>
                <w:bCs/>
              </w:rPr>
              <w:t>1</w:t>
            </w:r>
          </w:p>
        </w:tc>
        <w:tc>
          <w:tcPr>
            <w:tcW w:w="833"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center"/>
              <w:rPr>
                <w:rFonts w:ascii="Times New Roman" w:hAnsi="Times New Roman" w:cs="Times New Roman"/>
              </w:rPr>
            </w:pPr>
            <w:r w:rsidRPr="00FD4398">
              <w:rPr>
                <w:rFonts w:ascii="Times New Roman" w:hAnsi="Times New Roman" w:cs="Times New Roman"/>
                <w:bCs/>
                <w:lang w:val="en-U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4398" w:rsidRPr="00FD4398" w:rsidRDefault="00FD4398" w:rsidP="004A46FE">
            <w:pPr>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FD4398" w:rsidRPr="00FD4398" w:rsidRDefault="00FD4398" w:rsidP="004A46FE">
            <w:pPr>
              <w:jc w:val="center"/>
              <w:rPr>
                <w:rFonts w:ascii="Times New Roman" w:hAnsi="Times New Roman" w:cs="Times New Roman"/>
              </w:rPr>
            </w:pPr>
          </w:p>
        </w:tc>
      </w:tr>
      <w:tr w:rsidR="00FD4398" w:rsidRPr="00FD4398" w:rsidTr="00E46AE6">
        <w:trPr>
          <w:trHeight w:val="301"/>
        </w:trPr>
        <w:tc>
          <w:tcPr>
            <w:tcW w:w="2531"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both"/>
              <w:rPr>
                <w:rFonts w:ascii="Times New Roman" w:hAnsi="Times New Roman" w:cs="Times New Roman"/>
                <w:bCs/>
              </w:rPr>
            </w:pPr>
            <w:r w:rsidRPr="00FD4398">
              <w:rPr>
                <w:rFonts w:ascii="Times New Roman" w:hAnsi="Times New Roman" w:cs="Times New Roman"/>
                <w:bCs/>
              </w:rPr>
              <w:t>Технология</w:t>
            </w:r>
          </w:p>
        </w:tc>
        <w:tc>
          <w:tcPr>
            <w:tcW w:w="2971"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both"/>
              <w:rPr>
                <w:rFonts w:ascii="Times New Roman" w:hAnsi="Times New Roman" w:cs="Times New Roman"/>
                <w:bCs/>
              </w:rPr>
            </w:pPr>
            <w:r w:rsidRPr="00FD4398">
              <w:rPr>
                <w:rFonts w:ascii="Times New Roman" w:hAnsi="Times New Roman" w:cs="Times New Roman"/>
                <w:bCs/>
              </w:rPr>
              <w:t>Т</w:t>
            </w:r>
            <w:r w:rsidR="00475DF7">
              <w:rPr>
                <w:rFonts w:ascii="Times New Roman" w:hAnsi="Times New Roman" w:cs="Times New Roman"/>
                <w:bCs/>
              </w:rPr>
              <w:t>руд (т</w:t>
            </w:r>
            <w:r w:rsidRPr="00FD4398">
              <w:rPr>
                <w:rFonts w:ascii="Times New Roman" w:hAnsi="Times New Roman" w:cs="Times New Roman"/>
                <w:bCs/>
              </w:rPr>
              <w:t>ехнология</w:t>
            </w:r>
            <w:r w:rsidR="00475DF7">
              <w:rPr>
                <w:rFonts w:ascii="Times New Roman" w:hAnsi="Times New Roman" w:cs="Times New Roman"/>
                <w:bCs/>
              </w:rPr>
              <w:t>)</w:t>
            </w:r>
          </w:p>
        </w:tc>
        <w:tc>
          <w:tcPr>
            <w:tcW w:w="851" w:type="dxa"/>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pacing w:line="288" w:lineRule="auto"/>
              <w:jc w:val="center"/>
              <w:rPr>
                <w:rFonts w:ascii="Times New Roman" w:hAnsi="Times New Roman" w:cs="Times New Roman"/>
                <w:bCs/>
              </w:rPr>
            </w:pPr>
            <w:r w:rsidRPr="00FD4398">
              <w:rPr>
                <w:rFonts w:ascii="Times New Roman" w:hAnsi="Times New Roman" w:cs="Times New Roman"/>
                <w:bCs/>
              </w:rPr>
              <w:t>2</w:t>
            </w:r>
          </w:p>
        </w:tc>
        <w:tc>
          <w:tcPr>
            <w:tcW w:w="894" w:type="dxa"/>
            <w:gridSpan w:val="2"/>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pacing w:line="288" w:lineRule="auto"/>
              <w:jc w:val="center"/>
              <w:rPr>
                <w:rFonts w:ascii="Times New Roman" w:hAnsi="Times New Roman" w:cs="Times New Roman"/>
                <w:bCs/>
                <w:lang w:val="en-US"/>
              </w:rPr>
            </w:pPr>
            <w:r w:rsidRPr="00FD4398">
              <w:rPr>
                <w:rFonts w:ascii="Times New Roman" w:hAnsi="Times New Roman" w:cs="Times New Roman"/>
                <w:bCs/>
              </w:rPr>
              <w:t>2</w:t>
            </w:r>
          </w:p>
        </w:tc>
        <w:tc>
          <w:tcPr>
            <w:tcW w:w="833"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center"/>
              <w:rPr>
                <w:rFonts w:ascii="Times New Roman" w:hAnsi="Times New Roman" w:cs="Times New Roman"/>
              </w:rPr>
            </w:pPr>
            <w:r w:rsidRPr="00FD4398">
              <w:rPr>
                <w:rFonts w:ascii="Times New Roman" w:hAnsi="Times New Roman" w:cs="Times New Roman"/>
                <w:bCs/>
                <w:lang w:val="en-U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4398" w:rsidRPr="00FD4398" w:rsidRDefault="00475DF7" w:rsidP="004A46FE">
            <w:pPr>
              <w:jc w:val="center"/>
              <w:rPr>
                <w:rFonts w:ascii="Times New Roman" w:hAnsi="Times New Roman" w:cs="Times New Roman"/>
                <w:lang w:val="en-US"/>
              </w:rPr>
            </w:pPr>
            <w:r>
              <w:rPr>
                <w:rFonts w:ascii="Times New Roman" w:hAnsi="Times New Roman" w:cs="Times New Roman"/>
                <w:lang w:val="en-US"/>
              </w:rPr>
              <w:t>1</w:t>
            </w:r>
          </w:p>
        </w:tc>
        <w:tc>
          <w:tcPr>
            <w:tcW w:w="851" w:type="dxa"/>
            <w:tcBorders>
              <w:top w:val="single" w:sz="4" w:space="0" w:color="000000"/>
              <w:left w:val="single" w:sz="4" w:space="0" w:color="000000"/>
              <w:bottom w:val="single" w:sz="4" w:space="0" w:color="000000"/>
              <w:right w:val="single" w:sz="4" w:space="0" w:color="000000"/>
            </w:tcBorders>
          </w:tcPr>
          <w:p w:rsidR="00FD4398" w:rsidRPr="00FD4398" w:rsidRDefault="00FD4398" w:rsidP="004A46FE">
            <w:pPr>
              <w:jc w:val="center"/>
              <w:rPr>
                <w:rFonts w:ascii="Times New Roman" w:hAnsi="Times New Roman" w:cs="Times New Roman"/>
                <w:lang w:val="en-US"/>
              </w:rPr>
            </w:pPr>
            <w:r w:rsidRPr="00FD4398">
              <w:rPr>
                <w:rFonts w:ascii="Times New Roman" w:hAnsi="Times New Roman" w:cs="Times New Roman"/>
                <w:lang w:val="en-US"/>
              </w:rPr>
              <w:t>1</w:t>
            </w:r>
          </w:p>
        </w:tc>
      </w:tr>
      <w:tr w:rsidR="00FD4398" w:rsidRPr="00FD4398" w:rsidTr="00E46AE6">
        <w:trPr>
          <w:trHeight w:val="413"/>
        </w:trPr>
        <w:tc>
          <w:tcPr>
            <w:tcW w:w="2531" w:type="dxa"/>
            <w:vMerge w:val="restart"/>
            <w:tcBorders>
              <w:top w:val="single" w:sz="4" w:space="0" w:color="000000"/>
              <w:left w:val="single" w:sz="4" w:space="0" w:color="000000"/>
              <w:bottom w:val="single" w:sz="4" w:space="0" w:color="000000"/>
            </w:tcBorders>
            <w:shd w:val="clear" w:color="auto" w:fill="auto"/>
          </w:tcPr>
          <w:p w:rsidR="00FD4398" w:rsidRPr="00FD4398" w:rsidRDefault="00FD4398" w:rsidP="004A46FE">
            <w:pPr>
              <w:pStyle w:val="af8"/>
              <w:rPr>
                <w:rFonts w:ascii="Times New Roman" w:hAnsi="Times New Roman" w:cs="Times New Roman"/>
                <w:bCs/>
              </w:rPr>
            </w:pPr>
            <w:r w:rsidRPr="00FD4398">
              <w:rPr>
                <w:rFonts w:ascii="Times New Roman" w:hAnsi="Times New Roman" w:cs="Times New Roman"/>
              </w:rPr>
              <w:t>Физическая культура и Основы безопасности жизнедеятельности</w:t>
            </w:r>
          </w:p>
        </w:tc>
        <w:tc>
          <w:tcPr>
            <w:tcW w:w="2971" w:type="dxa"/>
            <w:tcBorders>
              <w:top w:val="single" w:sz="4" w:space="0" w:color="000000"/>
              <w:left w:val="single" w:sz="4" w:space="0" w:color="000000"/>
              <w:bottom w:val="single" w:sz="4" w:space="0" w:color="000000"/>
            </w:tcBorders>
            <w:shd w:val="clear" w:color="auto" w:fill="auto"/>
          </w:tcPr>
          <w:p w:rsidR="00FD4398" w:rsidRPr="00FD4398" w:rsidRDefault="00FD4398" w:rsidP="00475DF7">
            <w:pPr>
              <w:jc w:val="both"/>
              <w:rPr>
                <w:rFonts w:ascii="Times New Roman" w:hAnsi="Times New Roman" w:cs="Times New Roman"/>
                <w:bCs/>
              </w:rPr>
            </w:pPr>
            <w:r w:rsidRPr="00FD4398">
              <w:rPr>
                <w:rFonts w:ascii="Times New Roman" w:hAnsi="Times New Roman" w:cs="Times New Roman"/>
                <w:bCs/>
              </w:rPr>
              <w:t xml:space="preserve">Основы безопасности </w:t>
            </w:r>
            <w:r w:rsidR="00475DF7">
              <w:rPr>
                <w:rFonts w:ascii="Times New Roman" w:hAnsi="Times New Roman" w:cs="Times New Roman"/>
                <w:bCs/>
              </w:rPr>
              <w:t>и защиты Родины</w:t>
            </w:r>
          </w:p>
        </w:tc>
        <w:tc>
          <w:tcPr>
            <w:tcW w:w="851" w:type="dxa"/>
            <w:tcBorders>
              <w:top w:val="single" w:sz="4" w:space="0" w:color="000000"/>
              <w:left w:val="single" w:sz="4" w:space="0" w:color="000000"/>
              <w:bottom w:val="single" w:sz="4" w:space="0" w:color="000000"/>
            </w:tcBorders>
            <w:shd w:val="clear" w:color="auto" w:fill="auto"/>
            <w:vAlign w:val="bottom"/>
          </w:tcPr>
          <w:p w:rsidR="00FD4398" w:rsidRPr="00D54927" w:rsidRDefault="00FD4398" w:rsidP="004A46FE">
            <w:pPr>
              <w:spacing w:line="288" w:lineRule="auto"/>
              <w:jc w:val="center"/>
              <w:rPr>
                <w:rFonts w:ascii="Times New Roman" w:hAnsi="Times New Roman" w:cs="Times New Roman"/>
                <w:bCs/>
              </w:rPr>
            </w:pPr>
          </w:p>
        </w:tc>
        <w:tc>
          <w:tcPr>
            <w:tcW w:w="894" w:type="dxa"/>
            <w:gridSpan w:val="2"/>
            <w:tcBorders>
              <w:top w:val="single" w:sz="4" w:space="0" w:color="000000"/>
              <w:left w:val="single" w:sz="4" w:space="0" w:color="000000"/>
              <w:bottom w:val="single" w:sz="4" w:space="0" w:color="000000"/>
            </w:tcBorders>
            <w:shd w:val="clear" w:color="auto" w:fill="auto"/>
            <w:vAlign w:val="bottom"/>
          </w:tcPr>
          <w:p w:rsidR="00FD4398" w:rsidRPr="00D54927" w:rsidRDefault="00FD4398" w:rsidP="004A46FE">
            <w:pPr>
              <w:spacing w:line="288" w:lineRule="auto"/>
              <w:jc w:val="center"/>
              <w:rPr>
                <w:rFonts w:ascii="Times New Roman" w:hAnsi="Times New Roman" w:cs="Times New Roman"/>
                <w:bCs/>
              </w:rPr>
            </w:pPr>
          </w:p>
        </w:tc>
        <w:tc>
          <w:tcPr>
            <w:tcW w:w="833"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4398" w:rsidRPr="00FD4398" w:rsidRDefault="00FD4398" w:rsidP="004A46FE">
            <w:pPr>
              <w:jc w:val="center"/>
              <w:rPr>
                <w:rFonts w:ascii="Times New Roman" w:hAnsi="Times New Roman" w:cs="Times New Roman"/>
              </w:rPr>
            </w:pPr>
            <w:r w:rsidRPr="00FD4398">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tcPr>
          <w:p w:rsidR="00FD4398" w:rsidRPr="00FD4398" w:rsidRDefault="00FD4398" w:rsidP="004A46FE">
            <w:pPr>
              <w:jc w:val="center"/>
              <w:rPr>
                <w:rFonts w:ascii="Times New Roman" w:hAnsi="Times New Roman" w:cs="Times New Roman"/>
                <w:lang w:val="en-US"/>
              </w:rPr>
            </w:pPr>
            <w:r w:rsidRPr="00FD4398">
              <w:rPr>
                <w:rFonts w:ascii="Times New Roman" w:hAnsi="Times New Roman" w:cs="Times New Roman"/>
                <w:lang w:val="en-US"/>
              </w:rPr>
              <w:t>1</w:t>
            </w:r>
          </w:p>
        </w:tc>
      </w:tr>
      <w:tr w:rsidR="00FD4398" w:rsidRPr="00FD4398" w:rsidTr="00E46AE6">
        <w:trPr>
          <w:trHeight w:val="385"/>
        </w:trPr>
        <w:tc>
          <w:tcPr>
            <w:tcW w:w="2531" w:type="dxa"/>
            <w:vMerge/>
            <w:tcBorders>
              <w:top w:val="single" w:sz="4" w:space="0" w:color="000000"/>
              <w:left w:val="single" w:sz="4" w:space="0" w:color="000000"/>
              <w:bottom w:val="single" w:sz="4" w:space="0" w:color="000000"/>
            </w:tcBorders>
            <w:shd w:val="clear" w:color="auto" w:fill="auto"/>
          </w:tcPr>
          <w:p w:rsidR="00FD4398" w:rsidRPr="00FD4398" w:rsidRDefault="00FD4398" w:rsidP="004A46FE">
            <w:pPr>
              <w:snapToGrid w:val="0"/>
              <w:spacing w:line="288" w:lineRule="auto"/>
              <w:jc w:val="both"/>
              <w:rPr>
                <w:rFonts w:ascii="Times New Roman" w:hAnsi="Times New Roman" w:cs="Times New Roman"/>
                <w:bCs/>
              </w:rPr>
            </w:pPr>
          </w:p>
        </w:tc>
        <w:tc>
          <w:tcPr>
            <w:tcW w:w="2971"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both"/>
              <w:rPr>
                <w:rFonts w:ascii="Times New Roman" w:hAnsi="Times New Roman" w:cs="Times New Roman"/>
                <w:bCs/>
              </w:rPr>
            </w:pPr>
            <w:r w:rsidRPr="00FD4398">
              <w:rPr>
                <w:rFonts w:ascii="Times New Roman" w:hAnsi="Times New Roman" w:cs="Times New Roman"/>
                <w:bCs/>
              </w:rPr>
              <w:t>Физическая культура</w:t>
            </w:r>
          </w:p>
        </w:tc>
        <w:tc>
          <w:tcPr>
            <w:tcW w:w="851" w:type="dxa"/>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pacing w:line="288" w:lineRule="auto"/>
              <w:jc w:val="center"/>
              <w:rPr>
                <w:rFonts w:ascii="Times New Roman" w:hAnsi="Times New Roman" w:cs="Times New Roman"/>
                <w:bCs/>
              </w:rPr>
            </w:pPr>
            <w:r w:rsidRPr="00FD4398">
              <w:rPr>
                <w:rFonts w:ascii="Times New Roman" w:hAnsi="Times New Roman" w:cs="Times New Roman"/>
                <w:bCs/>
              </w:rPr>
              <w:t>2</w:t>
            </w:r>
          </w:p>
        </w:tc>
        <w:tc>
          <w:tcPr>
            <w:tcW w:w="894" w:type="dxa"/>
            <w:gridSpan w:val="2"/>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pacing w:line="288" w:lineRule="auto"/>
              <w:jc w:val="center"/>
              <w:rPr>
                <w:rFonts w:ascii="Times New Roman" w:hAnsi="Times New Roman" w:cs="Times New Roman"/>
                <w:bCs/>
                <w:lang w:val="en-US"/>
              </w:rPr>
            </w:pPr>
            <w:r w:rsidRPr="00FD4398">
              <w:rPr>
                <w:rFonts w:ascii="Times New Roman" w:hAnsi="Times New Roman" w:cs="Times New Roman"/>
                <w:bCs/>
              </w:rPr>
              <w:t>2</w:t>
            </w:r>
          </w:p>
        </w:tc>
        <w:tc>
          <w:tcPr>
            <w:tcW w:w="833" w:type="dxa"/>
            <w:tcBorders>
              <w:top w:val="single" w:sz="4" w:space="0" w:color="000000"/>
              <w:left w:val="single" w:sz="4" w:space="0" w:color="000000"/>
              <w:bottom w:val="single" w:sz="4" w:space="0" w:color="000000"/>
            </w:tcBorders>
            <w:shd w:val="clear" w:color="auto" w:fill="auto"/>
          </w:tcPr>
          <w:p w:rsidR="00FD4398" w:rsidRPr="00FD4398" w:rsidRDefault="00475DF7" w:rsidP="004A46FE">
            <w:pPr>
              <w:spacing w:line="288" w:lineRule="auto"/>
              <w:jc w:val="center"/>
              <w:rPr>
                <w:rFonts w:ascii="Times New Roman" w:hAnsi="Times New Roman" w:cs="Times New Roman"/>
              </w:rPr>
            </w:pPr>
            <w:r>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4398" w:rsidRPr="00FD4398" w:rsidRDefault="00475DF7" w:rsidP="004A46FE">
            <w:pPr>
              <w:jc w:val="center"/>
              <w:rPr>
                <w:rFonts w:ascii="Times New Roman" w:hAnsi="Times New Roman" w:cs="Times New Roman"/>
              </w:rPr>
            </w:pPr>
            <w:r>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tcPr>
          <w:p w:rsidR="00FD4398" w:rsidRPr="00475DF7" w:rsidRDefault="00FD4398" w:rsidP="004A46FE">
            <w:pPr>
              <w:jc w:val="center"/>
              <w:rPr>
                <w:rFonts w:ascii="Times New Roman" w:hAnsi="Times New Roman" w:cs="Times New Roman"/>
              </w:rPr>
            </w:pPr>
            <w:r w:rsidRPr="00FD4398">
              <w:rPr>
                <w:rFonts w:ascii="Times New Roman" w:hAnsi="Times New Roman" w:cs="Times New Roman"/>
                <w:lang w:val="en-US"/>
              </w:rPr>
              <w:t>2</w:t>
            </w:r>
            <w:r w:rsidR="00475DF7">
              <w:rPr>
                <w:rFonts w:ascii="Times New Roman" w:hAnsi="Times New Roman" w:cs="Times New Roman"/>
              </w:rPr>
              <w:t>,5</w:t>
            </w:r>
          </w:p>
        </w:tc>
      </w:tr>
      <w:tr w:rsidR="00FD4398" w:rsidRPr="00FD4398" w:rsidTr="00E46AE6">
        <w:trPr>
          <w:trHeight w:val="385"/>
        </w:trPr>
        <w:tc>
          <w:tcPr>
            <w:tcW w:w="2531"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both"/>
              <w:rPr>
                <w:rFonts w:ascii="Times New Roman" w:hAnsi="Times New Roman" w:cs="Times New Roman"/>
                <w:bCs/>
              </w:rPr>
            </w:pPr>
            <w:r w:rsidRPr="00FD4398">
              <w:rPr>
                <w:rFonts w:ascii="Times New Roman" w:hAnsi="Times New Roman" w:cs="Times New Roman"/>
              </w:rPr>
              <w:t>Основы духовно-нравственной культуры народов России*</w:t>
            </w:r>
          </w:p>
        </w:tc>
        <w:tc>
          <w:tcPr>
            <w:tcW w:w="2971"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napToGrid w:val="0"/>
              <w:spacing w:line="288" w:lineRule="auto"/>
              <w:jc w:val="both"/>
              <w:rPr>
                <w:rFonts w:ascii="Times New Roman" w:hAnsi="Times New Roman" w:cs="Times New Roman"/>
                <w:bCs/>
              </w:rPr>
            </w:pPr>
          </w:p>
        </w:tc>
        <w:tc>
          <w:tcPr>
            <w:tcW w:w="851" w:type="dxa"/>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napToGrid w:val="0"/>
              <w:spacing w:line="288" w:lineRule="auto"/>
              <w:jc w:val="center"/>
              <w:rPr>
                <w:rFonts w:ascii="Times New Roman" w:hAnsi="Times New Roman" w:cs="Times New Roman"/>
                <w:bCs/>
              </w:rPr>
            </w:pPr>
            <w:r w:rsidRPr="00FD4398">
              <w:rPr>
                <w:rFonts w:ascii="Times New Roman" w:hAnsi="Times New Roman" w:cs="Times New Roman"/>
                <w:bCs/>
              </w:rPr>
              <w:t>1</w:t>
            </w:r>
          </w:p>
        </w:tc>
        <w:tc>
          <w:tcPr>
            <w:tcW w:w="894" w:type="dxa"/>
            <w:gridSpan w:val="2"/>
            <w:tcBorders>
              <w:top w:val="single" w:sz="4" w:space="0" w:color="000000"/>
              <w:left w:val="single" w:sz="4" w:space="0" w:color="000000"/>
              <w:bottom w:val="single" w:sz="4" w:space="0" w:color="000000"/>
            </w:tcBorders>
            <w:shd w:val="clear" w:color="auto" w:fill="auto"/>
            <w:vAlign w:val="bottom"/>
          </w:tcPr>
          <w:p w:rsidR="00FD4398" w:rsidRPr="00FD4398" w:rsidRDefault="00475DF7" w:rsidP="004A46FE">
            <w:pPr>
              <w:snapToGrid w:val="0"/>
              <w:spacing w:line="288" w:lineRule="auto"/>
              <w:jc w:val="center"/>
              <w:rPr>
                <w:rFonts w:ascii="Times New Roman" w:hAnsi="Times New Roman" w:cs="Times New Roman"/>
                <w:bCs/>
              </w:rPr>
            </w:pPr>
            <w:r>
              <w:rPr>
                <w:rFonts w:ascii="Times New Roman" w:hAnsi="Times New Roman" w:cs="Times New Roman"/>
                <w:bCs/>
              </w:rPr>
              <w:t>1</w:t>
            </w:r>
          </w:p>
        </w:tc>
        <w:tc>
          <w:tcPr>
            <w:tcW w:w="833"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napToGrid w:val="0"/>
              <w:spacing w:line="288" w:lineRule="auto"/>
              <w:jc w:val="center"/>
              <w:rPr>
                <w:rFonts w:ascii="Times New Roman" w:hAnsi="Times New Roman" w:cs="Times New Roman"/>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4398" w:rsidRPr="00FD4398" w:rsidRDefault="00FD4398" w:rsidP="004A46FE">
            <w:pPr>
              <w:snapToGrid w:val="0"/>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FD4398" w:rsidRPr="00FD4398" w:rsidRDefault="00FD4398" w:rsidP="004A46FE">
            <w:pPr>
              <w:snapToGrid w:val="0"/>
              <w:jc w:val="center"/>
              <w:rPr>
                <w:rFonts w:ascii="Times New Roman" w:hAnsi="Times New Roman" w:cs="Times New Roman"/>
              </w:rPr>
            </w:pPr>
          </w:p>
        </w:tc>
      </w:tr>
      <w:tr w:rsidR="00FD4398" w:rsidRPr="00FD4398" w:rsidTr="00E46AE6">
        <w:trPr>
          <w:trHeight w:val="284"/>
        </w:trPr>
        <w:tc>
          <w:tcPr>
            <w:tcW w:w="5502" w:type="dxa"/>
            <w:gridSpan w:val="2"/>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both"/>
              <w:rPr>
                <w:rFonts w:ascii="Times New Roman" w:hAnsi="Times New Roman" w:cs="Times New Roman"/>
                <w:b/>
                <w:bCs/>
              </w:rPr>
            </w:pPr>
            <w:r w:rsidRPr="00FD4398">
              <w:rPr>
                <w:rFonts w:ascii="Times New Roman" w:hAnsi="Times New Roman" w:cs="Times New Roman"/>
                <w:b/>
                <w:bCs/>
              </w:rPr>
              <w:t>Итого</w:t>
            </w:r>
          </w:p>
        </w:tc>
        <w:tc>
          <w:tcPr>
            <w:tcW w:w="851" w:type="dxa"/>
            <w:tcBorders>
              <w:top w:val="single" w:sz="4" w:space="0" w:color="000000"/>
              <w:left w:val="single" w:sz="4" w:space="0" w:color="000000"/>
              <w:bottom w:val="single" w:sz="4" w:space="0" w:color="000000"/>
            </w:tcBorders>
            <w:shd w:val="clear" w:color="auto" w:fill="auto"/>
            <w:vAlign w:val="bottom"/>
          </w:tcPr>
          <w:p w:rsidR="00FD4398" w:rsidRPr="00FD4398" w:rsidRDefault="00475DF7" w:rsidP="004A46FE">
            <w:pPr>
              <w:spacing w:line="288" w:lineRule="auto"/>
              <w:jc w:val="center"/>
              <w:rPr>
                <w:rFonts w:ascii="Times New Roman" w:hAnsi="Times New Roman" w:cs="Times New Roman"/>
                <w:b/>
                <w:bCs/>
                <w:lang w:val="en-US"/>
              </w:rPr>
            </w:pPr>
            <w:r>
              <w:rPr>
                <w:rFonts w:ascii="Times New Roman" w:hAnsi="Times New Roman" w:cs="Times New Roman"/>
                <w:b/>
                <w:bCs/>
              </w:rPr>
              <w:t>27</w:t>
            </w:r>
          </w:p>
        </w:tc>
        <w:tc>
          <w:tcPr>
            <w:tcW w:w="894" w:type="dxa"/>
            <w:gridSpan w:val="2"/>
            <w:tcBorders>
              <w:top w:val="single" w:sz="4" w:space="0" w:color="000000"/>
              <w:left w:val="single" w:sz="4" w:space="0" w:color="000000"/>
              <w:bottom w:val="single" w:sz="4" w:space="0" w:color="000000"/>
            </w:tcBorders>
            <w:shd w:val="clear" w:color="auto" w:fill="auto"/>
            <w:vAlign w:val="bottom"/>
          </w:tcPr>
          <w:p w:rsidR="00FD4398" w:rsidRPr="00475DF7" w:rsidRDefault="00475DF7" w:rsidP="004A46FE">
            <w:pPr>
              <w:spacing w:line="288" w:lineRule="auto"/>
              <w:jc w:val="center"/>
              <w:rPr>
                <w:rFonts w:ascii="Times New Roman" w:hAnsi="Times New Roman" w:cs="Times New Roman"/>
                <w:b/>
                <w:bCs/>
              </w:rPr>
            </w:pPr>
            <w:r>
              <w:rPr>
                <w:rFonts w:ascii="Times New Roman" w:hAnsi="Times New Roman" w:cs="Times New Roman"/>
                <w:b/>
                <w:bCs/>
              </w:rPr>
              <w:t>29</w:t>
            </w:r>
          </w:p>
        </w:tc>
        <w:tc>
          <w:tcPr>
            <w:tcW w:w="833" w:type="dxa"/>
            <w:tcBorders>
              <w:top w:val="single" w:sz="4" w:space="0" w:color="000000"/>
              <w:left w:val="single" w:sz="4" w:space="0" w:color="000000"/>
              <w:bottom w:val="single" w:sz="4" w:space="0" w:color="000000"/>
            </w:tcBorders>
            <w:shd w:val="clear" w:color="auto" w:fill="auto"/>
          </w:tcPr>
          <w:p w:rsidR="00FD4398" w:rsidRPr="00475DF7" w:rsidRDefault="00475DF7" w:rsidP="004A46FE">
            <w:pPr>
              <w:spacing w:line="288" w:lineRule="auto"/>
              <w:jc w:val="center"/>
              <w:rPr>
                <w:rFonts w:ascii="Times New Roman" w:hAnsi="Times New Roman" w:cs="Times New Roman"/>
                <w:b/>
                <w:bCs/>
              </w:rPr>
            </w:pPr>
            <w:r>
              <w:rPr>
                <w:rFonts w:ascii="Times New Roman" w:hAnsi="Times New Roman" w:cs="Times New Roman"/>
                <w:b/>
                <w:bCs/>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4398" w:rsidRPr="00FD4398" w:rsidRDefault="00475DF7" w:rsidP="004A46FE">
            <w:pPr>
              <w:spacing w:line="288" w:lineRule="auto"/>
              <w:jc w:val="center"/>
              <w:rPr>
                <w:rFonts w:ascii="Times New Roman" w:hAnsi="Times New Roman" w:cs="Times New Roman"/>
              </w:rPr>
            </w:pPr>
            <w:r>
              <w:rPr>
                <w:rFonts w:ascii="Times New Roman" w:hAnsi="Times New Roman" w:cs="Times New Roman"/>
                <w:b/>
                <w:bCs/>
              </w:rPr>
              <w:t>31</w:t>
            </w:r>
          </w:p>
        </w:tc>
        <w:tc>
          <w:tcPr>
            <w:tcW w:w="851" w:type="dxa"/>
            <w:tcBorders>
              <w:top w:val="single" w:sz="4" w:space="0" w:color="000000"/>
              <w:left w:val="single" w:sz="4" w:space="0" w:color="000000"/>
              <w:bottom w:val="single" w:sz="4" w:space="0" w:color="000000"/>
              <w:right w:val="single" w:sz="4" w:space="0" w:color="000000"/>
            </w:tcBorders>
          </w:tcPr>
          <w:p w:rsidR="00FD4398" w:rsidRPr="00FD4398" w:rsidRDefault="00FD4398" w:rsidP="004A46FE">
            <w:pPr>
              <w:spacing w:line="288" w:lineRule="auto"/>
              <w:jc w:val="center"/>
              <w:rPr>
                <w:rFonts w:ascii="Times New Roman" w:hAnsi="Times New Roman" w:cs="Times New Roman"/>
                <w:b/>
                <w:bCs/>
                <w:lang w:val="en-US"/>
              </w:rPr>
            </w:pPr>
            <w:r w:rsidRPr="00FD4398">
              <w:rPr>
                <w:rFonts w:ascii="Times New Roman" w:hAnsi="Times New Roman" w:cs="Times New Roman"/>
                <w:b/>
                <w:bCs/>
                <w:lang w:val="en-US"/>
              </w:rPr>
              <w:t>33</w:t>
            </w:r>
          </w:p>
        </w:tc>
      </w:tr>
      <w:tr w:rsidR="00F31A34" w:rsidRPr="00FD4398" w:rsidTr="00D54927">
        <w:trPr>
          <w:trHeight w:val="284"/>
        </w:trPr>
        <w:tc>
          <w:tcPr>
            <w:tcW w:w="9923" w:type="dxa"/>
            <w:gridSpan w:val="8"/>
            <w:tcBorders>
              <w:top w:val="single" w:sz="4" w:space="0" w:color="000000"/>
              <w:left w:val="single" w:sz="4" w:space="0" w:color="000000"/>
              <w:bottom w:val="single" w:sz="4" w:space="0" w:color="000000"/>
              <w:right w:val="single" w:sz="4" w:space="0" w:color="000000"/>
            </w:tcBorders>
            <w:shd w:val="clear" w:color="auto" w:fill="auto"/>
          </w:tcPr>
          <w:p w:rsidR="00F31A34" w:rsidRPr="00F31A34" w:rsidRDefault="00F31A34" w:rsidP="004A46FE">
            <w:pPr>
              <w:spacing w:line="288" w:lineRule="auto"/>
              <w:jc w:val="center"/>
              <w:rPr>
                <w:rFonts w:ascii="Times New Roman" w:hAnsi="Times New Roman" w:cs="Times New Roman"/>
                <w:b/>
                <w:bCs/>
              </w:rPr>
            </w:pPr>
            <w:r>
              <w:rPr>
                <w:rFonts w:ascii="Times New Roman" w:hAnsi="Times New Roman" w:cs="Times New Roman"/>
                <w:b/>
                <w:bCs/>
              </w:rPr>
              <w:t>Часть, формируемая участниками образовательного процесса</w:t>
            </w:r>
          </w:p>
        </w:tc>
      </w:tr>
      <w:tr w:rsidR="00475DF7" w:rsidRPr="00FD4398" w:rsidTr="00E46AE6">
        <w:trPr>
          <w:trHeight w:val="284"/>
        </w:trPr>
        <w:tc>
          <w:tcPr>
            <w:tcW w:w="5502" w:type="dxa"/>
            <w:gridSpan w:val="2"/>
            <w:tcBorders>
              <w:top w:val="single" w:sz="4" w:space="0" w:color="000000"/>
              <w:left w:val="single" w:sz="4" w:space="0" w:color="000000"/>
              <w:bottom w:val="single" w:sz="4" w:space="0" w:color="000000"/>
            </w:tcBorders>
            <w:shd w:val="clear" w:color="auto" w:fill="auto"/>
          </w:tcPr>
          <w:p w:rsidR="00475DF7" w:rsidRPr="00FD4398" w:rsidRDefault="00475DF7" w:rsidP="004A46FE">
            <w:pPr>
              <w:spacing w:line="288" w:lineRule="auto"/>
              <w:jc w:val="both"/>
              <w:rPr>
                <w:rFonts w:ascii="Times New Roman" w:hAnsi="Times New Roman" w:cs="Times New Roman"/>
                <w:b/>
                <w:bCs/>
              </w:rPr>
            </w:pPr>
            <w:r>
              <w:rPr>
                <w:rFonts w:ascii="Times New Roman" w:hAnsi="Times New Roman" w:cs="Times New Roman"/>
                <w:b/>
                <w:bCs/>
              </w:rPr>
              <w:t>Наименование учебного курса</w:t>
            </w:r>
          </w:p>
        </w:tc>
        <w:tc>
          <w:tcPr>
            <w:tcW w:w="851" w:type="dxa"/>
            <w:tcBorders>
              <w:top w:val="single" w:sz="4" w:space="0" w:color="000000"/>
              <w:left w:val="single" w:sz="4" w:space="0" w:color="000000"/>
              <w:bottom w:val="single" w:sz="4" w:space="0" w:color="000000"/>
            </w:tcBorders>
            <w:shd w:val="clear" w:color="auto" w:fill="auto"/>
            <w:vAlign w:val="bottom"/>
          </w:tcPr>
          <w:p w:rsidR="00475DF7" w:rsidRDefault="00475DF7" w:rsidP="004A46FE">
            <w:pPr>
              <w:spacing w:line="288" w:lineRule="auto"/>
              <w:jc w:val="center"/>
              <w:rPr>
                <w:rFonts w:ascii="Times New Roman" w:hAnsi="Times New Roman" w:cs="Times New Roman"/>
                <w:b/>
                <w:bCs/>
              </w:rPr>
            </w:pPr>
          </w:p>
        </w:tc>
        <w:tc>
          <w:tcPr>
            <w:tcW w:w="894" w:type="dxa"/>
            <w:gridSpan w:val="2"/>
            <w:tcBorders>
              <w:top w:val="single" w:sz="4" w:space="0" w:color="000000"/>
              <w:left w:val="single" w:sz="4" w:space="0" w:color="000000"/>
              <w:bottom w:val="single" w:sz="4" w:space="0" w:color="000000"/>
            </w:tcBorders>
            <w:shd w:val="clear" w:color="auto" w:fill="auto"/>
            <w:vAlign w:val="bottom"/>
          </w:tcPr>
          <w:p w:rsidR="00475DF7" w:rsidRDefault="00475DF7" w:rsidP="004A46FE">
            <w:pPr>
              <w:spacing w:line="288" w:lineRule="auto"/>
              <w:jc w:val="center"/>
              <w:rPr>
                <w:rFonts w:ascii="Times New Roman" w:hAnsi="Times New Roman" w:cs="Times New Roman"/>
                <w:b/>
                <w:bCs/>
              </w:rPr>
            </w:pPr>
          </w:p>
        </w:tc>
        <w:tc>
          <w:tcPr>
            <w:tcW w:w="833" w:type="dxa"/>
            <w:tcBorders>
              <w:top w:val="single" w:sz="4" w:space="0" w:color="000000"/>
              <w:left w:val="single" w:sz="4" w:space="0" w:color="000000"/>
              <w:bottom w:val="single" w:sz="4" w:space="0" w:color="000000"/>
            </w:tcBorders>
            <w:shd w:val="clear" w:color="auto" w:fill="auto"/>
          </w:tcPr>
          <w:p w:rsidR="00475DF7" w:rsidRDefault="00475DF7" w:rsidP="004A46FE">
            <w:pPr>
              <w:spacing w:line="288" w:lineRule="auto"/>
              <w:jc w:val="center"/>
              <w:rPr>
                <w:rFonts w:ascii="Times New Roman" w:hAnsi="Times New Roman" w:cs="Times New Roman"/>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75DF7" w:rsidRDefault="00475DF7" w:rsidP="004A46FE">
            <w:pPr>
              <w:spacing w:line="288" w:lineRule="auto"/>
              <w:jc w:val="center"/>
              <w:rPr>
                <w:rFonts w:ascii="Times New Roman" w:hAnsi="Times New Roman" w:cs="Times New Roman"/>
                <w:b/>
                <w:bCs/>
              </w:rPr>
            </w:pPr>
          </w:p>
        </w:tc>
        <w:tc>
          <w:tcPr>
            <w:tcW w:w="851" w:type="dxa"/>
            <w:tcBorders>
              <w:top w:val="single" w:sz="4" w:space="0" w:color="000000"/>
              <w:left w:val="single" w:sz="4" w:space="0" w:color="000000"/>
              <w:bottom w:val="single" w:sz="4" w:space="0" w:color="000000"/>
              <w:right w:val="single" w:sz="4" w:space="0" w:color="000000"/>
            </w:tcBorders>
          </w:tcPr>
          <w:p w:rsidR="00475DF7" w:rsidRPr="00FD4398" w:rsidRDefault="00475DF7" w:rsidP="004A46FE">
            <w:pPr>
              <w:spacing w:line="288" w:lineRule="auto"/>
              <w:jc w:val="center"/>
              <w:rPr>
                <w:rFonts w:ascii="Times New Roman" w:hAnsi="Times New Roman" w:cs="Times New Roman"/>
                <w:b/>
                <w:bCs/>
                <w:lang w:val="en-US"/>
              </w:rPr>
            </w:pPr>
          </w:p>
        </w:tc>
      </w:tr>
      <w:tr w:rsidR="00F31A34" w:rsidRPr="00F31A34" w:rsidTr="00E46AE6">
        <w:trPr>
          <w:trHeight w:val="284"/>
        </w:trPr>
        <w:tc>
          <w:tcPr>
            <w:tcW w:w="5502" w:type="dxa"/>
            <w:gridSpan w:val="2"/>
            <w:tcBorders>
              <w:top w:val="single" w:sz="4" w:space="0" w:color="000000"/>
              <w:left w:val="single" w:sz="4" w:space="0" w:color="000000"/>
              <w:bottom w:val="single" w:sz="4" w:space="0" w:color="000000"/>
            </w:tcBorders>
            <w:shd w:val="clear" w:color="auto" w:fill="auto"/>
          </w:tcPr>
          <w:p w:rsidR="00F31A34" w:rsidRPr="00F31A34" w:rsidRDefault="00F31A34" w:rsidP="004A46FE">
            <w:pPr>
              <w:spacing w:line="288" w:lineRule="auto"/>
              <w:jc w:val="both"/>
              <w:rPr>
                <w:rFonts w:ascii="Times New Roman" w:hAnsi="Times New Roman" w:cs="Times New Roman"/>
                <w:bCs/>
              </w:rPr>
            </w:pPr>
            <w:r>
              <w:rPr>
                <w:rFonts w:ascii="Times New Roman" w:hAnsi="Times New Roman" w:cs="Times New Roman"/>
                <w:bCs/>
              </w:rPr>
              <w:t>Функциональная грамотность</w:t>
            </w:r>
          </w:p>
        </w:tc>
        <w:tc>
          <w:tcPr>
            <w:tcW w:w="851" w:type="dxa"/>
            <w:tcBorders>
              <w:top w:val="single" w:sz="4" w:space="0" w:color="000000"/>
              <w:left w:val="single" w:sz="4" w:space="0" w:color="000000"/>
              <w:bottom w:val="single" w:sz="4" w:space="0" w:color="000000"/>
            </w:tcBorders>
            <w:shd w:val="clear" w:color="auto" w:fill="auto"/>
            <w:vAlign w:val="bottom"/>
          </w:tcPr>
          <w:p w:rsidR="00F31A34" w:rsidRPr="00F31A34" w:rsidRDefault="000B1918" w:rsidP="004A46FE">
            <w:pPr>
              <w:spacing w:line="288" w:lineRule="auto"/>
              <w:jc w:val="center"/>
              <w:rPr>
                <w:rFonts w:ascii="Times New Roman" w:hAnsi="Times New Roman" w:cs="Times New Roman"/>
                <w:bCs/>
              </w:rPr>
            </w:pPr>
            <w:r>
              <w:rPr>
                <w:rFonts w:ascii="Times New Roman" w:hAnsi="Times New Roman" w:cs="Times New Roman"/>
                <w:bCs/>
              </w:rPr>
              <w:t>1</w:t>
            </w:r>
          </w:p>
        </w:tc>
        <w:tc>
          <w:tcPr>
            <w:tcW w:w="894" w:type="dxa"/>
            <w:gridSpan w:val="2"/>
            <w:tcBorders>
              <w:top w:val="single" w:sz="4" w:space="0" w:color="000000"/>
              <w:left w:val="single" w:sz="4" w:space="0" w:color="000000"/>
              <w:bottom w:val="single" w:sz="4" w:space="0" w:color="000000"/>
            </w:tcBorders>
            <w:shd w:val="clear" w:color="auto" w:fill="auto"/>
            <w:vAlign w:val="bottom"/>
          </w:tcPr>
          <w:p w:rsidR="00F31A34" w:rsidRPr="00F31A34" w:rsidRDefault="00F31A34" w:rsidP="004A46FE">
            <w:pPr>
              <w:spacing w:line="288" w:lineRule="auto"/>
              <w:jc w:val="center"/>
              <w:rPr>
                <w:rFonts w:ascii="Times New Roman" w:hAnsi="Times New Roman" w:cs="Times New Roman"/>
                <w:bCs/>
              </w:rPr>
            </w:pPr>
          </w:p>
        </w:tc>
        <w:tc>
          <w:tcPr>
            <w:tcW w:w="833" w:type="dxa"/>
            <w:tcBorders>
              <w:top w:val="single" w:sz="4" w:space="0" w:color="000000"/>
              <w:left w:val="single" w:sz="4" w:space="0" w:color="000000"/>
              <w:bottom w:val="single" w:sz="4" w:space="0" w:color="000000"/>
            </w:tcBorders>
            <w:shd w:val="clear" w:color="auto" w:fill="auto"/>
          </w:tcPr>
          <w:p w:rsidR="00F31A34" w:rsidRPr="00F31A34" w:rsidRDefault="00F31A34" w:rsidP="004A46FE">
            <w:pPr>
              <w:spacing w:line="288" w:lineRule="auto"/>
              <w:jc w:val="center"/>
              <w:rPr>
                <w:rFonts w:ascii="Times New Roman" w:hAnsi="Times New Roman" w:cs="Times New Roman"/>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31A34" w:rsidRPr="00F31A34" w:rsidRDefault="00F31A34" w:rsidP="004A46FE">
            <w:pPr>
              <w:spacing w:line="288" w:lineRule="auto"/>
              <w:jc w:val="center"/>
              <w:rPr>
                <w:rFonts w:ascii="Times New Roman" w:hAnsi="Times New Roman" w:cs="Times New Roman"/>
                <w:bCs/>
              </w:rPr>
            </w:pPr>
          </w:p>
        </w:tc>
        <w:tc>
          <w:tcPr>
            <w:tcW w:w="851" w:type="dxa"/>
            <w:tcBorders>
              <w:top w:val="single" w:sz="4" w:space="0" w:color="000000"/>
              <w:left w:val="single" w:sz="4" w:space="0" w:color="000000"/>
              <w:bottom w:val="single" w:sz="4" w:space="0" w:color="000000"/>
              <w:right w:val="single" w:sz="4" w:space="0" w:color="000000"/>
            </w:tcBorders>
          </w:tcPr>
          <w:p w:rsidR="00F31A34" w:rsidRPr="00F31A34" w:rsidRDefault="00F31A34" w:rsidP="004A46FE">
            <w:pPr>
              <w:spacing w:line="288" w:lineRule="auto"/>
              <w:jc w:val="center"/>
              <w:rPr>
                <w:rFonts w:ascii="Times New Roman" w:hAnsi="Times New Roman" w:cs="Times New Roman"/>
                <w:bCs/>
                <w:lang w:val="en-US"/>
              </w:rPr>
            </w:pPr>
          </w:p>
        </w:tc>
      </w:tr>
      <w:tr w:rsidR="000B1918" w:rsidRPr="00F31A34" w:rsidTr="00E46AE6">
        <w:trPr>
          <w:trHeight w:val="284"/>
        </w:trPr>
        <w:tc>
          <w:tcPr>
            <w:tcW w:w="5502" w:type="dxa"/>
            <w:gridSpan w:val="2"/>
            <w:tcBorders>
              <w:top w:val="single" w:sz="4" w:space="0" w:color="000000"/>
              <w:left w:val="single" w:sz="4" w:space="0" w:color="000000"/>
              <w:bottom w:val="single" w:sz="4" w:space="0" w:color="000000"/>
            </w:tcBorders>
            <w:shd w:val="clear" w:color="auto" w:fill="auto"/>
          </w:tcPr>
          <w:p w:rsidR="000B1918" w:rsidRDefault="000B1918" w:rsidP="004A46FE">
            <w:pPr>
              <w:spacing w:line="288" w:lineRule="auto"/>
              <w:jc w:val="both"/>
              <w:rPr>
                <w:rFonts w:ascii="Times New Roman" w:hAnsi="Times New Roman" w:cs="Times New Roman"/>
                <w:bCs/>
              </w:rPr>
            </w:pPr>
            <w:r>
              <w:rPr>
                <w:rFonts w:ascii="Times New Roman" w:hAnsi="Times New Roman" w:cs="Times New Roman"/>
                <w:bCs/>
              </w:rPr>
              <w:lastRenderedPageBreak/>
              <w:t>Основы проектной деятельности</w:t>
            </w:r>
          </w:p>
        </w:tc>
        <w:tc>
          <w:tcPr>
            <w:tcW w:w="851" w:type="dxa"/>
            <w:tcBorders>
              <w:top w:val="single" w:sz="4" w:space="0" w:color="000000"/>
              <w:left w:val="single" w:sz="4" w:space="0" w:color="000000"/>
              <w:bottom w:val="single" w:sz="4" w:space="0" w:color="000000"/>
            </w:tcBorders>
            <w:shd w:val="clear" w:color="auto" w:fill="auto"/>
            <w:vAlign w:val="bottom"/>
          </w:tcPr>
          <w:p w:rsidR="000B1918" w:rsidRDefault="000B1918" w:rsidP="004A46FE">
            <w:pPr>
              <w:spacing w:line="288" w:lineRule="auto"/>
              <w:jc w:val="center"/>
              <w:rPr>
                <w:rFonts w:ascii="Times New Roman" w:hAnsi="Times New Roman" w:cs="Times New Roman"/>
                <w:bCs/>
              </w:rPr>
            </w:pPr>
            <w:r>
              <w:rPr>
                <w:rFonts w:ascii="Times New Roman" w:hAnsi="Times New Roman" w:cs="Times New Roman"/>
                <w:bCs/>
              </w:rPr>
              <w:t>1</w:t>
            </w:r>
          </w:p>
        </w:tc>
        <w:tc>
          <w:tcPr>
            <w:tcW w:w="894" w:type="dxa"/>
            <w:gridSpan w:val="2"/>
            <w:tcBorders>
              <w:top w:val="single" w:sz="4" w:space="0" w:color="000000"/>
              <w:left w:val="single" w:sz="4" w:space="0" w:color="000000"/>
              <w:bottom w:val="single" w:sz="4" w:space="0" w:color="000000"/>
            </w:tcBorders>
            <w:shd w:val="clear" w:color="auto" w:fill="auto"/>
            <w:vAlign w:val="bottom"/>
          </w:tcPr>
          <w:p w:rsidR="000B1918" w:rsidRPr="00F31A34" w:rsidRDefault="000B1918" w:rsidP="004A46FE">
            <w:pPr>
              <w:spacing w:line="288" w:lineRule="auto"/>
              <w:jc w:val="center"/>
              <w:rPr>
                <w:rFonts w:ascii="Times New Roman" w:hAnsi="Times New Roman" w:cs="Times New Roman"/>
                <w:bCs/>
              </w:rPr>
            </w:pPr>
          </w:p>
        </w:tc>
        <w:tc>
          <w:tcPr>
            <w:tcW w:w="833" w:type="dxa"/>
            <w:tcBorders>
              <w:top w:val="single" w:sz="4" w:space="0" w:color="000000"/>
              <w:left w:val="single" w:sz="4" w:space="0" w:color="000000"/>
              <w:bottom w:val="single" w:sz="4" w:space="0" w:color="000000"/>
            </w:tcBorders>
            <w:shd w:val="clear" w:color="auto" w:fill="auto"/>
          </w:tcPr>
          <w:p w:rsidR="000B1918" w:rsidRPr="00F31A34" w:rsidRDefault="000B1918" w:rsidP="004A46FE">
            <w:pPr>
              <w:spacing w:line="288" w:lineRule="auto"/>
              <w:jc w:val="center"/>
              <w:rPr>
                <w:rFonts w:ascii="Times New Roman" w:hAnsi="Times New Roman" w:cs="Times New Roman"/>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B1918" w:rsidRPr="00F31A34" w:rsidRDefault="000B1918" w:rsidP="004A46FE">
            <w:pPr>
              <w:spacing w:line="288" w:lineRule="auto"/>
              <w:jc w:val="center"/>
              <w:rPr>
                <w:rFonts w:ascii="Times New Roman" w:hAnsi="Times New Roman" w:cs="Times New Roman"/>
                <w:bCs/>
              </w:rPr>
            </w:pPr>
          </w:p>
        </w:tc>
        <w:tc>
          <w:tcPr>
            <w:tcW w:w="851" w:type="dxa"/>
            <w:tcBorders>
              <w:top w:val="single" w:sz="4" w:space="0" w:color="000000"/>
              <w:left w:val="single" w:sz="4" w:space="0" w:color="000000"/>
              <w:bottom w:val="single" w:sz="4" w:space="0" w:color="000000"/>
              <w:right w:val="single" w:sz="4" w:space="0" w:color="000000"/>
            </w:tcBorders>
          </w:tcPr>
          <w:p w:rsidR="000B1918" w:rsidRPr="00F31A34" w:rsidRDefault="000B1918" w:rsidP="004A46FE">
            <w:pPr>
              <w:spacing w:line="288" w:lineRule="auto"/>
              <w:jc w:val="center"/>
              <w:rPr>
                <w:rFonts w:ascii="Times New Roman" w:hAnsi="Times New Roman" w:cs="Times New Roman"/>
                <w:bCs/>
                <w:lang w:val="en-US"/>
              </w:rPr>
            </w:pPr>
          </w:p>
        </w:tc>
      </w:tr>
      <w:tr w:rsidR="000B1918" w:rsidRPr="00F31A34" w:rsidTr="00E46AE6">
        <w:trPr>
          <w:trHeight w:val="284"/>
        </w:trPr>
        <w:tc>
          <w:tcPr>
            <w:tcW w:w="5502" w:type="dxa"/>
            <w:gridSpan w:val="2"/>
            <w:tcBorders>
              <w:top w:val="single" w:sz="4" w:space="0" w:color="000000"/>
              <w:left w:val="single" w:sz="4" w:space="0" w:color="000000"/>
              <w:bottom w:val="single" w:sz="4" w:space="0" w:color="000000"/>
            </w:tcBorders>
            <w:shd w:val="clear" w:color="auto" w:fill="auto"/>
          </w:tcPr>
          <w:p w:rsidR="000B1918" w:rsidRDefault="000B1918" w:rsidP="004A46FE">
            <w:pPr>
              <w:spacing w:line="288" w:lineRule="auto"/>
              <w:jc w:val="both"/>
              <w:rPr>
                <w:rFonts w:ascii="Times New Roman" w:hAnsi="Times New Roman" w:cs="Times New Roman"/>
                <w:bCs/>
              </w:rPr>
            </w:pPr>
            <w:r>
              <w:rPr>
                <w:rFonts w:ascii="Times New Roman" w:hAnsi="Times New Roman" w:cs="Times New Roman"/>
                <w:bCs/>
              </w:rPr>
              <w:t>История Ставрополья</w:t>
            </w:r>
          </w:p>
        </w:tc>
        <w:tc>
          <w:tcPr>
            <w:tcW w:w="851" w:type="dxa"/>
            <w:tcBorders>
              <w:top w:val="single" w:sz="4" w:space="0" w:color="000000"/>
              <w:left w:val="single" w:sz="4" w:space="0" w:color="000000"/>
              <w:bottom w:val="single" w:sz="4" w:space="0" w:color="000000"/>
            </w:tcBorders>
            <w:shd w:val="clear" w:color="auto" w:fill="auto"/>
            <w:vAlign w:val="bottom"/>
          </w:tcPr>
          <w:p w:rsidR="000B1918" w:rsidRDefault="000B1918" w:rsidP="004A46FE">
            <w:pPr>
              <w:spacing w:line="288" w:lineRule="auto"/>
              <w:jc w:val="center"/>
              <w:rPr>
                <w:rFonts w:ascii="Times New Roman" w:hAnsi="Times New Roman" w:cs="Times New Roman"/>
                <w:bCs/>
              </w:rPr>
            </w:pPr>
          </w:p>
        </w:tc>
        <w:tc>
          <w:tcPr>
            <w:tcW w:w="894" w:type="dxa"/>
            <w:gridSpan w:val="2"/>
            <w:tcBorders>
              <w:top w:val="single" w:sz="4" w:space="0" w:color="000000"/>
              <w:left w:val="single" w:sz="4" w:space="0" w:color="000000"/>
              <w:bottom w:val="single" w:sz="4" w:space="0" w:color="000000"/>
            </w:tcBorders>
            <w:shd w:val="clear" w:color="auto" w:fill="auto"/>
            <w:vAlign w:val="bottom"/>
          </w:tcPr>
          <w:p w:rsidR="000B1918" w:rsidRPr="00F31A34" w:rsidRDefault="000B1918" w:rsidP="004A46FE">
            <w:pPr>
              <w:spacing w:line="288" w:lineRule="auto"/>
              <w:jc w:val="center"/>
              <w:rPr>
                <w:rFonts w:ascii="Times New Roman" w:hAnsi="Times New Roman" w:cs="Times New Roman"/>
                <w:bCs/>
              </w:rPr>
            </w:pPr>
            <w:r>
              <w:rPr>
                <w:rFonts w:ascii="Times New Roman" w:hAnsi="Times New Roman" w:cs="Times New Roman"/>
                <w:bCs/>
              </w:rPr>
              <w:t>1</w:t>
            </w:r>
          </w:p>
        </w:tc>
        <w:tc>
          <w:tcPr>
            <w:tcW w:w="833" w:type="dxa"/>
            <w:tcBorders>
              <w:top w:val="single" w:sz="4" w:space="0" w:color="000000"/>
              <w:left w:val="single" w:sz="4" w:space="0" w:color="000000"/>
              <w:bottom w:val="single" w:sz="4" w:space="0" w:color="000000"/>
            </w:tcBorders>
            <w:shd w:val="clear" w:color="auto" w:fill="auto"/>
          </w:tcPr>
          <w:p w:rsidR="000B1918" w:rsidRPr="00F31A34" w:rsidRDefault="000B1918" w:rsidP="004A46FE">
            <w:pPr>
              <w:spacing w:line="288" w:lineRule="auto"/>
              <w:jc w:val="center"/>
              <w:rPr>
                <w:rFonts w:ascii="Times New Roman" w:hAnsi="Times New Roman" w:cs="Times New Roman"/>
                <w:bCs/>
              </w:rPr>
            </w:pPr>
            <w:r>
              <w:rPr>
                <w:rFonts w:ascii="Times New Roman" w:hAnsi="Times New Roman" w:cs="Times New Roman"/>
                <w:bC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B1918" w:rsidRPr="00F31A34" w:rsidRDefault="000B1918" w:rsidP="004A46FE">
            <w:pPr>
              <w:spacing w:line="288" w:lineRule="auto"/>
              <w:jc w:val="center"/>
              <w:rPr>
                <w:rFonts w:ascii="Times New Roman" w:hAnsi="Times New Roman" w:cs="Times New Roman"/>
                <w:bCs/>
              </w:rPr>
            </w:pPr>
            <w:r>
              <w:rPr>
                <w:rFonts w:ascii="Times New Roman" w:hAnsi="Times New Roman" w:cs="Times New Roman"/>
                <w:bCs/>
              </w:rPr>
              <w:t>1</w:t>
            </w:r>
          </w:p>
        </w:tc>
        <w:tc>
          <w:tcPr>
            <w:tcW w:w="851" w:type="dxa"/>
            <w:tcBorders>
              <w:top w:val="single" w:sz="4" w:space="0" w:color="000000"/>
              <w:left w:val="single" w:sz="4" w:space="0" w:color="000000"/>
              <w:bottom w:val="single" w:sz="4" w:space="0" w:color="000000"/>
              <w:right w:val="single" w:sz="4" w:space="0" w:color="000000"/>
            </w:tcBorders>
          </w:tcPr>
          <w:p w:rsidR="000B1918" w:rsidRPr="00F31A34" w:rsidRDefault="000B1918" w:rsidP="004A46FE">
            <w:pPr>
              <w:spacing w:line="288" w:lineRule="auto"/>
              <w:jc w:val="center"/>
              <w:rPr>
                <w:rFonts w:ascii="Times New Roman" w:hAnsi="Times New Roman" w:cs="Times New Roman"/>
                <w:bCs/>
                <w:lang w:val="en-US"/>
              </w:rPr>
            </w:pPr>
          </w:p>
        </w:tc>
      </w:tr>
      <w:tr w:rsidR="000B1918" w:rsidRPr="00F31A34" w:rsidTr="00E46AE6">
        <w:trPr>
          <w:trHeight w:val="284"/>
        </w:trPr>
        <w:tc>
          <w:tcPr>
            <w:tcW w:w="5502" w:type="dxa"/>
            <w:gridSpan w:val="2"/>
            <w:tcBorders>
              <w:top w:val="single" w:sz="4" w:space="0" w:color="000000"/>
              <w:left w:val="single" w:sz="4" w:space="0" w:color="000000"/>
              <w:bottom w:val="single" w:sz="4" w:space="0" w:color="000000"/>
            </w:tcBorders>
            <w:shd w:val="clear" w:color="auto" w:fill="auto"/>
          </w:tcPr>
          <w:p w:rsidR="000B1918" w:rsidRDefault="000B1918" w:rsidP="004A46FE">
            <w:pPr>
              <w:spacing w:line="288" w:lineRule="auto"/>
              <w:jc w:val="both"/>
              <w:rPr>
                <w:rFonts w:ascii="Times New Roman" w:hAnsi="Times New Roman" w:cs="Times New Roman"/>
                <w:bCs/>
              </w:rPr>
            </w:pPr>
            <w:r>
              <w:rPr>
                <w:rFonts w:ascii="Times New Roman" w:hAnsi="Times New Roman" w:cs="Times New Roman"/>
                <w:bCs/>
              </w:rPr>
              <w:t>Финансовая грамотность</w:t>
            </w:r>
          </w:p>
        </w:tc>
        <w:tc>
          <w:tcPr>
            <w:tcW w:w="851" w:type="dxa"/>
            <w:tcBorders>
              <w:top w:val="single" w:sz="4" w:space="0" w:color="000000"/>
              <w:left w:val="single" w:sz="4" w:space="0" w:color="000000"/>
              <w:bottom w:val="single" w:sz="4" w:space="0" w:color="000000"/>
            </w:tcBorders>
            <w:shd w:val="clear" w:color="auto" w:fill="auto"/>
            <w:vAlign w:val="bottom"/>
          </w:tcPr>
          <w:p w:rsidR="000B1918" w:rsidRDefault="000B1918" w:rsidP="004A46FE">
            <w:pPr>
              <w:spacing w:line="288" w:lineRule="auto"/>
              <w:jc w:val="center"/>
              <w:rPr>
                <w:rFonts w:ascii="Times New Roman" w:hAnsi="Times New Roman" w:cs="Times New Roman"/>
                <w:bCs/>
              </w:rPr>
            </w:pPr>
          </w:p>
        </w:tc>
        <w:tc>
          <w:tcPr>
            <w:tcW w:w="894" w:type="dxa"/>
            <w:gridSpan w:val="2"/>
            <w:tcBorders>
              <w:top w:val="single" w:sz="4" w:space="0" w:color="000000"/>
              <w:left w:val="single" w:sz="4" w:space="0" w:color="000000"/>
              <w:bottom w:val="single" w:sz="4" w:space="0" w:color="000000"/>
            </w:tcBorders>
            <w:shd w:val="clear" w:color="auto" w:fill="auto"/>
            <w:vAlign w:val="bottom"/>
          </w:tcPr>
          <w:p w:rsidR="000B1918" w:rsidRDefault="000B1918" w:rsidP="004A46FE">
            <w:pPr>
              <w:spacing w:line="288" w:lineRule="auto"/>
              <w:jc w:val="center"/>
              <w:rPr>
                <w:rFonts w:ascii="Times New Roman" w:hAnsi="Times New Roman" w:cs="Times New Roman"/>
                <w:bCs/>
              </w:rPr>
            </w:pPr>
          </w:p>
        </w:tc>
        <w:tc>
          <w:tcPr>
            <w:tcW w:w="833" w:type="dxa"/>
            <w:tcBorders>
              <w:top w:val="single" w:sz="4" w:space="0" w:color="000000"/>
              <w:left w:val="single" w:sz="4" w:space="0" w:color="000000"/>
              <w:bottom w:val="single" w:sz="4" w:space="0" w:color="000000"/>
            </w:tcBorders>
            <w:shd w:val="clear" w:color="auto" w:fill="auto"/>
          </w:tcPr>
          <w:p w:rsidR="000B1918" w:rsidRDefault="000B1918" w:rsidP="004A46FE">
            <w:pPr>
              <w:spacing w:line="288" w:lineRule="auto"/>
              <w:jc w:val="center"/>
              <w:rPr>
                <w:rFonts w:ascii="Times New Roman" w:hAnsi="Times New Roman" w:cs="Times New Roman"/>
                <w:bCs/>
              </w:rPr>
            </w:pPr>
            <w:r>
              <w:rPr>
                <w:rFonts w:ascii="Times New Roman" w:hAnsi="Times New Roman" w:cs="Times New Roman"/>
                <w:bC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B1918" w:rsidRDefault="000B1918" w:rsidP="004A46FE">
            <w:pPr>
              <w:spacing w:line="288" w:lineRule="auto"/>
              <w:jc w:val="center"/>
              <w:rPr>
                <w:rFonts w:ascii="Times New Roman" w:hAnsi="Times New Roman" w:cs="Times New Roman"/>
                <w:bCs/>
              </w:rPr>
            </w:pPr>
            <w:r>
              <w:rPr>
                <w:rFonts w:ascii="Times New Roman" w:hAnsi="Times New Roman" w:cs="Times New Roman"/>
                <w:bCs/>
              </w:rPr>
              <w:t>1</w:t>
            </w:r>
          </w:p>
        </w:tc>
        <w:tc>
          <w:tcPr>
            <w:tcW w:w="851" w:type="dxa"/>
            <w:tcBorders>
              <w:top w:val="single" w:sz="4" w:space="0" w:color="000000"/>
              <w:left w:val="single" w:sz="4" w:space="0" w:color="000000"/>
              <w:bottom w:val="single" w:sz="4" w:space="0" w:color="000000"/>
              <w:right w:val="single" w:sz="4" w:space="0" w:color="000000"/>
            </w:tcBorders>
          </w:tcPr>
          <w:p w:rsidR="000B1918" w:rsidRPr="00F31A34" w:rsidRDefault="000B1918" w:rsidP="004A46FE">
            <w:pPr>
              <w:spacing w:line="288" w:lineRule="auto"/>
              <w:jc w:val="center"/>
              <w:rPr>
                <w:rFonts w:ascii="Times New Roman" w:hAnsi="Times New Roman" w:cs="Times New Roman"/>
                <w:bCs/>
                <w:lang w:val="en-US"/>
              </w:rPr>
            </w:pPr>
          </w:p>
        </w:tc>
      </w:tr>
      <w:tr w:rsidR="00FD4398" w:rsidRPr="00FD4398" w:rsidTr="00E46AE6">
        <w:trPr>
          <w:trHeight w:val="232"/>
        </w:trPr>
        <w:tc>
          <w:tcPr>
            <w:tcW w:w="5502" w:type="dxa"/>
            <w:gridSpan w:val="2"/>
            <w:tcBorders>
              <w:top w:val="single" w:sz="4" w:space="0" w:color="000000"/>
              <w:left w:val="single" w:sz="4" w:space="0" w:color="000000"/>
              <w:bottom w:val="single" w:sz="4" w:space="0" w:color="000000"/>
            </w:tcBorders>
            <w:shd w:val="clear" w:color="auto" w:fill="auto"/>
          </w:tcPr>
          <w:p w:rsidR="00FD4398" w:rsidRPr="00FD4398" w:rsidRDefault="00FD4398" w:rsidP="004A46FE">
            <w:pPr>
              <w:pStyle w:val="af8"/>
              <w:rPr>
                <w:rFonts w:ascii="Times New Roman" w:hAnsi="Times New Roman" w:cs="Times New Roman"/>
                <w:b/>
                <w:bCs/>
              </w:rPr>
            </w:pPr>
            <w:r w:rsidRPr="00FD4398">
              <w:rPr>
                <w:rFonts w:ascii="Times New Roman" w:hAnsi="Times New Roman" w:cs="Times New Roman"/>
                <w:b/>
              </w:rPr>
              <w:t>Максимально допустимая недельная нагрузка</w:t>
            </w:r>
          </w:p>
        </w:tc>
        <w:tc>
          <w:tcPr>
            <w:tcW w:w="851" w:type="dxa"/>
            <w:tcBorders>
              <w:top w:val="single" w:sz="4" w:space="0" w:color="000000"/>
              <w:left w:val="single" w:sz="4" w:space="0" w:color="000000"/>
              <w:bottom w:val="single" w:sz="4" w:space="0" w:color="000000"/>
            </w:tcBorders>
            <w:shd w:val="clear" w:color="auto" w:fill="auto"/>
            <w:vAlign w:val="bottom"/>
          </w:tcPr>
          <w:p w:rsidR="00FD4398" w:rsidRPr="00FD4398" w:rsidRDefault="000B1918" w:rsidP="004A46FE">
            <w:pPr>
              <w:spacing w:line="288" w:lineRule="auto"/>
              <w:jc w:val="center"/>
              <w:rPr>
                <w:rFonts w:ascii="Times New Roman" w:hAnsi="Times New Roman" w:cs="Times New Roman"/>
                <w:b/>
                <w:bCs/>
                <w:lang w:val="en-US"/>
              </w:rPr>
            </w:pPr>
            <w:r>
              <w:rPr>
                <w:rFonts w:ascii="Times New Roman" w:hAnsi="Times New Roman" w:cs="Times New Roman"/>
                <w:b/>
                <w:bCs/>
              </w:rPr>
              <w:t>29</w:t>
            </w:r>
          </w:p>
        </w:tc>
        <w:tc>
          <w:tcPr>
            <w:tcW w:w="894" w:type="dxa"/>
            <w:gridSpan w:val="2"/>
            <w:tcBorders>
              <w:top w:val="single" w:sz="4" w:space="0" w:color="000000"/>
              <w:left w:val="single" w:sz="4" w:space="0" w:color="000000"/>
              <w:bottom w:val="single" w:sz="4" w:space="0" w:color="000000"/>
            </w:tcBorders>
            <w:shd w:val="clear" w:color="auto" w:fill="auto"/>
            <w:vAlign w:val="bottom"/>
          </w:tcPr>
          <w:p w:rsidR="00FD4398" w:rsidRPr="00FD4398" w:rsidRDefault="00FD4398" w:rsidP="004A46FE">
            <w:pPr>
              <w:spacing w:line="288" w:lineRule="auto"/>
              <w:jc w:val="center"/>
              <w:rPr>
                <w:rFonts w:ascii="Times New Roman" w:hAnsi="Times New Roman" w:cs="Times New Roman"/>
                <w:b/>
                <w:bCs/>
                <w:lang w:val="en-US"/>
              </w:rPr>
            </w:pPr>
            <w:r w:rsidRPr="00FD4398">
              <w:rPr>
                <w:rFonts w:ascii="Times New Roman" w:hAnsi="Times New Roman" w:cs="Times New Roman"/>
                <w:b/>
                <w:bCs/>
                <w:lang w:val="en-US"/>
              </w:rPr>
              <w:t>30</w:t>
            </w:r>
          </w:p>
        </w:tc>
        <w:tc>
          <w:tcPr>
            <w:tcW w:w="833" w:type="dxa"/>
            <w:tcBorders>
              <w:top w:val="single" w:sz="4" w:space="0" w:color="000000"/>
              <w:left w:val="single" w:sz="4" w:space="0" w:color="000000"/>
              <w:bottom w:val="single" w:sz="4" w:space="0" w:color="000000"/>
            </w:tcBorders>
            <w:shd w:val="clear" w:color="auto" w:fill="auto"/>
          </w:tcPr>
          <w:p w:rsidR="00FD4398" w:rsidRPr="00FD4398" w:rsidRDefault="00FD4398" w:rsidP="004A46FE">
            <w:pPr>
              <w:spacing w:line="288" w:lineRule="auto"/>
              <w:jc w:val="center"/>
              <w:rPr>
                <w:rFonts w:ascii="Times New Roman" w:hAnsi="Times New Roman" w:cs="Times New Roman"/>
                <w:b/>
                <w:bCs/>
              </w:rPr>
            </w:pPr>
            <w:r w:rsidRPr="00FD4398">
              <w:rPr>
                <w:rFonts w:ascii="Times New Roman" w:hAnsi="Times New Roman" w:cs="Times New Roman"/>
                <w:b/>
                <w:bCs/>
                <w:lang w:val="en-US"/>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D4398" w:rsidRPr="00FD4398" w:rsidRDefault="00FD4398" w:rsidP="004A46FE">
            <w:pPr>
              <w:spacing w:line="288" w:lineRule="auto"/>
              <w:jc w:val="center"/>
              <w:rPr>
                <w:rFonts w:ascii="Times New Roman" w:hAnsi="Times New Roman" w:cs="Times New Roman"/>
              </w:rPr>
            </w:pPr>
            <w:r w:rsidRPr="00FD4398">
              <w:rPr>
                <w:rFonts w:ascii="Times New Roman" w:hAnsi="Times New Roman" w:cs="Times New Roman"/>
                <w:b/>
                <w:bCs/>
              </w:rPr>
              <w:t>33</w:t>
            </w:r>
          </w:p>
        </w:tc>
        <w:tc>
          <w:tcPr>
            <w:tcW w:w="851" w:type="dxa"/>
            <w:tcBorders>
              <w:top w:val="single" w:sz="4" w:space="0" w:color="000000"/>
              <w:left w:val="single" w:sz="4" w:space="0" w:color="000000"/>
              <w:bottom w:val="single" w:sz="4" w:space="0" w:color="000000"/>
              <w:right w:val="single" w:sz="4" w:space="0" w:color="000000"/>
            </w:tcBorders>
          </w:tcPr>
          <w:p w:rsidR="00FD4398" w:rsidRPr="00FD4398" w:rsidRDefault="00FD4398" w:rsidP="004A46FE">
            <w:pPr>
              <w:spacing w:line="288" w:lineRule="auto"/>
              <w:jc w:val="center"/>
              <w:rPr>
                <w:rFonts w:ascii="Times New Roman" w:hAnsi="Times New Roman" w:cs="Times New Roman"/>
                <w:b/>
                <w:bCs/>
                <w:lang w:val="en-US"/>
              </w:rPr>
            </w:pPr>
            <w:r w:rsidRPr="00FD4398">
              <w:rPr>
                <w:rFonts w:ascii="Times New Roman" w:hAnsi="Times New Roman" w:cs="Times New Roman"/>
                <w:b/>
                <w:bCs/>
                <w:lang w:val="en-US"/>
              </w:rPr>
              <w:t>33</w:t>
            </w:r>
          </w:p>
        </w:tc>
      </w:tr>
      <w:tr w:rsidR="000B1918" w:rsidRPr="00FD4398" w:rsidTr="00E46AE6">
        <w:trPr>
          <w:trHeight w:val="232"/>
        </w:trPr>
        <w:tc>
          <w:tcPr>
            <w:tcW w:w="5502" w:type="dxa"/>
            <w:gridSpan w:val="2"/>
            <w:tcBorders>
              <w:top w:val="single" w:sz="4" w:space="0" w:color="000000"/>
              <w:left w:val="single" w:sz="4" w:space="0" w:color="000000"/>
              <w:bottom w:val="single" w:sz="4" w:space="0" w:color="000000"/>
            </w:tcBorders>
            <w:shd w:val="clear" w:color="auto" w:fill="auto"/>
          </w:tcPr>
          <w:p w:rsidR="000B1918" w:rsidRPr="00FD4398" w:rsidRDefault="000B1918" w:rsidP="004A46FE">
            <w:pPr>
              <w:pStyle w:val="af8"/>
              <w:rPr>
                <w:rFonts w:ascii="Times New Roman" w:hAnsi="Times New Roman" w:cs="Times New Roman"/>
                <w:b/>
              </w:rPr>
            </w:pPr>
            <w:r>
              <w:rPr>
                <w:rFonts w:ascii="Times New Roman" w:hAnsi="Times New Roman" w:cs="Times New Roman"/>
                <w:b/>
              </w:rPr>
              <w:t>Количество учебных недель</w:t>
            </w:r>
          </w:p>
        </w:tc>
        <w:tc>
          <w:tcPr>
            <w:tcW w:w="851" w:type="dxa"/>
            <w:tcBorders>
              <w:top w:val="single" w:sz="4" w:space="0" w:color="000000"/>
              <w:left w:val="single" w:sz="4" w:space="0" w:color="000000"/>
              <w:bottom w:val="single" w:sz="4" w:space="0" w:color="000000"/>
            </w:tcBorders>
            <w:shd w:val="clear" w:color="auto" w:fill="auto"/>
            <w:vAlign w:val="bottom"/>
          </w:tcPr>
          <w:p w:rsidR="000B1918" w:rsidRDefault="000B1918" w:rsidP="004A46FE">
            <w:pPr>
              <w:spacing w:line="288" w:lineRule="auto"/>
              <w:jc w:val="center"/>
              <w:rPr>
                <w:rFonts w:ascii="Times New Roman" w:hAnsi="Times New Roman" w:cs="Times New Roman"/>
                <w:b/>
                <w:bCs/>
              </w:rPr>
            </w:pPr>
            <w:r>
              <w:rPr>
                <w:rFonts w:ascii="Times New Roman" w:hAnsi="Times New Roman" w:cs="Times New Roman"/>
                <w:b/>
                <w:bCs/>
              </w:rPr>
              <w:t>34</w:t>
            </w:r>
          </w:p>
        </w:tc>
        <w:tc>
          <w:tcPr>
            <w:tcW w:w="894" w:type="dxa"/>
            <w:gridSpan w:val="2"/>
            <w:tcBorders>
              <w:top w:val="single" w:sz="4" w:space="0" w:color="000000"/>
              <w:left w:val="single" w:sz="4" w:space="0" w:color="000000"/>
              <w:bottom w:val="single" w:sz="4" w:space="0" w:color="000000"/>
            </w:tcBorders>
            <w:shd w:val="clear" w:color="auto" w:fill="auto"/>
            <w:vAlign w:val="bottom"/>
          </w:tcPr>
          <w:p w:rsidR="000B1918" w:rsidRPr="000B1918" w:rsidRDefault="000B1918" w:rsidP="004A46FE">
            <w:pPr>
              <w:spacing w:line="288" w:lineRule="auto"/>
              <w:jc w:val="center"/>
              <w:rPr>
                <w:rFonts w:ascii="Times New Roman" w:hAnsi="Times New Roman" w:cs="Times New Roman"/>
                <w:b/>
                <w:bCs/>
              </w:rPr>
            </w:pPr>
            <w:r>
              <w:rPr>
                <w:rFonts w:ascii="Times New Roman" w:hAnsi="Times New Roman" w:cs="Times New Roman"/>
                <w:b/>
                <w:bCs/>
              </w:rPr>
              <w:t>34</w:t>
            </w:r>
          </w:p>
        </w:tc>
        <w:tc>
          <w:tcPr>
            <w:tcW w:w="833" w:type="dxa"/>
            <w:tcBorders>
              <w:top w:val="single" w:sz="4" w:space="0" w:color="000000"/>
              <w:left w:val="single" w:sz="4" w:space="0" w:color="000000"/>
              <w:bottom w:val="single" w:sz="4" w:space="0" w:color="000000"/>
            </w:tcBorders>
            <w:shd w:val="clear" w:color="auto" w:fill="auto"/>
          </w:tcPr>
          <w:p w:rsidR="000B1918" w:rsidRPr="000B1918" w:rsidRDefault="000B1918" w:rsidP="004A46FE">
            <w:pPr>
              <w:spacing w:line="288" w:lineRule="auto"/>
              <w:jc w:val="center"/>
              <w:rPr>
                <w:rFonts w:ascii="Times New Roman" w:hAnsi="Times New Roman" w:cs="Times New Roman"/>
                <w:b/>
                <w:bCs/>
              </w:rPr>
            </w:pPr>
            <w:r>
              <w:rPr>
                <w:rFonts w:ascii="Times New Roman" w:hAnsi="Times New Roman" w:cs="Times New Roman"/>
                <w:b/>
                <w:bCs/>
              </w:rPr>
              <w:t>34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B1918" w:rsidRPr="00FD4398" w:rsidRDefault="000B1918" w:rsidP="004A46FE">
            <w:pPr>
              <w:spacing w:line="288" w:lineRule="auto"/>
              <w:jc w:val="center"/>
              <w:rPr>
                <w:rFonts w:ascii="Times New Roman" w:hAnsi="Times New Roman" w:cs="Times New Roman"/>
                <w:b/>
                <w:bCs/>
              </w:rPr>
            </w:pPr>
            <w:r>
              <w:rPr>
                <w:rFonts w:ascii="Times New Roman" w:hAnsi="Times New Roman" w:cs="Times New Roman"/>
                <w:b/>
                <w:bCs/>
              </w:rPr>
              <w:t>34</w:t>
            </w:r>
          </w:p>
        </w:tc>
        <w:tc>
          <w:tcPr>
            <w:tcW w:w="851" w:type="dxa"/>
            <w:tcBorders>
              <w:top w:val="single" w:sz="4" w:space="0" w:color="000000"/>
              <w:left w:val="single" w:sz="4" w:space="0" w:color="000000"/>
              <w:bottom w:val="single" w:sz="4" w:space="0" w:color="000000"/>
              <w:right w:val="single" w:sz="4" w:space="0" w:color="000000"/>
            </w:tcBorders>
          </w:tcPr>
          <w:p w:rsidR="000B1918" w:rsidRPr="000B1918" w:rsidRDefault="000B1918" w:rsidP="004A46FE">
            <w:pPr>
              <w:spacing w:line="288" w:lineRule="auto"/>
              <w:jc w:val="center"/>
              <w:rPr>
                <w:rFonts w:ascii="Times New Roman" w:hAnsi="Times New Roman" w:cs="Times New Roman"/>
                <w:b/>
                <w:bCs/>
              </w:rPr>
            </w:pPr>
            <w:r>
              <w:rPr>
                <w:rFonts w:ascii="Times New Roman" w:hAnsi="Times New Roman" w:cs="Times New Roman"/>
                <w:b/>
                <w:bCs/>
              </w:rPr>
              <w:t>34</w:t>
            </w:r>
          </w:p>
        </w:tc>
      </w:tr>
      <w:tr w:rsidR="000B1918" w:rsidRPr="00FD4398" w:rsidTr="00E46AE6">
        <w:trPr>
          <w:trHeight w:val="232"/>
        </w:trPr>
        <w:tc>
          <w:tcPr>
            <w:tcW w:w="5502" w:type="dxa"/>
            <w:gridSpan w:val="2"/>
            <w:tcBorders>
              <w:top w:val="single" w:sz="4" w:space="0" w:color="000000"/>
              <w:left w:val="single" w:sz="4" w:space="0" w:color="000000"/>
              <w:bottom w:val="single" w:sz="4" w:space="0" w:color="000000"/>
            </w:tcBorders>
            <w:shd w:val="clear" w:color="auto" w:fill="auto"/>
          </w:tcPr>
          <w:p w:rsidR="000B1918" w:rsidRPr="00FD4398" w:rsidRDefault="000B1918" w:rsidP="004A46FE">
            <w:pPr>
              <w:pStyle w:val="af8"/>
              <w:rPr>
                <w:rFonts w:ascii="Times New Roman" w:hAnsi="Times New Roman" w:cs="Times New Roman"/>
                <w:b/>
              </w:rPr>
            </w:pPr>
            <w:r>
              <w:rPr>
                <w:rFonts w:ascii="Times New Roman" w:hAnsi="Times New Roman" w:cs="Times New Roman"/>
                <w:b/>
              </w:rPr>
              <w:t>Всего часов за год</w:t>
            </w:r>
          </w:p>
        </w:tc>
        <w:tc>
          <w:tcPr>
            <w:tcW w:w="851" w:type="dxa"/>
            <w:tcBorders>
              <w:top w:val="single" w:sz="4" w:space="0" w:color="000000"/>
              <w:left w:val="single" w:sz="4" w:space="0" w:color="000000"/>
              <w:bottom w:val="single" w:sz="4" w:space="0" w:color="000000"/>
            </w:tcBorders>
            <w:shd w:val="clear" w:color="auto" w:fill="auto"/>
            <w:vAlign w:val="bottom"/>
          </w:tcPr>
          <w:p w:rsidR="000B1918" w:rsidRDefault="000B1918" w:rsidP="004A46FE">
            <w:pPr>
              <w:spacing w:line="288" w:lineRule="auto"/>
              <w:jc w:val="center"/>
              <w:rPr>
                <w:rFonts w:ascii="Times New Roman" w:hAnsi="Times New Roman" w:cs="Times New Roman"/>
                <w:b/>
                <w:bCs/>
              </w:rPr>
            </w:pPr>
            <w:r>
              <w:rPr>
                <w:rFonts w:ascii="Times New Roman" w:hAnsi="Times New Roman" w:cs="Times New Roman"/>
                <w:b/>
                <w:bCs/>
              </w:rPr>
              <w:t>986</w:t>
            </w:r>
          </w:p>
        </w:tc>
        <w:tc>
          <w:tcPr>
            <w:tcW w:w="894" w:type="dxa"/>
            <w:gridSpan w:val="2"/>
            <w:tcBorders>
              <w:top w:val="single" w:sz="4" w:space="0" w:color="000000"/>
              <w:left w:val="single" w:sz="4" w:space="0" w:color="000000"/>
              <w:bottom w:val="single" w:sz="4" w:space="0" w:color="000000"/>
            </w:tcBorders>
            <w:shd w:val="clear" w:color="auto" w:fill="auto"/>
            <w:vAlign w:val="bottom"/>
          </w:tcPr>
          <w:p w:rsidR="000B1918" w:rsidRPr="000B1918" w:rsidRDefault="000B1918" w:rsidP="004A46FE">
            <w:pPr>
              <w:spacing w:line="288" w:lineRule="auto"/>
              <w:jc w:val="center"/>
              <w:rPr>
                <w:rFonts w:ascii="Times New Roman" w:hAnsi="Times New Roman" w:cs="Times New Roman"/>
                <w:b/>
                <w:bCs/>
              </w:rPr>
            </w:pPr>
            <w:r>
              <w:rPr>
                <w:rFonts w:ascii="Times New Roman" w:hAnsi="Times New Roman" w:cs="Times New Roman"/>
                <w:b/>
                <w:bCs/>
              </w:rPr>
              <w:t>1020</w:t>
            </w:r>
          </w:p>
        </w:tc>
        <w:tc>
          <w:tcPr>
            <w:tcW w:w="833" w:type="dxa"/>
            <w:tcBorders>
              <w:top w:val="single" w:sz="4" w:space="0" w:color="000000"/>
              <w:left w:val="single" w:sz="4" w:space="0" w:color="000000"/>
              <w:bottom w:val="single" w:sz="4" w:space="0" w:color="000000"/>
            </w:tcBorders>
            <w:shd w:val="clear" w:color="auto" w:fill="auto"/>
          </w:tcPr>
          <w:p w:rsidR="000B1918" w:rsidRPr="000B1918" w:rsidRDefault="000B1918" w:rsidP="004A46FE">
            <w:pPr>
              <w:spacing w:line="288" w:lineRule="auto"/>
              <w:jc w:val="center"/>
              <w:rPr>
                <w:rFonts w:ascii="Times New Roman" w:hAnsi="Times New Roman" w:cs="Times New Roman"/>
                <w:b/>
                <w:bCs/>
              </w:rPr>
            </w:pPr>
            <w:r>
              <w:rPr>
                <w:rFonts w:ascii="Times New Roman" w:hAnsi="Times New Roman" w:cs="Times New Roman"/>
                <w:b/>
                <w:bCs/>
              </w:rPr>
              <w:t>1088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B1918" w:rsidRPr="00FD4398" w:rsidRDefault="000B1918" w:rsidP="004A46FE">
            <w:pPr>
              <w:spacing w:line="288" w:lineRule="auto"/>
              <w:jc w:val="center"/>
              <w:rPr>
                <w:rFonts w:ascii="Times New Roman" w:hAnsi="Times New Roman" w:cs="Times New Roman"/>
                <w:b/>
                <w:bCs/>
              </w:rPr>
            </w:pPr>
            <w:r>
              <w:rPr>
                <w:rFonts w:ascii="Times New Roman" w:hAnsi="Times New Roman" w:cs="Times New Roman"/>
                <w:b/>
                <w:bCs/>
              </w:rPr>
              <w:t>1122</w:t>
            </w:r>
          </w:p>
        </w:tc>
        <w:tc>
          <w:tcPr>
            <w:tcW w:w="851" w:type="dxa"/>
            <w:tcBorders>
              <w:top w:val="single" w:sz="4" w:space="0" w:color="000000"/>
              <w:left w:val="single" w:sz="4" w:space="0" w:color="000000"/>
              <w:bottom w:val="single" w:sz="4" w:space="0" w:color="000000"/>
              <w:right w:val="single" w:sz="4" w:space="0" w:color="000000"/>
            </w:tcBorders>
          </w:tcPr>
          <w:p w:rsidR="000B1918" w:rsidRPr="000B1918" w:rsidRDefault="000B1918" w:rsidP="004A46FE">
            <w:pPr>
              <w:spacing w:line="288" w:lineRule="auto"/>
              <w:jc w:val="center"/>
              <w:rPr>
                <w:rFonts w:ascii="Times New Roman" w:hAnsi="Times New Roman" w:cs="Times New Roman"/>
                <w:b/>
                <w:bCs/>
              </w:rPr>
            </w:pPr>
            <w:r>
              <w:rPr>
                <w:rFonts w:ascii="Times New Roman" w:hAnsi="Times New Roman" w:cs="Times New Roman"/>
                <w:b/>
                <w:bCs/>
              </w:rPr>
              <w:t>1122</w:t>
            </w:r>
          </w:p>
        </w:tc>
      </w:tr>
    </w:tbl>
    <w:p w:rsidR="007F21CE" w:rsidRPr="00E0096E" w:rsidRDefault="007F21CE" w:rsidP="00C24C89">
      <w:pPr>
        <w:spacing w:after="0" w:line="240" w:lineRule="auto"/>
        <w:rPr>
          <w:rFonts w:ascii="Times New Roman" w:eastAsia="Times New Roman" w:hAnsi="Times New Roman" w:cs="Times New Roman"/>
          <w:b/>
          <w:sz w:val="24"/>
          <w:szCs w:val="24"/>
          <w:u w:val="single"/>
        </w:rPr>
      </w:pPr>
    </w:p>
    <w:p w:rsidR="007F21CE" w:rsidRPr="00EE67C0" w:rsidRDefault="007F21CE" w:rsidP="0043345F">
      <w:pPr>
        <w:pStyle w:val="a7"/>
        <w:keepNext/>
        <w:keepLines/>
        <w:widowControl w:val="0"/>
        <w:numPr>
          <w:ilvl w:val="0"/>
          <w:numId w:val="1"/>
        </w:numPr>
        <w:shd w:val="clear" w:color="auto" w:fill="FFFFFF" w:themeFill="background1"/>
        <w:tabs>
          <w:tab w:val="left" w:pos="1352"/>
        </w:tabs>
        <w:spacing w:after="0" w:line="240" w:lineRule="auto"/>
        <w:jc w:val="both"/>
        <w:outlineLvl w:val="3"/>
        <w:rPr>
          <w:rFonts w:ascii="Times New Roman" w:hAnsi="Times New Roman" w:cs="Times New Roman"/>
          <w:b/>
          <w:sz w:val="24"/>
          <w:szCs w:val="24"/>
        </w:rPr>
      </w:pPr>
      <w:bookmarkStart w:id="1" w:name="bookmark23"/>
      <w:r w:rsidRPr="00EE67C0">
        <w:rPr>
          <w:rFonts w:ascii="Times New Roman" w:hAnsi="Times New Roman" w:cs="Times New Roman"/>
          <w:b/>
          <w:sz w:val="24"/>
          <w:szCs w:val="24"/>
        </w:rPr>
        <w:t>Условия реализации образовательного процесса.</w:t>
      </w:r>
    </w:p>
    <w:p w:rsidR="007F21CE" w:rsidRPr="00EE67C0" w:rsidRDefault="007F21CE" w:rsidP="004D4325">
      <w:pPr>
        <w:pStyle w:val="a7"/>
        <w:keepNext/>
        <w:keepLines/>
        <w:widowControl w:val="0"/>
        <w:numPr>
          <w:ilvl w:val="1"/>
          <w:numId w:val="4"/>
        </w:numPr>
        <w:tabs>
          <w:tab w:val="left" w:pos="1352"/>
        </w:tabs>
        <w:spacing w:after="0" w:line="240" w:lineRule="auto"/>
        <w:jc w:val="both"/>
        <w:outlineLvl w:val="3"/>
        <w:rPr>
          <w:rFonts w:ascii="Times New Roman" w:hAnsi="Times New Roman" w:cs="Times New Roman"/>
          <w:sz w:val="24"/>
          <w:szCs w:val="24"/>
        </w:rPr>
      </w:pPr>
      <w:r w:rsidRPr="00EE67C0">
        <w:rPr>
          <w:rStyle w:val="40"/>
          <w:rFonts w:eastAsiaTheme="minorHAnsi"/>
          <w:bCs w:val="0"/>
        </w:rPr>
        <w:t>Кадровые условия реализации основной образовательной программы</w:t>
      </w:r>
      <w:bookmarkEnd w:id="1"/>
    </w:p>
    <w:p w:rsidR="007F21CE" w:rsidRDefault="00FA6049" w:rsidP="003929FA">
      <w:pPr>
        <w:pStyle w:val="22"/>
        <w:shd w:val="clear" w:color="auto" w:fill="auto"/>
        <w:spacing w:before="0" w:after="0" w:line="240" w:lineRule="auto"/>
        <w:ind w:firstLine="340"/>
        <w:rPr>
          <w:sz w:val="24"/>
          <w:szCs w:val="24"/>
        </w:rPr>
      </w:pPr>
      <w:r>
        <w:rPr>
          <w:sz w:val="24"/>
          <w:szCs w:val="24"/>
        </w:rPr>
        <w:t>Всего в 2024-2025</w:t>
      </w:r>
      <w:r w:rsidR="007F21CE" w:rsidRPr="00EE67C0">
        <w:rPr>
          <w:sz w:val="24"/>
          <w:szCs w:val="24"/>
        </w:rPr>
        <w:t xml:space="preserve"> учебном году в школе работало </w:t>
      </w:r>
      <w:r>
        <w:rPr>
          <w:sz w:val="24"/>
          <w:szCs w:val="24"/>
        </w:rPr>
        <w:t>26 сотрудников</w:t>
      </w:r>
      <w:r w:rsidR="007F21CE" w:rsidRPr="003929FA">
        <w:rPr>
          <w:sz w:val="24"/>
          <w:szCs w:val="24"/>
        </w:rPr>
        <w:t>.</w:t>
      </w:r>
      <w:r w:rsidR="007F21CE" w:rsidRPr="00EE67C0">
        <w:rPr>
          <w:sz w:val="24"/>
          <w:szCs w:val="24"/>
        </w:rPr>
        <w:t xml:space="preserve"> Учебно-воспитательный процесс в школе осуществляют директор школы и 2 заместителя директора, </w:t>
      </w:r>
      <w:r>
        <w:rPr>
          <w:sz w:val="24"/>
          <w:szCs w:val="24"/>
        </w:rPr>
        <w:t>12</w:t>
      </w:r>
      <w:r w:rsidR="007F21CE" w:rsidRPr="003929FA">
        <w:rPr>
          <w:sz w:val="24"/>
          <w:szCs w:val="24"/>
        </w:rPr>
        <w:t xml:space="preserve"> педагогических</w:t>
      </w:r>
      <w:r>
        <w:rPr>
          <w:sz w:val="24"/>
          <w:szCs w:val="24"/>
        </w:rPr>
        <w:t xml:space="preserve"> работников</w:t>
      </w:r>
      <w:r w:rsidR="007F21CE" w:rsidRPr="00EE67C0">
        <w:rPr>
          <w:sz w:val="24"/>
          <w:szCs w:val="24"/>
        </w:rPr>
        <w:t xml:space="preserve">, из них </w:t>
      </w:r>
      <w:r>
        <w:rPr>
          <w:sz w:val="24"/>
          <w:szCs w:val="24"/>
        </w:rPr>
        <w:t>2</w:t>
      </w:r>
      <w:r w:rsidR="007F21CE" w:rsidRPr="003929FA">
        <w:rPr>
          <w:sz w:val="24"/>
          <w:szCs w:val="24"/>
        </w:rPr>
        <w:t xml:space="preserve"> внешних совместителя</w:t>
      </w:r>
      <w:r w:rsidR="007F21CE" w:rsidRPr="00EE67C0">
        <w:rPr>
          <w:sz w:val="24"/>
          <w:szCs w:val="24"/>
        </w:rPr>
        <w:t>. Доля педагогов, работающи</w:t>
      </w:r>
      <w:r w:rsidR="003929FA">
        <w:rPr>
          <w:sz w:val="24"/>
          <w:szCs w:val="24"/>
        </w:rPr>
        <w:t>х на штатной основе, составила-8</w:t>
      </w:r>
      <w:r>
        <w:rPr>
          <w:sz w:val="24"/>
          <w:szCs w:val="24"/>
        </w:rPr>
        <w:t>3</w:t>
      </w:r>
      <w:r w:rsidR="007F21CE" w:rsidRPr="00EE67C0">
        <w:rPr>
          <w:sz w:val="24"/>
          <w:szCs w:val="24"/>
        </w:rPr>
        <w:t>%; доля педагогов, работающи</w:t>
      </w:r>
      <w:r w:rsidR="001D33B0">
        <w:rPr>
          <w:sz w:val="24"/>
          <w:szCs w:val="24"/>
        </w:rPr>
        <w:t>х как совместители составила - 17</w:t>
      </w:r>
      <w:r w:rsidR="007F21CE" w:rsidRPr="00EE67C0">
        <w:rPr>
          <w:sz w:val="24"/>
          <w:szCs w:val="24"/>
        </w:rPr>
        <w:t>%.</w:t>
      </w:r>
    </w:p>
    <w:p w:rsidR="001D33B0" w:rsidRPr="00EE67C0" w:rsidRDefault="001D33B0" w:rsidP="003929FA">
      <w:pPr>
        <w:pStyle w:val="22"/>
        <w:shd w:val="clear" w:color="auto" w:fill="auto"/>
        <w:spacing w:before="0" w:after="0" w:line="240" w:lineRule="auto"/>
        <w:ind w:firstLine="340"/>
        <w:rPr>
          <w:sz w:val="24"/>
          <w:szCs w:val="24"/>
        </w:rPr>
      </w:pPr>
    </w:p>
    <w:p w:rsidR="007F21CE" w:rsidRPr="00EE67C0" w:rsidRDefault="007F21CE" w:rsidP="007F21CE">
      <w:pPr>
        <w:framePr w:w="9797" w:wrap="notBeside" w:vAnchor="text" w:hAnchor="text" w:xAlign="center" w:y="1"/>
        <w:spacing w:line="240" w:lineRule="auto"/>
        <w:rPr>
          <w:rFonts w:ascii="Times New Roman" w:hAnsi="Times New Roman" w:cs="Times New Roman"/>
          <w:sz w:val="24"/>
          <w:szCs w:val="24"/>
        </w:rPr>
      </w:pPr>
      <w:r w:rsidRPr="00EE67C0">
        <w:rPr>
          <w:rStyle w:val="26"/>
          <w:rFonts w:eastAsiaTheme="minorHAnsi"/>
          <w:bCs w:val="0"/>
        </w:rPr>
        <w:t>Сведения о руководящих работниках</w:t>
      </w:r>
    </w:p>
    <w:tbl>
      <w:tblPr>
        <w:tblpPr w:leftFromText="180" w:rightFromText="180" w:horzAnchor="margin" w:tblpY="6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07"/>
        <w:gridCol w:w="1570"/>
        <w:gridCol w:w="2520"/>
        <w:gridCol w:w="1162"/>
        <w:gridCol w:w="1502"/>
        <w:gridCol w:w="1940"/>
      </w:tblGrid>
      <w:tr w:rsidR="007F21CE" w:rsidRPr="00EE67C0" w:rsidTr="00817A42">
        <w:trPr>
          <w:trHeight w:hRule="exact" w:val="733"/>
        </w:trPr>
        <w:tc>
          <w:tcPr>
            <w:tcW w:w="1507" w:type="dxa"/>
            <w:vMerge w:val="restart"/>
            <w:shd w:val="clear" w:color="auto" w:fill="FFFFFF"/>
          </w:tcPr>
          <w:p w:rsidR="007F21CE" w:rsidRPr="00EE67C0" w:rsidRDefault="007F21CE" w:rsidP="00817A42">
            <w:pPr>
              <w:pStyle w:val="22"/>
              <w:shd w:val="clear" w:color="auto" w:fill="auto"/>
              <w:spacing w:before="0" w:after="0" w:line="240" w:lineRule="auto"/>
              <w:jc w:val="left"/>
              <w:rPr>
                <w:sz w:val="24"/>
                <w:szCs w:val="24"/>
              </w:rPr>
            </w:pPr>
            <w:r w:rsidRPr="00EE67C0">
              <w:rPr>
                <w:rStyle w:val="24"/>
              </w:rPr>
              <w:t>Должность</w:t>
            </w:r>
          </w:p>
        </w:tc>
        <w:tc>
          <w:tcPr>
            <w:tcW w:w="1570" w:type="dxa"/>
            <w:vMerge w:val="restart"/>
            <w:shd w:val="clear" w:color="auto" w:fill="FFFFFF"/>
          </w:tcPr>
          <w:p w:rsidR="007F21CE" w:rsidRPr="00EE67C0" w:rsidRDefault="007F21CE" w:rsidP="00817A42">
            <w:pPr>
              <w:pStyle w:val="22"/>
              <w:shd w:val="clear" w:color="auto" w:fill="auto"/>
              <w:spacing w:before="0" w:line="240" w:lineRule="auto"/>
              <w:jc w:val="center"/>
              <w:rPr>
                <w:sz w:val="24"/>
                <w:szCs w:val="24"/>
              </w:rPr>
            </w:pPr>
            <w:r w:rsidRPr="00EE67C0">
              <w:rPr>
                <w:rStyle w:val="24"/>
              </w:rPr>
              <w:t>Ф.И.О.</w:t>
            </w:r>
          </w:p>
          <w:p w:rsidR="007F21CE" w:rsidRPr="00EE67C0" w:rsidRDefault="007F21CE" w:rsidP="00817A42">
            <w:pPr>
              <w:pStyle w:val="22"/>
              <w:shd w:val="clear" w:color="auto" w:fill="auto"/>
              <w:spacing w:before="0" w:after="0" w:line="240" w:lineRule="auto"/>
              <w:jc w:val="left"/>
              <w:rPr>
                <w:sz w:val="24"/>
                <w:szCs w:val="24"/>
              </w:rPr>
            </w:pPr>
            <w:r w:rsidRPr="00EE67C0">
              <w:rPr>
                <w:rStyle w:val="24"/>
              </w:rPr>
              <w:t>(полностью)</w:t>
            </w:r>
          </w:p>
        </w:tc>
        <w:tc>
          <w:tcPr>
            <w:tcW w:w="2520" w:type="dxa"/>
            <w:vMerge w:val="restart"/>
            <w:shd w:val="clear" w:color="auto" w:fill="FFFFFF"/>
            <w:vAlign w:val="bottom"/>
          </w:tcPr>
          <w:p w:rsidR="007F21CE" w:rsidRPr="00EE67C0" w:rsidRDefault="007F21CE" w:rsidP="00817A42">
            <w:pPr>
              <w:pStyle w:val="22"/>
              <w:shd w:val="clear" w:color="auto" w:fill="auto"/>
              <w:spacing w:before="0" w:after="0" w:line="240" w:lineRule="auto"/>
              <w:jc w:val="center"/>
              <w:rPr>
                <w:sz w:val="24"/>
                <w:szCs w:val="24"/>
              </w:rPr>
            </w:pPr>
            <w:r w:rsidRPr="00EE67C0">
              <w:rPr>
                <w:rStyle w:val="24"/>
              </w:rPr>
              <w:t>Образование, специальность по диплому, общий стаж работы</w:t>
            </w:r>
          </w:p>
        </w:tc>
        <w:tc>
          <w:tcPr>
            <w:tcW w:w="2664" w:type="dxa"/>
            <w:gridSpan w:val="2"/>
            <w:shd w:val="clear" w:color="auto" w:fill="FFFFFF"/>
            <w:vAlign w:val="bottom"/>
          </w:tcPr>
          <w:p w:rsidR="007F21CE" w:rsidRPr="00EE67C0" w:rsidRDefault="007F21CE" w:rsidP="00817A42">
            <w:pPr>
              <w:pStyle w:val="22"/>
              <w:shd w:val="clear" w:color="auto" w:fill="auto"/>
              <w:spacing w:before="0" w:after="0" w:line="240" w:lineRule="auto"/>
              <w:jc w:val="center"/>
              <w:rPr>
                <w:sz w:val="24"/>
                <w:szCs w:val="24"/>
              </w:rPr>
            </w:pPr>
            <w:r w:rsidRPr="00EE67C0">
              <w:rPr>
                <w:rStyle w:val="24"/>
              </w:rPr>
              <w:t>Стаж руководящей работы</w:t>
            </w:r>
          </w:p>
        </w:tc>
        <w:tc>
          <w:tcPr>
            <w:tcW w:w="1940" w:type="dxa"/>
            <w:vMerge w:val="restart"/>
            <w:shd w:val="clear" w:color="auto" w:fill="FFFFFF"/>
          </w:tcPr>
          <w:p w:rsidR="007F21CE" w:rsidRPr="00EE67C0" w:rsidRDefault="007F21CE" w:rsidP="00817A42">
            <w:pPr>
              <w:pStyle w:val="22"/>
              <w:shd w:val="clear" w:color="auto" w:fill="auto"/>
              <w:spacing w:before="0" w:after="0" w:line="240" w:lineRule="auto"/>
              <w:jc w:val="left"/>
              <w:rPr>
                <w:sz w:val="24"/>
                <w:szCs w:val="24"/>
              </w:rPr>
            </w:pPr>
            <w:r w:rsidRPr="00EE67C0">
              <w:rPr>
                <w:rStyle w:val="24"/>
              </w:rPr>
              <w:t>Квалифика</w:t>
            </w:r>
          </w:p>
          <w:p w:rsidR="007F21CE" w:rsidRPr="00EE67C0" w:rsidRDefault="007F21CE" w:rsidP="00817A42">
            <w:pPr>
              <w:pStyle w:val="22"/>
              <w:shd w:val="clear" w:color="auto" w:fill="auto"/>
              <w:spacing w:before="0" w:after="0" w:line="240" w:lineRule="auto"/>
              <w:jc w:val="center"/>
              <w:rPr>
                <w:sz w:val="24"/>
                <w:szCs w:val="24"/>
              </w:rPr>
            </w:pPr>
            <w:r w:rsidRPr="00EE67C0">
              <w:rPr>
                <w:rStyle w:val="24"/>
              </w:rPr>
              <w:t>ционная</w:t>
            </w:r>
          </w:p>
          <w:p w:rsidR="007F21CE" w:rsidRPr="00EE67C0" w:rsidRDefault="007F21CE" w:rsidP="00817A42">
            <w:pPr>
              <w:pStyle w:val="22"/>
              <w:shd w:val="clear" w:color="auto" w:fill="auto"/>
              <w:spacing w:before="0" w:after="0" w:line="240" w:lineRule="auto"/>
              <w:jc w:val="center"/>
              <w:rPr>
                <w:sz w:val="24"/>
                <w:szCs w:val="24"/>
              </w:rPr>
            </w:pPr>
            <w:r w:rsidRPr="00EE67C0">
              <w:rPr>
                <w:rStyle w:val="24"/>
              </w:rPr>
              <w:t>категория</w:t>
            </w:r>
          </w:p>
        </w:tc>
      </w:tr>
      <w:tr w:rsidR="007F21CE" w:rsidRPr="00EE67C0" w:rsidTr="00817A42">
        <w:trPr>
          <w:trHeight w:hRule="exact" w:val="726"/>
        </w:trPr>
        <w:tc>
          <w:tcPr>
            <w:tcW w:w="1507" w:type="dxa"/>
            <w:vMerge/>
            <w:shd w:val="clear" w:color="auto" w:fill="FFFFFF"/>
          </w:tcPr>
          <w:p w:rsidR="007F21CE" w:rsidRPr="00EE67C0" w:rsidRDefault="007F21CE" w:rsidP="00817A42">
            <w:pPr>
              <w:spacing w:line="240" w:lineRule="auto"/>
              <w:rPr>
                <w:rFonts w:ascii="Times New Roman" w:hAnsi="Times New Roman" w:cs="Times New Roman"/>
                <w:sz w:val="24"/>
                <w:szCs w:val="24"/>
              </w:rPr>
            </w:pPr>
          </w:p>
        </w:tc>
        <w:tc>
          <w:tcPr>
            <w:tcW w:w="1570" w:type="dxa"/>
            <w:vMerge/>
            <w:shd w:val="clear" w:color="auto" w:fill="FFFFFF"/>
          </w:tcPr>
          <w:p w:rsidR="007F21CE" w:rsidRPr="00EE67C0" w:rsidRDefault="007F21CE" w:rsidP="00817A42">
            <w:pPr>
              <w:spacing w:line="240" w:lineRule="auto"/>
              <w:rPr>
                <w:rFonts w:ascii="Times New Roman" w:hAnsi="Times New Roman" w:cs="Times New Roman"/>
                <w:sz w:val="24"/>
                <w:szCs w:val="24"/>
              </w:rPr>
            </w:pPr>
          </w:p>
        </w:tc>
        <w:tc>
          <w:tcPr>
            <w:tcW w:w="2520" w:type="dxa"/>
            <w:vMerge/>
            <w:shd w:val="clear" w:color="auto" w:fill="FFFFFF"/>
            <w:vAlign w:val="bottom"/>
          </w:tcPr>
          <w:p w:rsidR="007F21CE" w:rsidRPr="00EE67C0" w:rsidRDefault="007F21CE" w:rsidP="00817A42">
            <w:pPr>
              <w:spacing w:line="240" w:lineRule="auto"/>
              <w:rPr>
                <w:rFonts w:ascii="Times New Roman" w:hAnsi="Times New Roman" w:cs="Times New Roman"/>
                <w:sz w:val="24"/>
                <w:szCs w:val="24"/>
              </w:rPr>
            </w:pPr>
          </w:p>
        </w:tc>
        <w:tc>
          <w:tcPr>
            <w:tcW w:w="1162" w:type="dxa"/>
            <w:shd w:val="clear" w:color="auto" w:fill="FFFFFF"/>
          </w:tcPr>
          <w:p w:rsidR="007F21CE" w:rsidRPr="00EE67C0" w:rsidRDefault="007F21CE" w:rsidP="00817A42">
            <w:pPr>
              <w:pStyle w:val="22"/>
              <w:shd w:val="clear" w:color="auto" w:fill="auto"/>
              <w:spacing w:before="0" w:after="0" w:line="240" w:lineRule="auto"/>
              <w:ind w:left="260"/>
              <w:jc w:val="left"/>
              <w:rPr>
                <w:sz w:val="24"/>
                <w:szCs w:val="24"/>
              </w:rPr>
            </w:pPr>
            <w:r w:rsidRPr="00EE67C0">
              <w:rPr>
                <w:rStyle w:val="24"/>
              </w:rPr>
              <w:t>общий</w:t>
            </w:r>
          </w:p>
        </w:tc>
        <w:tc>
          <w:tcPr>
            <w:tcW w:w="1502" w:type="dxa"/>
            <w:shd w:val="clear" w:color="auto" w:fill="FFFFFF"/>
            <w:vAlign w:val="bottom"/>
          </w:tcPr>
          <w:p w:rsidR="007F21CE" w:rsidRPr="00EE67C0" w:rsidRDefault="007F21CE" w:rsidP="00817A42">
            <w:pPr>
              <w:pStyle w:val="22"/>
              <w:shd w:val="clear" w:color="auto" w:fill="auto"/>
              <w:spacing w:before="0" w:after="0" w:line="240" w:lineRule="auto"/>
              <w:jc w:val="center"/>
              <w:rPr>
                <w:sz w:val="24"/>
                <w:szCs w:val="24"/>
              </w:rPr>
            </w:pPr>
            <w:r w:rsidRPr="00EE67C0">
              <w:rPr>
                <w:rStyle w:val="24"/>
              </w:rPr>
              <w:t>в данном учреждении</w:t>
            </w:r>
          </w:p>
        </w:tc>
        <w:tc>
          <w:tcPr>
            <w:tcW w:w="1940" w:type="dxa"/>
            <w:vMerge/>
            <w:shd w:val="clear" w:color="auto" w:fill="FFFFFF"/>
          </w:tcPr>
          <w:p w:rsidR="007F21CE" w:rsidRPr="00EE67C0" w:rsidRDefault="007F21CE" w:rsidP="00817A42">
            <w:pPr>
              <w:spacing w:line="240" w:lineRule="auto"/>
              <w:rPr>
                <w:rFonts w:ascii="Times New Roman" w:hAnsi="Times New Roman" w:cs="Times New Roman"/>
                <w:sz w:val="24"/>
                <w:szCs w:val="24"/>
              </w:rPr>
            </w:pPr>
          </w:p>
        </w:tc>
      </w:tr>
      <w:tr w:rsidR="007F21CE" w:rsidRPr="00EE67C0" w:rsidTr="003929FA">
        <w:trPr>
          <w:trHeight w:hRule="exact" w:val="1429"/>
        </w:trPr>
        <w:tc>
          <w:tcPr>
            <w:tcW w:w="1507" w:type="dxa"/>
            <w:shd w:val="clear" w:color="auto" w:fill="FFFFFF"/>
          </w:tcPr>
          <w:p w:rsidR="007F21CE" w:rsidRPr="00EE67C0" w:rsidRDefault="007F21CE" w:rsidP="00817A42">
            <w:pPr>
              <w:pStyle w:val="22"/>
              <w:shd w:val="clear" w:color="auto" w:fill="auto"/>
              <w:spacing w:before="0" w:after="0" w:line="240" w:lineRule="auto"/>
              <w:jc w:val="left"/>
              <w:rPr>
                <w:sz w:val="24"/>
                <w:szCs w:val="24"/>
              </w:rPr>
            </w:pPr>
            <w:r w:rsidRPr="00EE67C0">
              <w:rPr>
                <w:sz w:val="24"/>
                <w:szCs w:val="24"/>
              </w:rPr>
              <w:t>Директор</w:t>
            </w:r>
          </w:p>
        </w:tc>
        <w:tc>
          <w:tcPr>
            <w:tcW w:w="1570" w:type="dxa"/>
            <w:shd w:val="clear" w:color="auto" w:fill="FFFFFF"/>
          </w:tcPr>
          <w:p w:rsidR="007F21CE" w:rsidRPr="00EE67C0" w:rsidRDefault="007F21CE" w:rsidP="00817A42">
            <w:pPr>
              <w:pStyle w:val="22"/>
              <w:shd w:val="clear" w:color="auto" w:fill="auto"/>
              <w:spacing w:before="0" w:after="0" w:line="240" w:lineRule="auto"/>
              <w:jc w:val="left"/>
              <w:rPr>
                <w:sz w:val="24"/>
                <w:szCs w:val="24"/>
              </w:rPr>
            </w:pPr>
            <w:r w:rsidRPr="00EE67C0">
              <w:rPr>
                <w:sz w:val="24"/>
                <w:szCs w:val="24"/>
              </w:rPr>
              <w:t xml:space="preserve">Абакумова Наталья Анатольевна </w:t>
            </w:r>
          </w:p>
        </w:tc>
        <w:tc>
          <w:tcPr>
            <w:tcW w:w="2520" w:type="dxa"/>
            <w:shd w:val="clear" w:color="auto" w:fill="FFFFFF"/>
            <w:vAlign w:val="bottom"/>
          </w:tcPr>
          <w:p w:rsidR="007F21CE" w:rsidRPr="00EE67C0" w:rsidRDefault="007F21CE" w:rsidP="00817A42">
            <w:pPr>
              <w:pStyle w:val="22"/>
              <w:shd w:val="clear" w:color="auto" w:fill="auto"/>
              <w:spacing w:before="0" w:after="0" w:line="240" w:lineRule="auto"/>
              <w:jc w:val="center"/>
              <w:rPr>
                <w:sz w:val="24"/>
                <w:szCs w:val="24"/>
              </w:rPr>
            </w:pPr>
            <w:r w:rsidRPr="00EE67C0">
              <w:rPr>
                <w:sz w:val="24"/>
                <w:szCs w:val="24"/>
              </w:rPr>
              <w:t>Высшее, учитель начальных класс</w:t>
            </w:r>
            <w:r w:rsidR="001D33B0">
              <w:rPr>
                <w:sz w:val="24"/>
                <w:szCs w:val="24"/>
              </w:rPr>
              <w:t>ов, менеджмент в образовании, 32 года</w:t>
            </w:r>
          </w:p>
        </w:tc>
        <w:tc>
          <w:tcPr>
            <w:tcW w:w="1162" w:type="dxa"/>
            <w:shd w:val="clear" w:color="auto" w:fill="auto"/>
          </w:tcPr>
          <w:p w:rsidR="007F21CE" w:rsidRPr="00EE67C0" w:rsidRDefault="007F21CE" w:rsidP="00817A42">
            <w:pPr>
              <w:pStyle w:val="22"/>
              <w:shd w:val="clear" w:color="auto" w:fill="auto"/>
              <w:spacing w:before="0" w:after="0" w:line="240" w:lineRule="auto"/>
              <w:ind w:right="340"/>
              <w:jc w:val="right"/>
              <w:rPr>
                <w:sz w:val="24"/>
                <w:szCs w:val="24"/>
              </w:rPr>
            </w:pPr>
            <w:r w:rsidRPr="00EE67C0">
              <w:rPr>
                <w:sz w:val="24"/>
                <w:szCs w:val="24"/>
              </w:rPr>
              <w:t>2 года 9 мес.</w:t>
            </w:r>
          </w:p>
        </w:tc>
        <w:tc>
          <w:tcPr>
            <w:tcW w:w="1502" w:type="dxa"/>
            <w:shd w:val="clear" w:color="auto" w:fill="auto"/>
          </w:tcPr>
          <w:p w:rsidR="007F21CE" w:rsidRPr="00EE67C0" w:rsidRDefault="001A2C5F" w:rsidP="00817A42">
            <w:pPr>
              <w:pStyle w:val="22"/>
              <w:shd w:val="clear" w:color="auto" w:fill="auto"/>
              <w:spacing w:before="0" w:after="0" w:line="240" w:lineRule="auto"/>
              <w:jc w:val="center"/>
              <w:rPr>
                <w:sz w:val="24"/>
                <w:szCs w:val="24"/>
              </w:rPr>
            </w:pPr>
            <w:r>
              <w:rPr>
                <w:sz w:val="24"/>
                <w:szCs w:val="24"/>
              </w:rPr>
              <w:t>3</w:t>
            </w:r>
            <w:r w:rsidR="007F21CE" w:rsidRPr="00EE67C0">
              <w:rPr>
                <w:sz w:val="24"/>
                <w:szCs w:val="24"/>
              </w:rPr>
              <w:t xml:space="preserve"> года 9 мес.</w:t>
            </w:r>
          </w:p>
        </w:tc>
        <w:tc>
          <w:tcPr>
            <w:tcW w:w="1940" w:type="dxa"/>
            <w:shd w:val="clear" w:color="auto" w:fill="auto"/>
          </w:tcPr>
          <w:p w:rsidR="007F21CE" w:rsidRPr="00EE67C0" w:rsidRDefault="001A2C5F" w:rsidP="00817A42">
            <w:pPr>
              <w:pStyle w:val="22"/>
              <w:shd w:val="clear" w:color="auto" w:fill="auto"/>
              <w:spacing w:before="0" w:after="0" w:line="240" w:lineRule="auto"/>
              <w:jc w:val="center"/>
              <w:rPr>
                <w:sz w:val="24"/>
                <w:szCs w:val="24"/>
              </w:rPr>
            </w:pPr>
            <w:r>
              <w:rPr>
                <w:sz w:val="24"/>
                <w:szCs w:val="24"/>
              </w:rPr>
              <w:t>высшая</w:t>
            </w:r>
          </w:p>
        </w:tc>
      </w:tr>
      <w:tr w:rsidR="007F21CE" w:rsidRPr="00EE67C0" w:rsidTr="00817A42">
        <w:trPr>
          <w:trHeight w:hRule="exact" w:val="1231"/>
        </w:trPr>
        <w:tc>
          <w:tcPr>
            <w:tcW w:w="1507" w:type="dxa"/>
            <w:shd w:val="clear" w:color="auto" w:fill="FFFFFF"/>
            <w:vAlign w:val="bottom"/>
          </w:tcPr>
          <w:p w:rsidR="007F21CE" w:rsidRPr="00EE67C0" w:rsidRDefault="007F21CE" w:rsidP="00817A42">
            <w:pPr>
              <w:pStyle w:val="22"/>
              <w:shd w:val="clear" w:color="auto" w:fill="auto"/>
              <w:spacing w:before="0" w:after="0" w:line="240" w:lineRule="auto"/>
              <w:jc w:val="left"/>
              <w:rPr>
                <w:sz w:val="24"/>
                <w:szCs w:val="24"/>
              </w:rPr>
            </w:pPr>
            <w:r w:rsidRPr="00EE67C0">
              <w:rPr>
                <w:sz w:val="24"/>
                <w:szCs w:val="24"/>
              </w:rPr>
              <w:t>Заместитель директора по УВР</w:t>
            </w:r>
          </w:p>
        </w:tc>
        <w:tc>
          <w:tcPr>
            <w:tcW w:w="1570" w:type="dxa"/>
            <w:shd w:val="clear" w:color="auto" w:fill="FFFFFF"/>
            <w:vAlign w:val="bottom"/>
          </w:tcPr>
          <w:p w:rsidR="007F21CE" w:rsidRPr="00EE67C0" w:rsidRDefault="004A6D48" w:rsidP="00817A42">
            <w:pPr>
              <w:pStyle w:val="22"/>
              <w:shd w:val="clear" w:color="auto" w:fill="auto"/>
              <w:spacing w:before="0" w:after="0" w:line="240" w:lineRule="auto"/>
              <w:jc w:val="left"/>
              <w:rPr>
                <w:sz w:val="24"/>
                <w:szCs w:val="24"/>
              </w:rPr>
            </w:pPr>
            <w:r>
              <w:rPr>
                <w:sz w:val="24"/>
                <w:szCs w:val="24"/>
              </w:rPr>
              <w:t>Приходько Людмила Александровна</w:t>
            </w:r>
          </w:p>
        </w:tc>
        <w:tc>
          <w:tcPr>
            <w:tcW w:w="2520" w:type="dxa"/>
            <w:shd w:val="clear" w:color="auto" w:fill="FFFFFF"/>
            <w:vAlign w:val="bottom"/>
          </w:tcPr>
          <w:p w:rsidR="007F21CE" w:rsidRPr="00EE67C0" w:rsidRDefault="007F21CE" w:rsidP="004A6D48">
            <w:pPr>
              <w:pStyle w:val="22"/>
              <w:shd w:val="clear" w:color="auto" w:fill="auto"/>
              <w:spacing w:before="0" w:after="0" w:line="240" w:lineRule="auto"/>
              <w:jc w:val="center"/>
              <w:rPr>
                <w:sz w:val="24"/>
                <w:szCs w:val="24"/>
              </w:rPr>
            </w:pPr>
            <w:r w:rsidRPr="00EE67C0">
              <w:rPr>
                <w:sz w:val="24"/>
                <w:szCs w:val="24"/>
              </w:rPr>
              <w:t>Высшее,</w:t>
            </w:r>
            <w:r w:rsidR="004A6D48" w:rsidRPr="00EE67C0">
              <w:rPr>
                <w:sz w:val="24"/>
                <w:szCs w:val="24"/>
              </w:rPr>
              <w:t xml:space="preserve"> учитель начальных классов</w:t>
            </w:r>
            <w:r w:rsidR="004A6D48">
              <w:rPr>
                <w:sz w:val="24"/>
                <w:szCs w:val="24"/>
              </w:rPr>
              <w:t>,</w:t>
            </w:r>
            <w:r w:rsidRPr="00EE67C0">
              <w:rPr>
                <w:sz w:val="24"/>
                <w:szCs w:val="24"/>
              </w:rPr>
              <w:t xml:space="preserve"> менеджмент в образовании</w:t>
            </w:r>
            <w:r w:rsidR="003929FA">
              <w:rPr>
                <w:sz w:val="24"/>
                <w:szCs w:val="24"/>
              </w:rPr>
              <w:t>, 31 год</w:t>
            </w:r>
          </w:p>
        </w:tc>
        <w:tc>
          <w:tcPr>
            <w:tcW w:w="1162" w:type="dxa"/>
            <w:shd w:val="clear" w:color="auto" w:fill="FFFFFF"/>
          </w:tcPr>
          <w:p w:rsidR="007F21CE" w:rsidRPr="00EE67C0" w:rsidRDefault="001D33B0" w:rsidP="00817A42">
            <w:pPr>
              <w:pStyle w:val="22"/>
              <w:shd w:val="clear" w:color="auto" w:fill="auto"/>
              <w:spacing w:before="0" w:after="0" w:line="240" w:lineRule="auto"/>
              <w:ind w:right="340"/>
              <w:jc w:val="center"/>
              <w:rPr>
                <w:sz w:val="24"/>
                <w:szCs w:val="24"/>
              </w:rPr>
            </w:pPr>
            <w:r>
              <w:rPr>
                <w:sz w:val="24"/>
                <w:szCs w:val="24"/>
              </w:rPr>
              <w:t>6 лет</w:t>
            </w:r>
          </w:p>
        </w:tc>
        <w:tc>
          <w:tcPr>
            <w:tcW w:w="1502" w:type="dxa"/>
            <w:shd w:val="clear" w:color="auto" w:fill="FFFFFF"/>
          </w:tcPr>
          <w:p w:rsidR="007F21CE" w:rsidRPr="00EE67C0" w:rsidRDefault="001D33B0" w:rsidP="00817A42">
            <w:pPr>
              <w:pStyle w:val="22"/>
              <w:shd w:val="clear" w:color="auto" w:fill="auto"/>
              <w:spacing w:before="0" w:after="0" w:line="240" w:lineRule="auto"/>
              <w:jc w:val="center"/>
              <w:rPr>
                <w:sz w:val="24"/>
                <w:szCs w:val="24"/>
              </w:rPr>
            </w:pPr>
            <w:r>
              <w:rPr>
                <w:sz w:val="24"/>
                <w:szCs w:val="24"/>
              </w:rPr>
              <w:t>6 лет</w:t>
            </w:r>
          </w:p>
        </w:tc>
        <w:tc>
          <w:tcPr>
            <w:tcW w:w="1940" w:type="dxa"/>
            <w:shd w:val="clear" w:color="auto" w:fill="FFFFFF"/>
            <w:vAlign w:val="bottom"/>
          </w:tcPr>
          <w:p w:rsidR="007F21CE" w:rsidRPr="00EE67C0" w:rsidRDefault="00591A09" w:rsidP="00817A42">
            <w:pPr>
              <w:pStyle w:val="22"/>
              <w:shd w:val="clear" w:color="auto" w:fill="auto"/>
              <w:spacing w:before="0" w:after="0" w:line="240" w:lineRule="auto"/>
              <w:jc w:val="center"/>
              <w:rPr>
                <w:sz w:val="24"/>
                <w:szCs w:val="24"/>
              </w:rPr>
            </w:pPr>
            <w:r>
              <w:rPr>
                <w:sz w:val="24"/>
                <w:szCs w:val="24"/>
              </w:rPr>
              <w:t xml:space="preserve">Высшая </w:t>
            </w:r>
          </w:p>
        </w:tc>
      </w:tr>
      <w:tr w:rsidR="007F21CE" w:rsidRPr="00EE67C0" w:rsidTr="003929FA">
        <w:trPr>
          <w:trHeight w:hRule="exact" w:val="1087"/>
        </w:trPr>
        <w:tc>
          <w:tcPr>
            <w:tcW w:w="1507" w:type="dxa"/>
            <w:shd w:val="clear" w:color="auto" w:fill="FFFFFF"/>
            <w:vAlign w:val="bottom"/>
          </w:tcPr>
          <w:p w:rsidR="007F21CE" w:rsidRPr="00EE67C0" w:rsidRDefault="007F21CE" w:rsidP="00817A42">
            <w:pPr>
              <w:pStyle w:val="22"/>
              <w:shd w:val="clear" w:color="auto" w:fill="auto"/>
              <w:spacing w:before="0" w:after="0" w:line="240" w:lineRule="auto"/>
              <w:jc w:val="left"/>
              <w:rPr>
                <w:sz w:val="24"/>
                <w:szCs w:val="24"/>
              </w:rPr>
            </w:pPr>
            <w:r w:rsidRPr="00EE67C0">
              <w:rPr>
                <w:sz w:val="24"/>
                <w:szCs w:val="24"/>
              </w:rPr>
              <w:t>Заместитель директора по ВР</w:t>
            </w:r>
          </w:p>
          <w:p w:rsidR="007F21CE" w:rsidRPr="00EE67C0" w:rsidRDefault="007F21CE" w:rsidP="00817A42">
            <w:pPr>
              <w:pStyle w:val="22"/>
              <w:shd w:val="clear" w:color="auto" w:fill="auto"/>
              <w:spacing w:before="0" w:after="0" w:line="240" w:lineRule="auto"/>
              <w:jc w:val="left"/>
              <w:rPr>
                <w:sz w:val="24"/>
                <w:szCs w:val="24"/>
              </w:rPr>
            </w:pPr>
          </w:p>
          <w:p w:rsidR="007F21CE" w:rsidRPr="00EE67C0" w:rsidRDefault="007F21CE" w:rsidP="00817A42">
            <w:pPr>
              <w:pStyle w:val="22"/>
              <w:shd w:val="clear" w:color="auto" w:fill="auto"/>
              <w:spacing w:before="0" w:after="0" w:line="240" w:lineRule="auto"/>
              <w:jc w:val="left"/>
              <w:rPr>
                <w:sz w:val="24"/>
                <w:szCs w:val="24"/>
              </w:rPr>
            </w:pPr>
          </w:p>
        </w:tc>
        <w:tc>
          <w:tcPr>
            <w:tcW w:w="1570" w:type="dxa"/>
            <w:shd w:val="clear" w:color="auto" w:fill="FFFFFF"/>
            <w:vAlign w:val="bottom"/>
          </w:tcPr>
          <w:p w:rsidR="007F21CE" w:rsidRPr="00EE67C0" w:rsidRDefault="004A6D48" w:rsidP="00817A42">
            <w:pPr>
              <w:pStyle w:val="22"/>
              <w:shd w:val="clear" w:color="auto" w:fill="auto"/>
              <w:spacing w:before="0" w:after="0" w:line="240" w:lineRule="auto"/>
              <w:jc w:val="left"/>
              <w:rPr>
                <w:sz w:val="24"/>
                <w:szCs w:val="24"/>
              </w:rPr>
            </w:pPr>
            <w:r>
              <w:rPr>
                <w:sz w:val="24"/>
                <w:szCs w:val="24"/>
              </w:rPr>
              <w:t>Рыбцова Елена Павловна</w:t>
            </w:r>
          </w:p>
        </w:tc>
        <w:tc>
          <w:tcPr>
            <w:tcW w:w="2520" w:type="dxa"/>
            <w:shd w:val="clear" w:color="auto" w:fill="FFFFFF"/>
            <w:vAlign w:val="bottom"/>
          </w:tcPr>
          <w:p w:rsidR="007F21CE" w:rsidRPr="00EE67C0" w:rsidRDefault="007F21CE" w:rsidP="004A6D48">
            <w:pPr>
              <w:pStyle w:val="22"/>
              <w:shd w:val="clear" w:color="auto" w:fill="auto"/>
              <w:spacing w:before="0" w:after="0" w:line="240" w:lineRule="auto"/>
              <w:jc w:val="center"/>
              <w:rPr>
                <w:sz w:val="24"/>
                <w:szCs w:val="24"/>
              </w:rPr>
            </w:pPr>
            <w:r w:rsidRPr="003929FA">
              <w:rPr>
                <w:sz w:val="24"/>
                <w:szCs w:val="24"/>
              </w:rPr>
              <w:t xml:space="preserve">Высшее, учитель </w:t>
            </w:r>
            <w:r w:rsidR="004A6D48" w:rsidRPr="003929FA">
              <w:rPr>
                <w:sz w:val="24"/>
                <w:szCs w:val="24"/>
              </w:rPr>
              <w:t>музыки,  менеджмент в</w:t>
            </w:r>
            <w:r w:rsidR="004A6D48" w:rsidRPr="00EE67C0">
              <w:rPr>
                <w:sz w:val="24"/>
                <w:szCs w:val="24"/>
              </w:rPr>
              <w:t xml:space="preserve"> образовании</w:t>
            </w:r>
            <w:r w:rsidR="003929FA">
              <w:rPr>
                <w:sz w:val="24"/>
                <w:szCs w:val="24"/>
              </w:rPr>
              <w:t xml:space="preserve">, </w:t>
            </w:r>
            <w:r w:rsidR="001D33B0">
              <w:rPr>
                <w:sz w:val="24"/>
                <w:szCs w:val="24"/>
              </w:rPr>
              <w:t>38 лет</w:t>
            </w:r>
          </w:p>
        </w:tc>
        <w:tc>
          <w:tcPr>
            <w:tcW w:w="1162" w:type="dxa"/>
            <w:shd w:val="clear" w:color="auto" w:fill="auto"/>
          </w:tcPr>
          <w:p w:rsidR="007F21CE" w:rsidRPr="00EE67C0" w:rsidRDefault="001D33B0" w:rsidP="00817A42">
            <w:pPr>
              <w:pStyle w:val="22"/>
              <w:shd w:val="clear" w:color="auto" w:fill="auto"/>
              <w:spacing w:before="0" w:after="0" w:line="240" w:lineRule="auto"/>
              <w:ind w:left="260"/>
              <w:jc w:val="left"/>
              <w:rPr>
                <w:sz w:val="24"/>
                <w:szCs w:val="24"/>
              </w:rPr>
            </w:pPr>
            <w:r>
              <w:rPr>
                <w:sz w:val="24"/>
                <w:szCs w:val="24"/>
              </w:rPr>
              <w:t>21 год</w:t>
            </w:r>
          </w:p>
        </w:tc>
        <w:tc>
          <w:tcPr>
            <w:tcW w:w="1502" w:type="dxa"/>
            <w:shd w:val="clear" w:color="auto" w:fill="auto"/>
          </w:tcPr>
          <w:p w:rsidR="007F21CE" w:rsidRPr="00EE67C0" w:rsidRDefault="001D33B0" w:rsidP="001D33B0">
            <w:pPr>
              <w:pStyle w:val="22"/>
              <w:shd w:val="clear" w:color="auto" w:fill="auto"/>
              <w:spacing w:before="0" w:after="0" w:line="240" w:lineRule="auto"/>
              <w:jc w:val="center"/>
              <w:rPr>
                <w:sz w:val="24"/>
                <w:szCs w:val="24"/>
              </w:rPr>
            </w:pPr>
            <w:r>
              <w:rPr>
                <w:sz w:val="24"/>
                <w:szCs w:val="24"/>
              </w:rPr>
              <w:t>6</w:t>
            </w:r>
            <w:r w:rsidR="003929FA">
              <w:rPr>
                <w:sz w:val="24"/>
                <w:szCs w:val="24"/>
              </w:rPr>
              <w:t xml:space="preserve"> </w:t>
            </w:r>
            <w:r>
              <w:rPr>
                <w:sz w:val="24"/>
                <w:szCs w:val="24"/>
              </w:rPr>
              <w:t>лет</w:t>
            </w:r>
          </w:p>
        </w:tc>
        <w:tc>
          <w:tcPr>
            <w:tcW w:w="1940" w:type="dxa"/>
            <w:shd w:val="clear" w:color="auto" w:fill="auto"/>
            <w:vAlign w:val="bottom"/>
          </w:tcPr>
          <w:p w:rsidR="007F21CE" w:rsidRPr="00EE67C0" w:rsidRDefault="007F21CE" w:rsidP="00817A42">
            <w:pPr>
              <w:pStyle w:val="22"/>
              <w:shd w:val="clear" w:color="auto" w:fill="auto"/>
              <w:spacing w:before="0" w:after="0" w:line="240" w:lineRule="auto"/>
              <w:jc w:val="left"/>
              <w:rPr>
                <w:sz w:val="24"/>
                <w:szCs w:val="24"/>
              </w:rPr>
            </w:pPr>
            <w:r w:rsidRPr="00EE67C0">
              <w:rPr>
                <w:sz w:val="24"/>
                <w:szCs w:val="24"/>
              </w:rPr>
              <w:t>Соответствие</w:t>
            </w:r>
          </w:p>
          <w:p w:rsidR="007F21CE" w:rsidRPr="00EE67C0" w:rsidRDefault="007F21CE" w:rsidP="00817A42">
            <w:pPr>
              <w:pStyle w:val="22"/>
              <w:shd w:val="clear" w:color="auto" w:fill="auto"/>
              <w:spacing w:before="0" w:after="0" w:line="240" w:lineRule="auto"/>
              <w:jc w:val="left"/>
              <w:rPr>
                <w:sz w:val="24"/>
                <w:szCs w:val="24"/>
              </w:rPr>
            </w:pPr>
            <w:r w:rsidRPr="00EE67C0">
              <w:rPr>
                <w:sz w:val="24"/>
                <w:szCs w:val="24"/>
              </w:rPr>
              <w:t>занимаемой</w:t>
            </w:r>
          </w:p>
          <w:p w:rsidR="007F21CE" w:rsidRPr="00EE67C0" w:rsidRDefault="007F21CE" w:rsidP="00817A42">
            <w:pPr>
              <w:pStyle w:val="22"/>
              <w:shd w:val="clear" w:color="auto" w:fill="auto"/>
              <w:spacing w:before="0" w:after="0" w:line="240" w:lineRule="auto"/>
              <w:jc w:val="center"/>
              <w:rPr>
                <w:sz w:val="24"/>
                <w:szCs w:val="24"/>
              </w:rPr>
            </w:pPr>
            <w:r w:rsidRPr="00EE67C0">
              <w:rPr>
                <w:sz w:val="24"/>
                <w:szCs w:val="24"/>
              </w:rPr>
              <w:t>должности</w:t>
            </w:r>
          </w:p>
        </w:tc>
      </w:tr>
    </w:tbl>
    <w:p w:rsidR="007F21CE" w:rsidRPr="00EE67C0" w:rsidRDefault="007F21CE" w:rsidP="007F21CE">
      <w:pPr>
        <w:framePr w:w="9797" w:wrap="notBeside" w:vAnchor="text" w:hAnchor="text" w:xAlign="center" w:y="1"/>
        <w:spacing w:line="240" w:lineRule="auto"/>
        <w:rPr>
          <w:rFonts w:ascii="Times New Roman" w:hAnsi="Times New Roman" w:cs="Times New Roman"/>
          <w:sz w:val="24"/>
          <w:szCs w:val="24"/>
        </w:rPr>
      </w:pPr>
    </w:p>
    <w:p w:rsidR="007F21CE" w:rsidRDefault="007F21CE" w:rsidP="007F21CE">
      <w:pPr>
        <w:spacing w:line="240" w:lineRule="auto"/>
        <w:rPr>
          <w:rFonts w:ascii="Times New Roman" w:hAnsi="Times New Roman" w:cs="Times New Roman"/>
          <w:sz w:val="24"/>
          <w:szCs w:val="24"/>
        </w:rPr>
      </w:pPr>
    </w:p>
    <w:p w:rsidR="00FA6049" w:rsidRDefault="00FA6049" w:rsidP="007F21CE">
      <w:pPr>
        <w:spacing w:line="240" w:lineRule="auto"/>
        <w:rPr>
          <w:rFonts w:ascii="Times New Roman" w:hAnsi="Times New Roman" w:cs="Times New Roman"/>
          <w:sz w:val="24"/>
          <w:szCs w:val="24"/>
        </w:rPr>
      </w:pPr>
    </w:p>
    <w:p w:rsidR="00FA6049" w:rsidRPr="00EE67C0" w:rsidRDefault="00FA6049" w:rsidP="007F21CE">
      <w:pPr>
        <w:spacing w:line="240" w:lineRule="auto"/>
        <w:rPr>
          <w:rFonts w:ascii="Times New Roman" w:hAnsi="Times New Roman" w:cs="Times New Roman"/>
          <w:sz w:val="24"/>
          <w:szCs w:val="24"/>
        </w:rPr>
      </w:pPr>
    </w:p>
    <w:p w:rsidR="007F21CE" w:rsidRPr="00EE67C0" w:rsidRDefault="007F21CE" w:rsidP="007F21CE">
      <w:pPr>
        <w:keepNext/>
        <w:keepLines/>
        <w:spacing w:line="240" w:lineRule="auto"/>
        <w:rPr>
          <w:rFonts w:ascii="Times New Roman" w:hAnsi="Times New Roman" w:cs="Times New Roman"/>
          <w:sz w:val="24"/>
          <w:szCs w:val="24"/>
        </w:rPr>
      </w:pPr>
      <w:bookmarkStart w:id="2" w:name="bookmark24"/>
      <w:r w:rsidRPr="00EE67C0">
        <w:rPr>
          <w:rStyle w:val="40"/>
          <w:rFonts w:eastAsiaTheme="minorHAnsi"/>
          <w:bCs w:val="0"/>
        </w:rPr>
        <w:t xml:space="preserve">Сведения о педагогических работниках (не включая руководящих и др. работников, ведущих педагогическую деятельность) </w:t>
      </w:r>
      <w:bookmarkEnd w:id="2"/>
    </w:p>
    <w:tbl>
      <w:tblPr>
        <w:tblW w:w="9706" w:type="dxa"/>
        <w:tblLayout w:type="fixed"/>
        <w:tblCellMar>
          <w:left w:w="10" w:type="dxa"/>
          <w:right w:w="10" w:type="dxa"/>
        </w:tblCellMar>
        <w:tblLook w:val="04A0" w:firstRow="1" w:lastRow="0" w:firstColumn="1" w:lastColumn="0" w:noHBand="0" w:noVBand="1"/>
      </w:tblPr>
      <w:tblGrid>
        <w:gridCol w:w="3917"/>
        <w:gridCol w:w="3029"/>
        <w:gridCol w:w="1488"/>
        <w:gridCol w:w="1272"/>
      </w:tblGrid>
      <w:tr w:rsidR="007F21CE" w:rsidRPr="00EE67C0" w:rsidTr="00817A42">
        <w:trPr>
          <w:trHeight w:hRule="exact" w:val="298"/>
        </w:trPr>
        <w:tc>
          <w:tcPr>
            <w:tcW w:w="6946" w:type="dxa"/>
            <w:gridSpan w:val="2"/>
            <w:tcBorders>
              <w:top w:val="single" w:sz="4" w:space="0" w:color="auto"/>
              <w:left w:val="single" w:sz="4" w:space="0" w:color="auto"/>
            </w:tcBorders>
            <w:shd w:val="clear" w:color="auto" w:fill="FFFFFF"/>
            <w:vAlign w:val="bottom"/>
          </w:tcPr>
          <w:p w:rsidR="007F21CE" w:rsidRPr="00EE67C0" w:rsidRDefault="007F21CE" w:rsidP="00817A42">
            <w:pPr>
              <w:pStyle w:val="22"/>
              <w:shd w:val="clear" w:color="auto" w:fill="auto"/>
              <w:spacing w:before="0" w:after="0" w:line="240" w:lineRule="auto"/>
              <w:ind w:firstLine="127"/>
              <w:jc w:val="left"/>
              <w:rPr>
                <w:sz w:val="24"/>
                <w:szCs w:val="24"/>
              </w:rPr>
            </w:pPr>
            <w:bookmarkStart w:id="3" w:name="bookmark25"/>
            <w:r w:rsidRPr="00EE67C0">
              <w:rPr>
                <w:rStyle w:val="24"/>
              </w:rPr>
              <w:t>Показатель</w:t>
            </w:r>
          </w:p>
        </w:tc>
        <w:tc>
          <w:tcPr>
            <w:tcW w:w="1488" w:type="dxa"/>
            <w:tcBorders>
              <w:top w:val="single" w:sz="4" w:space="0" w:color="auto"/>
              <w:left w:val="single" w:sz="4" w:space="0" w:color="auto"/>
            </w:tcBorders>
            <w:shd w:val="clear" w:color="auto" w:fill="FFFFFF"/>
            <w:vAlign w:val="bottom"/>
          </w:tcPr>
          <w:p w:rsidR="007F21CE" w:rsidRPr="00EE67C0" w:rsidRDefault="007F21CE" w:rsidP="00817A42">
            <w:pPr>
              <w:pStyle w:val="22"/>
              <w:shd w:val="clear" w:color="auto" w:fill="auto"/>
              <w:spacing w:before="0" w:after="0" w:line="240" w:lineRule="auto"/>
              <w:ind w:left="240" w:firstLine="31"/>
              <w:jc w:val="left"/>
              <w:rPr>
                <w:sz w:val="24"/>
                <w:szCs w:val="24"/>
              </w:rPr>
            </w:pPr>
            <w:r w:rsidRPr="00EE67C0">
              <w:rPr>
                <w:rStyle w:val="24"/>
              </w:rPr>
              <w:t>Кол-во</w:t>
            </w:r>
          </w:p>
        </w:tc>
        <w:tc>
          <w:tcPr>
            <w:tcW w:w="1272" w:type="dxa"/>
            <w:tcBorders>
              <w:top w:val="single" w:sz="4" w:space="0" w:color="auto"/>
              <w:left w:val="single" w:sz="4" w:space="0" w:color="auto"/>
              <w:right w:val="single" w:sz="4" w:space="0" w:color="auto"/>
            </w:tcBorders>
            <w:shd w:val="clear" w:color="auto" w:fill="FFFFFF"/>
            <w:vAlign w:val="bottom"/>
          </w:tcPr>
          <w:p w:rsidR="007F21CE" w:rsidRPr="00EE67C0" w:rsidRDefault="007F21CE" w:rsidP="00817A42">
            <w:pPr>
              <w:pStyle w:val="22"/>
              <w:shd w:val="clear" w:color="auto" w:fill="auto"/>
              <w:spacing w:before="0" w:after="0" w:line="240" w:lineRule="auto"/>
              <w:jc w:val="center"/>
              <w:rPr>
                <w:sz w:val="24"/>
                <w:szCs w:val="24"/>
              </w:rPr>
            </w:pPr>
            <w:r w:rsidRPr="00EE67C0">
              <w:rPr>
                <w:rStyle w:val="24"/>
              </w:rPr>
              <w:t>%</w:t>
            </w:r>
          </w:p>
        </w:tc>
      </w:tr>
      <w:tr w:rsidR="007F21CE" w:rsidRPr="00EE67C0" w:rsidTr="00F8420B">
        <w:trPr>
          <w:trHeight w:hRule="exact" w:val="293"/>
        </w:trPr>
        <w:tc>
          <w:tcPr>
            <w:tcW w:w="6946" w:type="dxa"/>
            <w:gridSpan w:val="2"/>
            <w:tcBorders>
              <w:top w:val="single" w:sz="4" w:space="0" w:color="auto"/>
              <w:left w:val="single" w:sz="4" w:space="0" w:color="auto"/>
            </w:tcBorders>
            <w:shd w:val="clear" w:color="auto" w:fill="auto"/>
            <w:vAlign w:val="bottom"/>
          </w:tcPr>
          <w:p w:rsidR="007F21CE" w:rsidRPr="00EE67C0" w:rsidRDefault="007F21CE" w:rsidP="00817A42">
            <w:pPr>
              <w:pStyle w:val="22"/>
              <w:shd w:val="clear" w:color="auto" w:fill="auto"/>
              <w:spacing w:before="0" w:after="0" w:line="240" w:lineRule="auto"/>
              <w:jc w:val="left"/>
              <w:rPr>
                <w:sz w:val="24"/>
                <w:szCs w:val="24"/>
              </w:rPr>
            </w:pPr>
            <w:r w:rsidRPr="00EE67C0">
              <w:rPr>
                <w:sz w:val="24"/>
                <w:szCs w:val="24"/>
              </w:rPr>
              <w:t>Укомплектованность штата педагогических работников</w:t>
            </w:r>
          </w:p>
        </w:tc>
        <w:tc>
          <w:tcPr>
            <w:tcW w:w="1488" w:type="dxa"/>
            <w:tcBorders>
              <w:top w:val="single" w:sz="4" w:space="0" w:color="auto"/>
              <w:left w:val="single" w:sz="4" w:space="0" w:color="auto"/>
            </w:tcBorders>
            <w:shd w:val="clear" w:color="auto" w:fill="auto"/>
            <w:vAlign w:val="bottom"/>
          </w:tcPr>
          <w:p w:rsidR="007F21CE" w:rsidRPr="00EE67C0" w:rsidRDefault="001D33B0" w:rsidP="00817A42">
            <w:pPr>
              <w:pStyle w:val="22"/>
              <w:shd w:val="clear" w:color="auto" w:fill="auto"/>
              <w:spacing w:before="0" w:after="0" w:line="240" w:lineRule="auto"/>
              <w:jc w:val="center"/>
              <w:rPr>
                <w:sz w:val="24"/>
                <w:szCs w:val="24"/>
              </w:rPr>
            </w:pPr>
            <w:r>
              <w:rPr>
                <w:sz w:val="24"/>
                <w:szCs w:val="24"/>
              </w:rPr>
              <w:t>12</w:t>
            </w:r>
          </w:p>
        </w:tc>
        <w:tc>
          <w:tcPr>
            <w:tcW w:w="1272" w:type="dxa"/>
            <w:tcBorders>
              <w:top w:val="single" w:sz="4" w:space="0" w:color="auto"/>
              <w:left w:val="single" w:sz="4" w:space="0" w:color="auto"/>
              <w:right w:val="single" w:sz="4" w:space="0" w:color="auto"/>
            </w:tcBorders>
            <w:shd w:val="clear" w:color="auto" w:fill="auto"/>
            <w:vAlign w:val="bottom"/>
          </w:tcPr>
          <w:p w:rsidR="007F21CE" w:rsidRPr="00EE67C0" w:rsidRDefault="007F21CE" w:rsidP="00817A42">
            <w:pPr>
              <w:pStyle w:val="22"/>
              <w:shd w:val="clear" w:color="auto" w:fill="auto"/>
              <w:spacing w:before="0" w:after="0" w:line="240" w:lineRule="auto"/>
              <w:jc w:val="center"/>
              <w:rPr>
                <w:sz w:val="24"/>
                <w:szCs w:val="24"/>
              </w:rPr>
            </w:pPr>
            <w:r w:rsidRPr="00EE67C0">
              <w:rPr>
                <w:sz w:val="24"/>
                <w:szCs w:val="24"/>
              </w:rPr>
              <w:t>100</w:t>
            </w:r>
          </w:p>
        </w:tc>
      </w:tr>
      <w:tr w:rsidR="007F21CE" w:rsidRPr="00EE67C0" w:rsidTr="00F8420B">
        <w:trPr>
          <w:trHeight w:hRule="exact" w:val="566"/>
        </w:trPr>
        <w:tc>
          <w:tcPr>
            <w:tcW w:w="6946" w:type="dxa"/>
            <w:gridSpan w:val="2"/>
            <w:tcBorders>
              <w:top w:val="single" w:sz="4" w:space="0" w:color="auto"/>
              <w:left w:val="single" w:sz="4" w:space="0" w:color="auto"/>
            </w:tcBorders>
            <w:shd w:val="clear" w:color="auto" w:fill="auto"/>
          </w:tcPr>
          <w:p w:rsidR="007F21CE" w:rsidRPr="00EE67C0" w:rsidRDefault="007F21CE" w:rsidP="00817A42">
            <w:pPr>
              <w:pStyle w:val="22"/>
              <w:shd w:val="clear" w:color="auto" w:fill="auto"/>
              <w:spacing w:before="0" w:after="0" w:line="240" w:lineRule="auto"/>
              <w:ind w:left="552" w:hanging="552"/>
              <w:jc w:val="left"/>
              <w:rPr>
                <w:sz w:val="24"/>
                <w:szCs w:val="24"/>
              </w:rPr>
            </w:pPr>
            <w:r w:rsidRPr="00EE67C0">
              <w:rPr>
                <w:sz w:val="24"/>
                <w:szCs w:val="24"/>
              </w:rPr>
              <w:t xml:space="preserve">Всего педагогических работников: </w:t>
            </w:r>
          </w:p>
          <w:p w:rsidR="007F21CE" w:rsidRPr="00EE67C0" w:rsidRDefault="007F21CE" w:rsidP="00817A42">
            <w:pPr>
              <w:pStyle w:val="22"/>
              <w:shd w:val="clear" w:color="auto" w:fill="auto"/>
              <w:spacing w:before="0" w:after="0" w:line="240" w:lineRule="auto"/>
              <w:jc w:val="left"/>
              <w:rPr>
                <w:sz w:val="24"/>
                <w:szCs w:val="24"/>
              </w:rPr>
            </w:pPr>
            <w:r w:rsidRPr="00EE67C0">
              <w:rPr>
                <w:sz w:val="24"/>
                <w:szCs w:val="24"/>
              </w:rPr>
              <w:t>Из них:</w:t>
            </w:r>
          </w:p>
        </w:tc>
        <w:tc>
          <w:tcPr>
            <w:tcW w:w="1488" w:type="dxa"/>
            <w:tcBorders>
              <w:top w:val="single" w:sz="4" w:space="0" w:color="auto"/>
              <w:left w:val="single" w:sz="4" w:space="0" w:color="auto"/>
            </w:tcBorders>
            <w:shd w:val="clear" w:color="auto" w:fill="auto"/>
          </w:tcPr>
          <w:p w:rsidR="007F21CE" w:rsidRPr="00EE67C0" w:rsidRDefault="001D33B0" w:rsidP="00817A42">
            <w:pPr>
              <w:pStyle w:val="22"/>
              <w:shd w:val="clear" w:color="auto" w:fill="auto"/>
              <w:spacing w:before="0" w:after="0" w:line="240" w:lineRule="auto"/>
              <w:jc w:val="center"/>
              <w:rPr>
                <w:sz w:val="24"/>
                <w:szCs w:val="24"/>
              </w:rPr>
            </w:pPr>
            <w:r>
              <w:rPr>
                <w:sz w:val="24"/>
                <w:szCs w:val="24"/>
              </w:rPr>
              <w:t>12</w:t>
            </w:r>
          </w:p>
        </w:tc>
        <w:tc>
          <w:tcPr>
            <w:tcW w:w="1272" w:type="dxa"/>
            <w:tcBorders>
              <w:top w:val="single" w:sz="4" w:space="0" w:color="auto"/>
              <w:left w:val="single" w:sz="4" w:space="0" w:color="auto"/>
              <w:right w:val="single" w:sz="4" w:space="0" w:color="auto"/>
            </w:tcBorders>
            <w:shd w:val="clear" w:color="auto" w:fill="auto"/>
            <w:vAlign w:val="center"/>
          </w:tcPr>
          <w:p w:rsidR="007F21CE" w:rsidRPr="00EE67C0" w:rsidRDefault="007F21CE" w:rsidP="00817A42">
            <w:pPr>
              <w:pStyle w:val="22"/>
              <w:shd w:val="clear" w:color="auto" w:fill="auto"/>
              <w:spacing w:before="0" w:after="0" w:line="240" w:lineRule="auto"/>
              <w:jc w:val="center"/>
              <w:rPr>
                <w:sz w:val="24"/>
                <w:szCs w:val="24"/>
              </w:rPr>
            </w:pPr>
            <w:r w:rsidRPr="00EE67C0">
              <w:rPr>
                <w:sz w:val="24"/>
                <w:szCs w:val="24"/>
              </w:rPr>
              <w:t>100</w:t>
            </w:r>
          </w:p>
        </w:tc>
      </w:tr>
      <w:tr w:rsidR="007F21CE" w:rsidRPr="00EE67C0" w:rsidTr="00F8420B">
        <w:trPr>
          <w:trHeight w:hRule="exact" w:val="293"/>
        </w:trPr>
        <w:tc>
          <w:tcPr>
            <w:tcW w:w="6946" w:type="dxa"/>
            <w:gridSpan w:val="2"/>
            <w:tcBorders>
              <w:top w:val="single" w:sz="4" w:space="0" w:color="auto"/>
              <w:left w:val="single" w:sz="4" w:space="0" w:color="auto"/>
            </w:tcBorders>
            <w:shd w:val="clear" w:color="auto" w:fill="auto"/>
            <w:vAlign w:val="bottom"/>
          </w:tcPr>
          <w:p w:rsidR="007F21CE" w:rsidRPr="00EE67C0" w:rsidRDefault="007F21CE" w:rsidP="00817A42">
            <w:pPr>
              <w:pStyle w:val="22"/>
              <w:shd w:val="clear" w:color="auto" w:fill="auto"/>
              <w:spacing w:before="0" w:after="0" w:line="240" w:lineRule="auto"/>
              <w:jc w:val="left"/>
              <w:rPr>
                <w:sz w:val="24"/>
                <w:szCs w:val="24"/>
              </w:rPr>
            </w:pPr>
            <w:r w:rsidRPr="00EE67C0">
              <w:rPr>
                <w:sz w:val="24"/>
                <w:szCs w:val="24"/>
              </w:rPr>
              <w:t>- на 1-4 классы</w:t>
            </w:r>
          </w:p>
        </w:tc>
        <w:tc>
          <w:tcPr>
            <w:tcW w:w="1488" w:type="dxa"/>
            <w:tcBorders>
              <w:top w:val="single" w:sz="4" w:space="0" w:color="auto"/>
              <w:left w:val="single" w:sz="4" w:space="0" w:color="auto"/>
            </w:tcBorders>
            <w:shd w:val="clear" w:color="auto" w:fill="auto"/>
            <w:vAlign w:val="bottom"/>
          </w:tcPr>
          <w:p w:rsidR="007F21CE" w:rsidRPr="00EE67C0" w:rsidRDefault="003929FA" w:rsidP="00817A42">
            <w:pPr>
              <w:pStyle w:val="22"/>
              <w:shd w:val="clear" w:color="auto" w:fill="auto"/>
              <w:spacing w:before="0" w:after="0" w:line="240" w:lineRule="auto"/>
              <w:jc w:val="center"/>
              <w:rPr>
                <w:sz w:val="24"/>
                <w:szCs w:val="24"/>
              </w:rPr>
            </w:pPr>
            <w:r>
              <w:rPr>
                <w:sz w:val="24"/>
                <w:szCs w:val="24"/>
              </w:rPr>
              <w:t>4</w:t>
            </w:r>
          </w:p>
        </w:tc>
        <w:tc>
          <w:tcPr>
            <w:tcW w:w="1272" w:type="dxa"/>
            <w:tcBorders>
              <w:top w:val="single" w:sz="4" w:space="0" w:color="auto"/>
              <w:left w:val="single" w:sz="4" w:space="0" w:color="auto"/>
              <w:right w:val="single" w:sz="4" w:space="0" w:color="auto"/>
            </w:tcBorders>
            <w:shd w:val="clear" w:color="auto" w:fill="auto"/>
            <w:vAlign w:val="bottom"/>
          </w:tcPr>
          <w:p w:rsidR="007F21CE" w:rsidRPr="00EE67C0" w:rsidRDefault="001D33B0" w:rsidP="00817A42">
            <w:pPr>
              <w:pStyle w:val="22"/>
              <w:shd w:val="clear" w:color="auto" w:fill="auto"/>
              <w:spacing w:before="0" w:after="0" w:line="240" w:lineRule="auto"/>
              <w:rPr>
                <w:sz w:val="24"/>
                <w:szCs w:val="24"/>
              </w:rPr>
            </w:pPr>
            <w:r>
              <w:rPr>
                <w:sz w:val="24"/>
                <w:szCs w:val="24"/>
              </w:rPr>
              <w:t xml:space="preserve">        33</w:t>
            </w:r>
          </w:p>
        </w:tc>
      </w:tr>
      <w:tr w:rsidR="007F21CE" w:rsidRPr="00EE67C0" w:rsidTr="00F8420B">
        <w:trPr>
          <w:trHeight w:hRule="exact" w:val="302"/>
        </w:trPr>
        <w:tc>
          <w:tcPr>
            <w:tcW w:w="6946" w:type="dxa"/>
            <w:gridSpan w:val="2"/>
            <w:tcBorders>
              <w:top w:val="single" w:sz="4" w:space="0" w:color="auto"/>
              <w:left w:val="single" w:sz="4" w:space="0" w:color="auto"/>
            </w:tcBorders>
            <w:shd w:val="clear" w:color="auto" w:fill="auto"/>
            <w:vAlign w:val="bottom"/>
          </w:tcPr>
          <w:p w:rsidR="007F21CE" w:rsidRPr="00EE67C0" w:rsidRDefault="007F21CE" w:rsidP="00817A42">
            <w:pPr>
              <w:pStyle w:val="22"/>
              <w:shd w:val="clear" w:color="auto" w:fill="auto"/>
              <w:spacing w:before="0" w:after="0" w:line="240" w:lineRule="auto"/>
              <w:jc w:val="left"/>
              <w:rPr>
                <w:sz w:val="24"/>
                <w:szCs w:val="24"/>
              </w:rPr>
            </w:pPr>
            <w:r w:rsidRPr="00EE67C0">
              <w:rPr>
                <w:sz w:val="24"/>
                <w:szCs w:val="24"/>
              </w:rPr>
              <w:t>- на 5-9 классы</w:t>
            </w:r>
          </w:p>
        </w:tc>
        <w:tc>
          <w:tcPr>
            <w:tcW w:w="1488" w:type="dxa"/>
            <w:tcBorders>
              <w:top w:val="single" w:sz="4" w:space="0" w:color="auto"/>
              <w:left w:val="single" w:sz="4" w:space="0" w:color="auto"/>
            </w:tcBorders>
            <w:shd w:val="clear" w:color="auto" w:fill="auto"/>
            <w:vAlign w:val="bottom"/>
          </w:tcPr>
          <w:p w:rsidR="007F21CE" w:rsidRPr="00EE67C0" w:rsidRDefault="001D33B0" w:rsidP="00817A42">
            <w:pPr>
              <w:pStyle w:val="22"/>
              <w:shd w:val="clear" w:color="auto" w:fill="auto"/>
              <w:spacing w:before="0" w:after="0" w:line="240" w:lineRule="auto"/>
              <w:jc w:val="center"/>
              <w:rPr>
                <w:sz w:val="24"/>
                <w:szCs w:val="24"/>
              </w:rPr>
            </w:pPr>
            <w:r>
              <w:rPr>
                <w:sz w:val="24"/>
                <w:szCs w:val="24"/>
              </w:rPr>
              <w:t>8</w:t>
            </w:r>
          </w:p>
        </w:tc>
        <w:tc>
          <w:tcPr>
            <w:tcW w:w="1272" w:type="dxa"/>
            <w:tcBorders>
              <w:top w:val="single" w:sz="4" w:space="0" w:color="auto"/>
              <w:left w:val="single" w:sz="4" w:space="0" w:color="auto"/>
              <w:right w:val="single" w:sz="4" w:space="0" w:color="auto"/>
            </w:tcBorders>
            <w:shd w:val="clear" w:color="auto" w:fill="auto"/>
            <w:vAlign w:val="bottom"/>
          </w:tcPr>
          <w:p w:rsidR="007F21CE" w:rsidRPr="00EE67C0" w:rsidRDefault="001D33B0" w:rsidP="00817A42">
            <w:pPr>
              <w:pStyle w:val="22"/>
              <w:shd w:val="clear" w:color="auto" w:fill="auto"/>
              <w:spacing w:before="0" w:after="0" w:line="240" w:lineRule="auto"/>
              <w:jc w:val="center"/>
              <w:rPr>
                <w:sz w:val="24"/>
                <w:szCs w:val="24"/>
              </w:rPr>
            </w:pPr>
            <w:r>
              <w:rPr>
                <w:sz w:val="24"/>
                <w:szCs w:val="24"/>
              </w:rPr>
              <w:t>67</w:t>
            </w:r>
          </w:p>
        </w:tc>
      </w:tr>
      <w:tr w:rsidR="007F21CE" w:rsidRPr="00EE67C0" w:rsidTr="00F8420B">
        <w:trPr>
          <w:trHeight w:hRule="exact" w:val="293"/>
        </w:trPr>
        <w:tc>
          <w:tcPr>
            <w:tcW w:w="6946" w:type="dxa"/>
            <w:gridSpan w:val="2"/>
            <w:tcBorders>
              <w:top w:val="single" w:sz="4" w:space="0" w:color="auto"/>
              <w:left w:val="single" w:sz="4" w:space="0" w:color="auto"/>
            </w:tcBorders>
            <w:shd w:val="clear" w:color="auto" w:fill="auto"/>
            <w:vAlign w:val="bottom"/>
          </w:tcPr>
          <w:p w:rsidR="007F21CE" w:rsidRPr="00EE67C0" w:rsidRDefault="007F21CE" w:rsidP="00817A42">
            <w:pPr>
              <w:pStyle w:val="22"/>
              <w:shd w:val="clear" w:color="auto" w:fill="auto"/>
              <w:spacing w:before="0" w:after="0" w:line="240" w:lineRule="auto"/>
              <w:ind w:firstLine="127"/>
              <w:jc w:val="left"/>
              <w:rPr>
                <w:sz w:val="24"/>
                <w:szCs w:val="24"/>
              </w:rPr>
            </w:pPr>
            <w:r w:rsidRPr="00EE67C0">
              <w:rPr>
                <w:sz w:val="24"/>
                <w:szCs w:val="24"/>
              </w:rPr>
              <w:t>- из них внешних совместителей</w:t>
            </w:r>
          </w:p>
        </w:tc>
        <w:tc>
          <w:tcPr>
            <w:tcW w:w="1488" w:type="dxa"/>
            <w:tcBorders>
              <w:top w:val="single" w:sz="4" w:space="0" w:color="auto"/>
              <w:left w:val="single" w:sz="4" w:space="0" w:color="auto"/>
            </w:tcBorders>
            <w:shd w:val="clear" w:color="auto" w:fill="auto"/>
            <w:vAlign w:val="bottom"/>
          </w:tcPr>
          <w:p w:rsidR="007F21CE" w:rsidRPr="00EE67C0" w:rsidRDefault="001D33B0" w:rsidP="00817A42">
            <w:pPr>
              <w:pStyle w:val="22"/>
              <w:shd w:val="clear" w:color="auto" w:fill="auto"/>
              <w:spacing w:before="0" w:after="0" w:line="240" w:lineRule="auto"/>
              <w:jc w:val="center"/>
              <w:rPr>
                <w:sz w:val="24"/>
                <w:szCs w:val="24"/>
              </w:rPr>
            </w:pPr>
            <w:r>
              <w:rPr>
                <w:sz w:val="24"/>
                <w:szCs w:val="24"/>
              </w:rPr>
              <w:t>2</w:t>
            </w:r>
          </w:p>
        </w:tc>
        <w:tc>
          <w:tcPr>
            <w:tcW w:w="1272" w:type="dxa"/>
            <w:tcBorders>
              <w:top w:val="single" w:sz="4" w:space="0" w:color="auto"/>
              <w:left w:val="single" w:sz="4" w:space="0" w:color="auto"/>
              <w:right w:val="single" w:sz="4" w:space="0" w:color="auto"/>
            </w:tcBorders>
            <w:shd w:val="clear" w:color="auto" w:fill="auto"/>
            <w:vAlign w:val="bottom"/>
          </w:tcPr>
          <w:p w:rsidR="007F21CE" w:rsidRPr="00EE67C0" w:rsidRDefault="001D33B0" w:rsidP="00817A42">
            <w:pPr>
              <w:pStyle w:val="22"/>
              <w:shd w:val="clear" w:color="auto" w:fill="auto"/>
              <w:spacing w:before="0" w:after="0" w:line="240" w:lineRule="auto"/>
              <w:jc w:val="center"/>
              <w:rPr>
                <w:sz w:val="24"/>
                <w:szCs w:val="24"/>
              </w:rPr>
            </w:pPr>
            <w:r>
              <w:rPr>
                <w:sz w:val="24"/>
                <w:szCs w:val="24"/>
              </w:rPr>
              <w:t>17</w:t>
            </w:r>
          </w:p>
        </w:tc>
      </w:tr>
      <w:tr w:rsidR="007F21CE" w:rsidRPr="00EE67C0" w:rsidTr="00D52CD0">
        <w:trPr>
          <w:trHeight w:hRule="exact" w:val="288"/>
        </w:trPr>
        <w:tc>
          <w:tcPr>
            <w:tcW w:w="6946" w:type="dxa"/>
            <w:gridSpan w:val="2"/>
            <w:tcBorders>
              <w:top w:val="single" w:sz="4" w:space="0" w:color="auto"/>
              <w:left w:val="single" w:sz="4" w:space="0" w:color="auto"/>
            </w:tcBorders>
            <w:shd w:val="clear" w:color="auto" w:fill="auto"/>
            <w:vAlign w:val="bottom"/>
          </w:tcPr>
          <w:p w:rsidR="007F21CE" w:rsidRPr="00EE67C0" w:rsidRDefault="007F21CE" w:rsidP="00817A42">
            <w:pPr>
              <w:pStyle w:val="22"/>
              <w:shd w:val="clear" w:color="auto" w:fill="auto"/>
              <w:spacing w:before="0" w:after="0" w:line="240" w:lineRule="auto"/>
              <w:ind w:firstLine="127"/>
              <w:jc w:val="left"/>
              <w:rPr>
                <w:sz w:val="24"/>
                <w:szCs w:val="24"/>
              </w:rPr>
            </w:pPr>
            <w:r w:rsidRPr="00EE67C0">
              <w:rPr>
                <w:sz w:val="24"/>
                <w:szCs w:val="24"/>
              </w:rPr>
              <w:t>Вакансии (указать должности)</w:t>
            </w:r>
          </w:p>
        </w:tc>
        <w:tc>
          <w:tcPr>
            <w:tcW w:w="1488" w:type="dxa"/>
            <w:tcBorders>
              <w:top w:val="single" w:sz="4" w:space="0" w:color="auto"/>
              <w:left w:val="single" w:sz="4" w:space="0" w:color="auto"/>
            </w:tcBorders>
            <w:shd w:val="clear" w:color="auto" w:fill="auto"/>
            <w:vAlign w:val="center"/>
          </w:tcPr>
          <w:p w:rsidR="007F21CE" w:rsidRPr="00EE67C0" w:rsidRDefault="001D33B0" w:rsidP="00817A42">
            <w:pPr>
              <w:pStyle w:val="22"/>
              <w:shd w:val="clear" w:color="auto" w:fill="auto"/>
              <w:spacing w:before="0" w:after="0" w:line="240" w:lineRule="auto"/>
              <w:jc w:val="center"/>
              <w:rPr>
                <w:sz w:val="24"/>
                <w:szCs w:val="24"/>
              </w:rPr>
            </w:pPr>
            <w:r>
              <w:rPr>
                <w:sz w:val="24"/>
                <w:szCs w:val="24"/>
              </w:rPr>
              <w:t>0</w:t>
            </w:r>
          </w:p>
        </w:tc>
        <w:tc>
          <w:tcPr>
            <w:tcW w:w="1272" w:type="dxa"/>
            <w:tcBorders>
              <w:top w:val="single" w:sz="4" w:space="0" w:color="auto"/>
              <w:left w:val="single" w:sz="4" w:space="0" w:color="auto"/>
              <w:right w:val="single" w:sz="4" w:space="0" w:color="auto"/>
            </w:tcBorders>
            <w:shd w:val="clear" w:color="auto" w:fill="auto"/>
            <w:vAlign w:val="center"/>
          </w:tcPr>
          <w:p w:rsidR="007F21CE" w:rsidRPr="00EE67C0" w:rsidRDefault="001D33B0" w:rsidP="00817A42">
            <w:pPr>
              <w:pStyle w:val="22"/>
              <w:shd w:val="clear" w:color="auto" w:fill="auto"/>
              <w:spacing w:before="0" w:after="0" w:line="240" w:lineRule="auto"/>
              <w:jc w:val="center"/>
              <w:rPr>
                <w:sz w:val="24"/>
                <w:szCs w:val="24"/>
              </w:rPr>
            </w:pPr>
            <w:r>
              <w:rPr>
                <w:sz w:val="24"/>
                <w:szCs w:val="24"/>
              </w:rPr>
              <w:t>0</w:t>
            </w:r>
          </w:p>
        </w:tc>
      </w:tr>
      <w:tr w:rsidR="007F21CE" w:rsidRPr="00EE67C0" w:rsidTr="00D52CD0">
        <w:trPr>
          <w:trHeight w:hRule="exact" w:val="293"/>
        </w:trPr>
        <w:tc>
          <w:tcPr>
            <w:tcW w:w="3917" w:type="dxa"/>
            <w:vMerge w:val="restart"/>
            <w:tcBorders>
              <w:top w:val="single" w:sz="4" w:space="0" w:color="auto"/>
              <w:left w:val="single" w:sz="4" w:space="0" w:color="auto"/>
            </w:tcBorders>
            <w:shd w:val="clear" w:color="auto" w:fill="auto"/>
          </w:tcPr>
          <w:p w:rsidR="007F21CE" w:rsidRPr="00EE67C0" w:rsidRDefault="007F21CE" w:rsidP="00817A42">
            <w:pPr>
              <w:pStyle w:val="22"/>
              <w:shd w:val="clear" w:color="auto" w:fill="auto"/>
              <w:spacing w:before="0" w:after="0" w:line="240" w:lineRule="auto"/>
              <w:jc w:val="left"/>
              <w:rPr>
                <w:sz w:val="24"/>
                <w:szCs w:val="24"/>
              </w:rPr>
            </w:pPr>
            <w:r w:rsidRPr="00EE67C0">
              <w:rPr>
                <w:sz w:val="24"/>
                <w:szCs w:val="24"/>
              </w:rPr>
              <w:t xml:space="preserve">Образовательный ценз </w:t>
            </w:r>
            <w:r w:rsidRPr="00EE67C0">
              <w:rPr>
                <w:sz w:val="24"/>
                <w:szCs w:val="24"/>
              </w:rPr>
              <w:lastRenderedPageBreak/>
              <w:t>педагогических работников</w:t>
            </w:r>
          </w:p>
        </w:tc>
        <w:tc>
          <w:tcPr>
            <w:tcW w:w="3029" w:type="dxa"/>
            <w:tcBorders>
              <w:top w:val="single" w:sz="4" w:space="0" w:color="auto"/>
              <w:left w:val="single" w:sz="4" w:space="0" w:color="auto"/>
            </w:tcBorders>
            <w:shd w:val="clear" w:color="auto" w:fill="auto"/>
            <w:vAlign w:val="bottom"/>
          </w:tcPr>
          <w:p w:rsidR="007F21CE" w:rsidRPr="00EE67C0" w:rsidRDefault="007F21CE" w:rsidP="00817A42">
            <w:pPr>
              <w:pStyle w:val="22"/>
              <w:shd w:val="clear" w:color="auto" w:fill="auto"/>
              <w:spacing w:before="0" w:after="0" w:line="240" w:lineRule="auto"/>
              <w:ind w:firstLine="40"/>
              <w:jc w:val="left"/>
              <w:rPr>
                <w:sz w:val="24"/>
                <w:szCs w:val="24"/>
              </w:rPr>
            </w:pPr>
            <w:r w:rsidRPr="00EE67C0">
              <w:rPr>
                <w:sz w:val="24"/>
                <w:szCs w:val="24"/>
              </w:rPr>
              <w:lastRenderedPageBreak/>
              <w:t>- с высшим образованием</w:t>
            </w:r>
          </w:p>
        </w:tc>
        <w:tc>
          <w:tcPr>
            <w:tcW w:w="1488" w:type="dxa"/>
            <w:tcBorders>
              <w:top w:val="single" w:sz="4" w:space="0" w:color="auto"/>
              <w:left w:val="single" w:sz="4" w:space="0" w:color="auto"/>
            </w:tcBorders>
            <w:shd w:val="clear" w:color="auto" w:fill="auto"/>
            <w:vAlign w:val="bottom"/>
          </w:tcPr>
          <w:p w:rsidR="007F21CE" w:rsidRPr="00EE67C0" w:rsidRDefault="00772E3A" w:rsidP="00817A42">
            <w:pPr>
              <w:pStyle w:val="22"/>
              <w:shd w:val="clear" w:color="auto" w:fill="auto"/>
              <w:spacing w:before="0" w:after="0" w:line="240" w:lineRule="auto"/>
              <w:jc w:val="center"/>
              <w:rPr>
                <w:sz w:val="24"/>
                <w:szCs w:val="24"/>
              </w:rPr>
            </w:pPr>
            <w:r>
              <w:rPr>
                <w:sz w:val="24"/>
                <w:szCs w:val="24"/>
              </w:rPr>
              <w:t>11</w:t>
            </w:r>
          </w:p>
        </w:tc>
        <w:tc>
          <w:tcPr>
            <w:tcW w:w="1272" w:type="dxa"/>
            <w:tcBorders>
              <w:top w:val="single" w:sz="4" w:space="0" w:color="auto"/>
              <w:left w:val="single" w:sz="4" w:space="0" w:color="auto"/>
              <w:right w:val="single" w:sz="4" w:space="0" w:color="auto"/>
            </w:tcBorders>
            <w:shd w:val="clear" w:color="auto" w:fill="auto"/>
            <w:vAlign w:val="bottom"/>
          </w:tcPr>
          <w:p w:rsidR="007F21CE" w:rsidRPr="00EE67C0" w:rsidRDefault="00772E3A" w:rsidP="00817A42">
            <w:pPr>
              <w:pStyle w:val="22"/>
              <w:shd w:val="clear" w:color="auto" w:fill="auto"/>
              <w:spacing w:before="0" w:after="0" w:line="240" w:lineRule="auto"/>
              <w:jc w:val="center"/>
              <w:rPr>
                <w:sz w:val="24"/>
                <w:szCs w:val="24"/>
              </w:rPr>
            </w:pPr>
            <w:r>
              <w:rPr>
                <w:sz w:val="24"/>
                <w:szCs w:val="24"/>
              </w:rPr>
              <w:t>92</w:t>
            </w:r>
          </w:p>
        </w:tc>
      </w:tr>
      <w:tr w:rsidR="007F21CE" w:rsidRPr="00EE67C0" w:rsidTr="00D52CD0">
        <w:trPr>
          <w:trHeight w:hRule="exact" w:val="566"/>
        </w:trPr>
        <w:tc>
          <w:tcPr>
            <w:tcW w:w="3917" w:type="dxa"/>
            <w:vMerge/>
            <w:tcBorders>
              <w:left w:val="single" w:sz="4" w:space="0" w:color="auto"/>
            </w:tcBorders>
            <w:shd w:val="clear" w:color="auto" w:fill="auto"/>
          </w:tcPr>
          <w:p w:rsidR="007F21CE" w:rsidRPr="00EE67C0" w:rsidRDefault="007F21CE" w:rsidP="00817A42">
            <w:pPr>
              <w:spacing w:line="240" w:lineRule="auto"/>
              <w:rPr>
                <w:rFonts w:ascii="Times New Roman" w:hAnsi="Times New Roman" w:cs="Times New Roman"/>
                <w:sz w:val="24"/>
                <w:szCs w:val="24"/>
              </w:rPr>
            </w:pPr>
          </w:p>
        </w:tc>
        <w:tc>
          <w:tcPr>
            <w:tcW w:w="3029" w:type="dxa"/>
            <w:tcBorders>
              <w:top w:val="single" w:sz="4" w:space="0" w:color="auto"/>
              <w:left w:val="single" w:sz="4" w:space="0" w:color="auto"/>
            </w:tcBorders>
            <w:shd w:val="clear" w:color="auto" w:fill="auto"/>
            <w:vAlign w:val="bottom"/>
          </w:tcPr>
          <w:p w:rsidR="007F21CE" w:rsidRPr="00EE67C0" w:rsidRDefault="007F21CE" w:rsidP="00817A42">
            <w:pPr>
              <w:pStyle w:val="22"/>
              <w:shd w:val="clear" w:color="auto" w:fill="auto"/>
              <w:spacing w:before="0" w:after="0" w:line="240" w:lineRule="auto"/>
              <w:jc w:val="left"/>
              <w:rPr>
                <w:sz w:val="24"/>
                <w:szCs w:val="24"/>
              </w:rPr>
            </w:pPr>
            <w:r w:rsidRPr="00EE67C0">
              <w:rPr>
                <w:sz w:val="24"/>
                <w:szCs w:val="24"/>
              </w:rPr>
              <w:t>- с незак. высшим образованием</w:t>
            </w:r>
          </w:p>
        </w:tc>
        <w:tc>
          <w:tcPr>
            <w:tcW w:w="1488" w:type="dxa"/>
            <w:tcBorders>
              <w:top w:val="single" w:sz="4" w:space="0" w:color="auto"/>
              <w:left w:val="single" w:sz="4" w:space="0" w:color="auto"/>
            </w:tcBorders>
            <w:shd w:val="clear" w:color="auto" w:fill="auto"/>
          </w:tcPr>
          <w:p w:rsidR="007F21CE" w:rsidRPr="00EE67C0" w:rsidRDefault="00D52CD0" w:rsidP="00817A42">
            <w:pPr>
              <w:pStyle w:val="22"/>
              <w:shd w:val="clear" w:color="auto" w:fill="auto"/>
              <w:spacing w:before="0" w:after="0" w:line="240" w:lineRule="auto"/>
              <w:jc w:val="center"/>
              <w:rPr>
                <w:sz w:val="24"/>
                <w:szCs w:val="24"/>
              </w:rPr>
            </w:pPr>
            <w:r>
              <w:rPr>
                <w:sz w:val="24"/>
                <w:szCs w:val="24"/>
              </w:rPr>
              <w:t>1</w:t>
            </w:r>
          </w:p>
        </w:tc>
        <w:tc>
          <w:tcPr>
            <w:tcW w:w="1272" w:type="dxa"/>
            <w:tcBorders>
              <w:top w:val="single" w:sz="4" w:space="0" w:color="auto"/>
              <w:left w:val="single" w:sz="4" w:space="0" w:color="auto"/>
              <w:right w:val="single" w:sz="4" w:space="0" w:color="auto"/>
            </w:tcBorders>
            <w:shd w:val="clear" w:color="auto" w:fill="auto"/>
          </w:tcPr>
          <w:p w:rsidR="007F21CE" w:rsidRPr="00EE67C0" w:rsidRDefault="00772E3A" w:rsidP="00817A42">
            <w:pPr>
              <w:pStyle w:val="22"/>
              <w:shd w:val="clear" w:color="auto" w:fill="auto"/>
              <w:spacing w:before="0" w:after="0" w:line="240" w:lineRule="auto"/>
              <w:jc w:val="center"/>
              <w:rPr>
                <w:sz w:val="24"/>
                <w:szCs w:val="24"/>
              </w:rPr>
            </w:pPr>
            <w:r>
              <w:rPr>
                <w:sz w:val="24"/>
                <w:szCs w:val="24"/>
              </w:rPr>
              <w:t>8</w:t>
            </w:r>
          </w:p>
        </w:tc>
      </w:tr>
      <w:tr w:rsidR="007F21CE" w:rsidRPr="00EE67C0" w:rsidTr="00D52CD0">
        <w:trPr>
          <w:trHeight w:hRule="exact" w:val="566"/>
        </w:trPr>
        <w:tc>
          <w:tcPr>
            <w:tcW w:w="3917" w:type="dxa"/>
            <w:vMerge/>
            <w:tcBorders>
              <w:left w:val="single" w:sz="4" w:space="0" w:color="auto"/>
            </w:tcBorders>
            <w:shd w:val="clear" w:color="auto" w:fill="auto"/>
          </w:tcPr>
          <w:p w:rsidR="007F21CE" w:rsidRPr="00EE67C0" w:rsidRDefault="007F21CE" w:rsidP="00817A42">
            <w:pPr>
              <w:spacing w:line="240" w:lineRule="auto"/>
              <w:rPr>
                <w:rFonts w:ascii="Times New Roman" w:hAnsi="Times New Roman" w:cs="Times New Roman"/>
                <w:sz w:val="24"/>
                <w:szCs w:val="24"/>
              </w:rPr>
            </w:pPr>
          </w:p>
        </w:tc>
        <w:tc>
          <w:tcPr>
            <w:tcW w:w="3029" w:type="dxa"/>
            <w:tcBorders>
              <w:top w:val="single" w:sz="4" w:space="0" w:color="auto"/>
              <w:left w:val="single" w:sz="4" w:space="0" w:color="auto"/>
            </w:tcBorders>
            <w:shd w:val="clear" w:color="auto" w:fill="auto"/>
            <w:vAlign w:val="bottom"/>
          </w:tcPr>
          <w:p w:rsidR="007F21CE" w:rsidRPr="00EE67C0" w:rsidRDefault="007F21CE" w:rsidP="00817A42">
            <w:pPr>
              <w:pStyle w:val="22"/>
              <w:shd w:val="clear" w:color="auto" w:fill="auto"/>
              <w:spacing w:before="0" w:after="0" w:line="240" w:lineRule="auto"/>
              <w:jc w:val="left"/>
              <w:rPr>
                <w:sz w:val="24"/>
                <w:szCs w:val="24"/>
              </w:rPr>
            </w:pPr>
            <w:r w:rsidRPr="00EE67C0">
              <w:rPr>
                <w:sz w:val="24"/>
                <w:szCs w:val="24"/>
              </w:rPr>
              <w:t>- со средним специальным образованием</w:t>
            </w:r>
          </w:p>
        </w:tc>
        <w:tc>
          <w:tcPr>
            <w:tcW w:w="1488" w:type="dxa"/>
            <w:tcBorders>
              <w:top w:val="single" w:sz="4" w:space="0" w:color="auto"/>
              <w:left w:val="single" w:sz="4" w:space="0" w:color="auto"/>
            </w:tcBorders>
            <w:shd w:val="clear" w:color="auto" w:fill="auto"/>
          </w:tcPr>
          <w:p w:rsidR="007F21CE" w:rsidRPr="00EE67C0" w:rsidRDefault="00772E3A" w:rsidP="00817A42">
            <w:pPr>
              <w:pStyle w:val="22"/>
              <w:shd w:val="clear" w:color="auto" w:fill="auto"/>
              <w:spacing w:before="0" w:after="0" w:line="240" w:lineRule="auto"/>
              <w:jc w:val="center"/>
              <w:rPr>
                <w:sz w:val="24"/>
                <w:szCs w:val="24"/>
              </w:rPr>
            </w:pPr>
            <w:r>
              <w:rPr>
                <w:sz w:val="24"/>
                <w:szCs w:val="24"/>
              </w:rPr>
              <w:t>0</w:t>
            </w:r>
          </w:p>
        </w:tc>
        <w:tc>
          <w:tcPr>
            <w:tcW w:w="1272" w:type="dxa"/>
            <w:tcBorders>
              <w:top w:val="single" w:sz="4" w:space="0" w:color="auto"/>
              <w:left w:val="single" w:sz="4" w:space="0" w:color="auto"/>
              <w:right w:val="single" w:sz="4" w:space="0" w:color="auto"/>
            </w:tcBorders>
            <w:shd w:val="clear" w:color="auto" w:fill="auto"/>
          </w:tcPr>
          <w:p w:rsidR="007F21CE" w:rsidRPr="00EE67C0" w:rsidRDefault="00772E3A" w:rsidP="00817A42">
            <w:pPr>
              <w:pStyle w:val="22"/>
              <w:shd w:val="clear" w:color="auto" w:fill="auto"/>
              <w:spacing w:before="0" w:after="0" w:line="240" w:lineRule="auto"/>
              <w:jc w:val="center"/>
              <w:rPr>
                <w:sz w:val="24"/>
                <w:szCs w:val="24"/>
              </w:rPr>
            </w:pPr>
            <w:r>
              <w:rPr>
                <w:sz w:val="24"/>
                <w:szCs w:val="24"/>
              </w:rPr>
              <w:t>0</w:t>
            </w:r>
          </w:p>
        </w:tc>
      </w:tr>
      <w:tr w:rsidR="007F21CE" w:rsidRPr="00EE67C0" w:rsidTr="00D52CD0">
        <w:trPr>
          <w:trHeight w:hRule="exact" w:val="566"/>
        </w:trPr>
        <w:tc>
          <w:tcPr>
            <w:tcW w:w="3917" w:type="dxa"/>
            <w:vMerge/>
            <w:tcBorders>
              <w:left w:val="single" w:sz="4" w:space="0" w:color="auto"/>
            </w:tcBorders>
            <w:shd w:val="clear" w:color="auto" w:fill="auto"/>
          </w:tcPr>
          <w:p w:rsidR="007F21CE" w:rsidRPr="00EE67C0" w:rsidRDefault="007F21CE" w:rsidP="00817A42">
            <w:pPr>
              <w:spacing w:line="240" w:lineRule="auto"/>
              <w:rPr>
                <w:rFonts w:ascii="Times New Roman" w:hAnsi="Times New Roman" w:cs="Times New Roman"/>
                <w:sz w:val="24"/>
                <w:szCs w:val="24"/>
              </w:rPr>
            </w:pPr>
          </w:p>
        </w:tc>
        <w:tc>
          <w:tcPr>
            <w:tcW w:w="3029" w:type="dxa"/>
            <w:tcBorders>
              <w:top w:val="single" w:sz="4" w:space="0" w:color="auto"/>
              <w:left w:val="single" w:sz="4" w:space="0" w:color="auto"/>
            </w:tcBorders>
            <w:shd w:val="clear" w:color="auto" w:fill="auto"/>
            <w:vAlign w:val="bottom"/>
          </w:tcPr>
          <w:p w:rsidR="007F21CE" w:rsidRPr="00EE67C0" w:rsidRDefault="007F21CE" w:rsidP="00817A42">
            <w:pPr>
              <w:pStyle w:val="22"/>
              <w:shd w:val="clear" w:color="auto" w:fill="auto"/>
              <w:spacing w:before="0" w:after="0" w:line="240" w:lineRule="auto"/>
              <w:jc w:val="left"/>
              <w:rPr>
                <w:sz w:val="24"/>
                <w:szCs w:val="24"/>
              </w:rPr>
            </w:pPr>
            <w:r w:rsidRPr="00EE67C0">
              <w:rPr>
                <w:sz w:val="24"/>
                <w:szCs w:val="24"/>
              </w:rPr>
              <w:t>- с общим средним образованием</w:t>
            </w:r>
          </w:p>
        </w:tc>
        <w:tc>
          <w:tcPr>
            <w:tcW w:w="1488" w:type="dxa"/>
            <w:tcBorders>
              <w:top w:val="single" w:sz="4" w:space="0" w:color="auto"/>
              <w:left w:val="single" w:sz="4" w:space="0" w:color="auto"/>
            </w:tcBorders>
            <w:shd w:val="clear" w:color="auto" w:fill="auto"/>
          </w:tcPr>
          <w:p w:rsidR="007F21CE" w:rsidRPr="00EE67C0" w:rsidRDefault="00772E3A" w:rsidP="00817A42">
            <w:pPr>
              <w:pStyle w:val="22"/>
              <w:shd w:val="clear" w:color="auto" w:fill="auto"/>
              <w:spacing w:before="0" w:after="0" w:line="240" w:lineRule="auto"/>
              <w:jc w:val="center"/>
              <w:rPr>
                <w:sz w:val="24"/>
                <w:szCs w:val="24"/>
              </w:rPr>
            </w:pPr>
            <w:r>
              <w:rPr>
                <w:sz w:val="24"/>
                <w:szCs w:val="24"/>
              </w:rPr>
              <w:t>0</w:t>
            </w:r>
          </w:p>
        </w:tc>
        <w:tc>
          <w:tcPr>
            <w:tcW w:w="1272" w:type="dxa"/>
            <w:tcBorders>
              <w:top w:val="single" w:sz="4" w:space="0" w:color="auto"/>
              <w:left w:val="single" w:sz="4" w:space="0" w:color="auto"/>
              <w:right w:val="single" w:sz="4" w:space="0" w:color="auto"/>
            </w:tcBorders>
            <w:shd w:val="clear" w:color="auto" w:fill="auto"/>
          </w:tcPr>
          <w:p w:rsidR="007F21CE" w:rsidRPr="00EE67C0" w:rsidRDefault="00772E3A" w:rsidP="00817A42">
            <w:pPr>
              <w:pStyle w:val="22"/>
              <w:shd w:val="clear" w:color="auto" w:fill="auto"/>
              <w:spacing w:before="0" w:after="0" w:line="240" w:lineRule="auto"/>
              <w:jc w:val="center"/>
              <w:rPr>
                <w:sz w:val="24"/>
                <w:szCs w:val="24"/>
              </w:rPr>
            </w:pPr>
            <w:r>
              <w:rPr>
                <w:sz w:val="24"/>
                <w:szCs w:val="24"/>
              </w:rPr>
              <w:t>0</w:t>
            </w:r>
          </w:p>
        </w:tc>
      </w:tr>
      <w:tr w:rsidR="007F21CE" w:rsidRPr="00EE67C0" w:rsidTr="00F8420B">
        <w:trPr>
          <w:trHeight w:hRule="exact" w:val="1118"/>
        </w:trPr>
        <w:tc>
          <w:tcPr>
            <w:tcW w:w="6946" w:type="dxa"/>
            <w:gridSpan w:val="2"/>
            <w:tcBorders>
              <w:top w:val="single" w:sz="4" w:space="0" w:color="auto"/>
              <w:left w:val="single" w:sz="4" w:space="0" w:color="auto"/>
            </w:tcBorders>
            <w:shd w:val="clear" w:color="auto" w:fill="auto"/>
            <w:vAlign w:val="bottom"/>
          </w:tcPr>
          <w:p w:rsidR="007F21CE" w:rsidRPr="00EE67C0" w:rsidRDefault="007F21CE" w:rsidP="00817A42">
            <w:pPr>
              <w:pStyle w:val="22"/>
              <w:shd w:val="clear" w:color="auto" w:fill="auto"/>
              <w:spacing w:before="0" w:after="0" w:line="240" w:lineRule="auto"/>
              <w:jc w:val="left"/>
              <w:rPr>
                <w:sz w:val="24"/>
                <w:szCs w:val="24"/>
              </w:rPr>
            </w:pPr>
            <w:r w:rsidRPr="00EE67C0">
              <w:rPr>
                <w:sz w:val="24"/>
                <w:szCs w:val="24"/>
              </w:rPr>
              <w:t>Соответствие уровня квалификации педагогических и иных работников требованиям квалификационной характеристики по соответствующей должности (по каждому предмету учебного плана)</w:t>
            </w:r>
          </w:p>
        </w:tc>
        <w:tc>
          <w:tcPr>
            <w:tcW w:w="1488" w:type="dxa"/>
            <w:tcBorders>
              <w:top w:val="single" w:sz="4" w:space="0" w:color="auto"/>
              <w:left w:val="single" w:sz="4" w:space="0" w:color="auto"/>
            </w:tcBorders>
            <w:shd w:val="clear" w:color="auto" w:fill="auto"/>
          </w:tcPr>
          <w:p w:rsidR="007F21CE" w:rsidRPr="00EE67C0" w:rsidRDefault="007F21CE" w:rsidP="00817A42">
            <w:pPr>
              <w:pStyle w:val="22"/>
              <w:shd w:val="clear" w:color="auto" w:fill="auto"/>
              <w:spacing w:before="0" w:line="240" w:lineRule="auto"/>
              <w:ind w:firstLine="129"/>
              <w:jc w:val="left"/>
              <w:rPr>
                <w:sz w:val="24"/>
                <w:szCs w:val="24"/>
              </w:rPr>
            </w:pPr>
            <w:r w:rsidRPr="00EE67C0">
              <w:rPr>
                <w:sz w:val="24"/>
                <w:szCs w:val="24"/>
              </w:rPr>
              <w:t>Соответст</w:t>
            </w:r>
          </w:p>
          <w:p w:rsidR="007F21CE" w:rsidRPr="00EE67C0" w:rsidRDefault="007F21CE" w:rsidP="00817A42">
            <w:pPr>
              <w:pStyle w:val="22"/>
              <w:shd w:val="clear" w:color="auto" w:fill="auto"/>
              <w:spacing w:before="0" w:after="0" w:line="240" w:lineRule="auto"/>
              <w:jc w:val="center"/>
              <w:rPr>
                <w:sz w:val="24"/>
                <w:szCs w:val="24"/>
              </w:rPr>
            </w:pPr>
            <w:r w:rsidRPr="00EE67C0">
              <w:rPr>
                <w:sz w:val="24"/>
                <w:szCs w:val="24"/>
              </w:rPr>
              <w:t>вуют</w:t>
            </w:r>
          </w:p>
        </w:tc>
        <w:tc>
          <w:tcPr>
            <w:tcW w:w="1272" w:type="dxa"/>
            <w:tcBorders>
              <w:top w:val="single" w:sz="4" w:space="0" w:color="auto"/>
              <w:left w:val="single" w:sz="4" w:space="0" w:color="auto"/>
              <w:right w:val="single" w:sz="4" w:space="0" w:color="auto"/>
            </w:tcBorders>
            <w:shd w:val="clear" w:color="auto" w:fill="auto"/>
          </w:tcPr>
          <w:p w:rsidR="007F21CE" w:rsidRPr="00EE67C0" w:rsidRDefault="007F21CE" w:rsidP="00817A42">
            <w:pPr>
              <w:pStyle w:val="22"/>
              <w:shd w:val="clear" w:color="auto" w:fill="auto"/>
              <w:spacing w:before="0" w:after="0" w:line="240" w:lineRule="auto"/>
              <w:jc w:val="center"/>
              <w:rPr>
                <w:sz w:val="24"/>
                <w:szCs w:val="24"/>
              </w:rPr>
            </w:pPr>
            <w:r w:rsidRPr="00EE67C0">
              <w:rPr>
                <w:sz w:val="24"/>
                <w:szCs w:val="24"/>
              </w:rPr>
              <w:t>100</w:t>
            </w:r>
          </w:p>
        </w:tc>
      </w:tr>
      <w:tr w:rsidR="007F21CE" w:rsidRPr="00EE67C0" w:rsidTr="00F8420B">
        <w:trPr>
          <w:trHeight w:hRule="exact" w:val="845"/>
        </w:trPr>
        <w:tc>
          <w:tcPr>
            <w:tcW w:w="6946" w:type="dxa"/>
            <w:gridSpan w:val="2"/>
            <w:tcBorders>
              <w:top w:val="single" w:sz="4" w:space="0" w:color="auto"/>
              <w:left w:val="single" w:sz="4" w:space="0" w:color="auto"/>
            </w:tcBorders>
            <w:shd w:val="clear" w:color="auto" w:fill="auto"/>
            <w:vAlign w:val="bottom"/>
          </w:tcPr>
          <w:p w:rsidR="007F21CE" w:rsidRPr="00EE67C0" w:rsidRDefault="007F21CE" w:rsidP="00817A42">
            <w:pPr>
              <w:pStyle w:val="22"/>
              <w:shd w:val="clear" w:color="auto" w:fill="auto"/>
              <w:spacing w:before="0" w:after="0" w:line="240" w:lineRule="auto"/>
              <w:ind w:firstLine="127"/>
              <w:jc w:val="left"/>
              <w:rPr>
                <w:sz w:val="24"/>
                <w:szCs w:val="24"/>
              </w:rPr>
            </w:pPr>
            <w:r w:rsidRPr="00EE67C0">
              <w:rPr>
                <w:sz w:val="24"/>
                <w:szCs w:val="24"/>
              </w:rPr>
              <w:t>Педагогические работники, освоившие программы дополнительного профессионального образования не реже одного раза в пять лет</w:t>
            </w:r>
          </w:p>
        </w:tc>
        <w:tc>
          <w:tcPr>
            <w:tcW w:w="1488" w:type="dxa"/>
            <w:tcBorders>
              <w:top w:val="single" w:sz="4" w:space="0" w:color="auto"/>
              <w:left w:val="single" w:sz="4" w:space="0" w:color="auto"/>
            </w:tcBorders>
            <w:shd w:val="clear" w:color="auto" w:fill="auto"/>
            <w:vAlign w:val="center"/>
          </w:tcPr>
          <w:p w:rsidR="007F21CE" w:rsidRPr="00EE67C0" w:rsidRDefault="00F8420B" w:rsidP="00817A42">
            <w:pPr>
              <w:pStyle w:val="22"/>
              <w:shd w:val="clear" w:color="auto" w:fill="auto"/>
              <w:spacing w:before="0" w:after="0" w:line="240" w:lineRule="auto"/>
              <w:jc w:val="center"/>
              <w:rPr>
                <w:sz w:val="24"/>
                <w:szCs w:val="24"/>
              </w:rPr>
            </w:pPr>
            <w:r>
              <w:rPr>
                <w:sz w:val="24"/>
                <w:szCs w:val="24"/>
              </w:rPr>
              <w:t>15</w:t>
            </w:r>
          </w:p>
        </w:tc>
        <w:tc>
          <w:tcPr>
            <w:tcW w:w="1272" w:type="dxa"/>
            <w:tcBorders>
              <w:top w:val="single" w:sz="4" w:space="0" w:color="auto"/>
              <w:left w:val="single" w:sz="4" w:space="0" w:color="auto"/>
              <w:right w:val="single" w:sz="4" w:space="0" w:color="auto"/>
            </w:tcBorders>
            <w:shd w:val="clear" w:color="auto" w:fill="auto"/>
            <w:vAlign w:val="center"/>
          </w:tcPr>
          <w:p w:rsidR="007F21CE" w:rsidRPr="00EE67C0" w:rsidRDefault="007F21CE" w:rsidP="00817A42">
            <w:pPr>
              <w:pStyle w:val="22"/>
              <w:shd w:val="clear" w:color="auto" w:fill="auto"/>
              <w:spacing w:before="0" w:after="0" w:line="240" w:lineRule="auto"/>
              <w:jc w:val="center"/>
              <w:rPr>
                <w:sz w:val="24"/>
                <w:szCs w:val="24"/>
              </w:rPr>
            </w:pPr>
            <w:r w:rsidRPr="00EE67C0">
              <w:rPr>
                <w:sz w:val="24"/>
                <w:szCs w:val="24"/>
              </w:rPr>
              <w:t>100</w:t>
            </w:r>
          </w:p>
        </w:tc>
      </w:tr>
      <w:tr w:rsidR="007F21CE" w:rsidRPr="00EE67C0" w:rsidTr="006B2227">
        <w:trPr>
          <w:trHeight w:hRule="exact" w:val="293"/>
        </w:trPr>
        <w:tc>
          <w:tcPr>
            <w:tcW w:w="3917" w:type="dxa"/>
            <w:vMerge w:val="restart"/>
            <w:tcBorders>
              <w:top w:val="single" w:sz="4" w:space="0" w:color="auto"/>
              <w:left w:val="single" w:sz="4" w:space="0" w:color="auto"/>
            </w:tcBorders>
            <w:shd w:val="clear" w:color="auto" w:fill="FFFFFF"/>
          </w:tcPr>
          <w:p w:rsidR="007F21CE" w:rsidRPr="00EE67C0" w:rsidRDefault="007F21CE" w:rsidP="00817A42">
            <w:pPr>
              <w:pStyle w:val="22"/>
              <w:shd w:val="clear" w:color="auto" w:fill="auto"/>
              <w:spacing w:before="0" w:after="0" w:line="240" w:lineRule="auto"/>
              <w:rPr>
                <w:sz w:val="24"/>
                <w:szCs w:val="24"/>
              </w:rPr>
            </w:pPr>
            <w:r w:rsidRPr="00EE67C0">
              <w:rPr>
                <w:sz w:val="24"/>
                <w:szCs w:val="24"/>
              </w:rPr>
              <w:t>Педагогически работники, имеющие квалификационную категорию</w:t>
            </w:r>
          </w:p>
        </w:tc>
        <w:tc>
          <w:tcPr>
            <w:tcW w:w="3029" w:type="dxa"/>
            <w:tcBorders>
              <w:top w:val="single" w:sz="4" w:space="0" w:color="auto"/>
              <w:left w:val="single" w:sz="4" w:space="0" w:color="auto"/>
            </w:tcBorders>
            <w:shd w:val="clear" w:color="auto" w:fill="auto"/>
            <w:vAlign w:val="bottom"/>
          </w:tcPr>
          <w:p w:rsidR="007F21CE" w:rsidRPr="00EE67C0" w:rsidRDefault="007F21CE" w:rsidP="00817A42">
            <w:pPr>
              <w:pStyle w:val="22"/>
              <w:shd w:val="clear" w:color="auto" w:fill="auto"/>
              <w:spacing w:before="0" w:after="0" w:line="240" w:lineRule="auto"/>
              <w:ind w:firstLine="40"/>
              <w:jc w:val="left"/>
              <w:rPr>
                <w:sz w:val="24"/>
                <w:szCs w:val="24"/>
              </w:rPr>
            </w:pPr>
            <w:r w:rsidRPr="00EE67C0">
              <w:rPr>
                <w:sz w:val="24"/>
                <w:szCs w:val="24"/>
              </w:rPr>
              <w:t>- всего</w:t>
            </w:r>
          </w:p>
        </w:tc>
        <w:tc>
          <w:tcPr>
            <w:tcW w:w="1488" w:type="dxa"/>
            <w:tcBorders>
              <w:top w:val="single" w:sz="4" w:space="0" w:color="auto"/>
              <w:left w:val="single" w:sz="4" w:space="0" w:color="auto"/>
            </w:tcBorders>
            <w:shd w:val="clear" w:color="auto" w:fill="auto"/>
            <w:vAlign w:val="bottom"/>
          </w:tcPr>
          <w:p w:rsidR="007F21CE" w:rsidRPr="00EE67C0" w:rsidRDefault="00772E3A" w:rsidP="00817A42">
            <w:pPr>
              <w:pStyle w:val="22"/>
              <w:shd w:val="clear" w:color="auto" w:fill="auto"/>
              <w:spacing w:before="0" w:after="0" w:line="240" w:lineRule="auto"/>
              <w:jc w:val="center"/>
              <w:rPr>
                <w:sz w:val="24"/>
                <w:szCs w:val="24"/>
              </w:rPr>
            </w:pPr>
            <w:r>
              <w:rPr>
                <w:sz w:val="24"/>
                <w:szCs w:val="24"/>
              </w:rPr>
              <w:t>12</w:t>
            </w:r>
          </w:p>
        </w:tc>
        <w:tc>
          <w:tcPr>
            <w:tcW w:w="1272" w:type="dxa"/>
            <w:tcBorders>
              <w:top w:val="single" w:sz="4" w:space="0" w:color="auto"/>
              <w:left w:val="single" w:sz="4" w:space="0" w:color="auto"/>
              <w:right w:val="single" w:sz="4" w:space="0" w:color="auto"/>
            </w:tcBorders>
            <w:shd w:val="clear" w:color="auto" w:fill="auto"/>
            <w:vAlign w:val="bottom"/>
          </w:tcPr>
          <w:p w:rsidR="007F21CE" w:rsidRPr="00EE67C0" w:rsidRDefault="007F21CE" w:rsidP="00817A42">
            <w:pPr>
              <w:pStyle w:val="22"/>
              <w:shd w:val="clear" w:color="auto" w:fill="auto"/>
              <w:spacing w:before="0" w:after="0" w:line="240" w:lineRule="auto"/>
              <w:jc w:val="center"/>
              <w:rPr>
                <w:sz w:val="24"/>
                <w:szCs w:val="24"/>
              </w:rPr>
            </w:pPr>
            <w:r w:rsidRPr="00EE67C0">
              <w:rPr>
                <w:sz w:val="24"/>
                <w:szCs w:val="24"/>
              </w:rPr>
              <w:t>100</w:t>
            </w:r>
          </w:p>
        </w:tc>
      </w:tr>
      <w:tr w:rsidR="007F21CE" w:rsidRPr="00EE67C0" w:rsidTr="006B2227">
        <w:trPr>
          <w:trHeight w:hRule="exact" w:val="288"/>
        </w:trPr>
        <w:tc>
          <w:tcPr>
            <w:tcW w:w="3917" w:type="dxa"/>
            <w:vMerge/>
            <w:tcBorders>
              <w:left w:val="single" w:sz="4" w:space="0" w:color="auto"/>
            </w:tcBorders>
            <w:shd w:val="clear" w:color="auto" w:fill="FFFFFF"/>
          </w:tcPr>
          <w:p w:rsidR="007F21CE" w:rsidRPr="00EE67C0" w:rsidRDefault="007F21CE" w:rsidP="00817A42">
            <w:pPr>
              <w:spacing w:line="240" w:lineRule="auto"/>
              <w:rPr>
                <w:rFonts w:ascii="Times New Roman" w:hAnsi="Times New Roman" w:cs="Times New Roman"/>
                <w:sz w:val="24"/>
                <w:szCs w:val="24"/>
              </w:rPr>
            </w:pPr>
          </w:p>
        </w:tc>
        <w:tc>
          <w:tcPr>
            <w:tcW w:w="3029" w:type="dxa"/>
            <w:tcBorders>
              <w:top w:val="single" w:sz="4" w:space="0" w:color="auto"/>
              <w:left w:val="single" w:sz="4" w:space="0" w:color="auto"/>
            </w:tcBorders>
            <w:shd w:val="clear" w:color="auto" w:fill="auto"/>
            <w:vAlign w:val="bottom"/>
          </w:tcPr>
          <w:p w:rsidR="007F21CE" w:rsidRPr="00EE67C0" w:rsidRDefault="007F21CE" w:rsidP="00817A42">
            <w:pPr>
              <w:pStyle w:val="22"/>
              <w:shd w:val="clear" w:color="auto" w:fill="auto"/>
              <w:spacing w:before="0" w:after="0" w:line="240" w:lineRule="auto"/>
              <w:jc w:val="left"/>
              <w:rPr>
                <w:sz w:val="24"/>
                <w:szCs w:val="24"/>
              </w:rPr>
            </w:pPr>
            <w:r w:rsidRPr="00EE67C0">
              <w:rPr>
                <w:sz w:val="24"/>
                <w:szCs w:val="24"/>
              </w:rPr>
              <w:t>- высшую</w:t>
            </w:r>
          </w:p>
        </w:tc>
        <w:tc>
          <w:tcPr>
            <w:tcW w:w="1488" w:type="dxa"/>
            <w:tcBorders>
              <w:top w:val="single" w:sz="4" w:space="0" w:color="auto"/>
              <w:left w:val="single" w:sz="4" w:space="0" w:color="auto"/>
            </w:tcBorders>
            <w:shd w:val="clear" w:color="auto" w:fill="auto"/>
            <w:vAlign w:val="bottom"/>
          </w:tcPr>
          <w:p w:rsidR="007F21CE" w:rsidRPr="00EE67C0" w:rsidRDefault="00772E3A" w:rsidP="00817A42">
            <w:pPr>
              <w:pStyle w:val="22"/>
              <w:shd w:val="clear" w:color="auto" w:fill="auto"/>
              <w:spacing w:before="0" w:after="0" w:line="240" w:lineRule="auto"/>
              <w:jc w:val="center"/>
              <w:rPr>
                <w:sz w:val="24"/>
                <w:szCs w:val="24"/>
              </w:rPr>
            </w:pPr>
            <w:r>
              <w:rPr>
                <w:sz w:val="24"/>
                <w:szCs w:val="24"/>
              </w:rPr>
              <w:t>3</w:t>
            </w:r>
          </w:p>
        </w:tc>
        <w:tc>
          <w:tcPr>
            <w:tcW w:w="1272" w:type="dxa"/>
            <w:tcBorders>
              <w:top w:val="single" w:sz="4" w:space="0" w:color="auto"/>
              <w:left w:val="single" w:sz="4" w:space="0" w:color="auto"/>
              <w:right w:val="single" w:sz="4" w:space="0" w:color="auto"/>
            </w:tcBorders>
            <w:shd w:val="clear" w:color="auto" w:fill="auto"/>
            <w:vAlign w:val="bottom"/>
          </w:tcPr>
          <w:p w:rsidR="007F21CE" w:rsidRPr="00EE67C0" w:rsidRDefault="00772E3A" w:rsidP="00817A42">
            <w:pPr>
              <w:pStyle w:val="22"/>
              <w:shd w:val="clear" w:color="auto" w:fill="auto"/>
              <w:spacing w:before="0" w:after="0" w:line="240" w:lineRule="auto"/>
              <w:jc w:val="center"/>
              <w:rPr>
                <w:sz w:val="24"/>
                <w:szCs w:val="24"/>
              </w:rPr>
            </w:pPr>
            <w:r>
              <w:rPr>
                <w:sz w:val="24"/>
                <w:szCs w:val="24"/>
              </w:rPr>
              <w:t>25</w:t>
            </w:r>
          </w:p>
        </w:tc>
      </w:tr>
      <w:tr w:rsidR="007F21CE" w:rsidRPr="00EE67C0" w:rsidTr="006B2227">
        <w:trPr>
          <w:trHeight w:hRule="exact" w:val="293"/>
        </w:trPr>
        <w:tc>
          <w:tcPr>
            <w:tcW w:w="3917" w:type="dxa"/>
            <w:vMerge/>
            <w:tcBorders>
              <w:left w:val="single" w:sz="4" w:space="0" w:color="auto"/>
            </w:tcBorders>
            <w:shd w:val="clear" w:color="auto" w:fill="FFFFFF"/>
          </w:tcPr>
          <w:p w:rsidR="007F21CE" w:rsidRPr="00EE67C0" w:rsidRDefault="007F21CE" w:rsidP="00817A42">
            <w:pPr>
              <w:spacing w:line="240" w:lineRule="auto"/>
              <w:rPr>
                <w:rFonts w:ascii="Times New Roman" w:hAnsi="Times New Roman" w:cs="Times New Roman"/>
                <w:sz w:val="24"/>
                <w:szCs w:val="24"/>
              </w:rPr>
            </w:pPr>
          </w:p>
        </w:tc>
        <w:tc>
          <w:tcPr>
            <w:tcW w:w="3029" w:type="dxa"/>
            <w:tcBorders>
              <w:top w:val="single" w:sz="4" w:space="0" w:color="auto"/>
              <w:left w:val="single" w:sz="4" w:space="0" w:color="auto"/>
            </w:tcBorders>
            <w:shd w:val="clear" w:color="auto" w:fill="auto"/>
            <w:vAlign w:val="bottom"/>
          </w:tcPr>
          <w:p w:rsidR="007F21CE" w:rsidRPr="00EE67C0" w:rsidRDefault="007F21CE" w:rsidP="00817A42">
            <w:pPr>
              <w:pStyle w:val="22"/>
              <w:shd w:val="clear" w:color="auto" w:fill="auto"/>
              <w:spacing w:before="0" w:after="0" w:line="240" w:lineRule="auto"/>
              <w:jc w:val="left"/>
              <w:rPr>
                <w:sz w:val="24"/>
                <w:szCs w:val="24"/>
              </w:rPr>
            </w:pPr>
            <w:r w:rsidRPr="00EE67C0">
              <w:rPr>
                <w:sz w:val="24"/>
                <w:szCs w:val="24"/>
              </w:rPr>
              <w:t>- первую</w:t>
            </w:r>
          </w:p>
        </w:tc>
        <w:tc>
          <w:tcPr>
            <w:tcW w:w="1488" w:type="dxa"/>
            <w:tcBorders>
              <w:top w:val="single" w:sz="4" w:space="0" w:color="auto"/>
              <w:left w:val="single" w:sz="4" w:space="0" w:color="auto"/>
            </w:tcBorders>
            <w:shd w:val="clear" w:color="auto" w:fill="auto"/>
            <w:vAlign w:val="bottom"/>
          </w:tcPr>
          <w:p w:rsidR="007F21CE" w:rsidRPr="00EE67C0" w:rsidRDefault="007F21CE" w:rsidP="00817A42">
            <w:pPr>
              <w:pStyle w:val="22"/>
              <w:shd w:val="clear" w:color="auto" w:fill="auto"/>
              <w:spacing w:before="0" w:after="0" w:line="240" w:lineRule="auto"/>
              <w:jc w:val="center"/>
              <w:rPr>
                <w:sz w:val="24"/>
                <w:szCs w:val="24"/>
              </w:rPr>
            </w:pPr>
            <w:r w:rsidRPr="00EE67C0">
              <w:rPr>
                <w:sz w:val="24"/>
                <w:szCs w:val="24"/>
              </w:rPr>
              <w:t>1</w:t>
            </w:r>
          </w:p>
        </w:tc>
        <w:tc>
          <w:tcPr>
            <w:tcW w:w="1272" w:type="dxa"/>
            <w:tcBorders>
              <w:top w:val="single" w:sz="4" w:space="0" w:color="auto"/>
              <w:left w:val="single" w:sz="4" w:space="0" w:color="auto"/>
              <w:right w:val="single" w:sz="4" w:space="0" w:color="auto"/>
            </w:tcBorders>
            <w:shd w:val="clear" w:color="auto" w:fill="auto"/>
            <w:vAlign w:val="bottom"/>
          </w:tcPr>
          <w:p w:rsidR="007F21CE" w:rsidRPr="00EE67C0" w:rsidRDefault="00772E3A" w:rsidP="00817A42">
            <w:pPr>
              <w:pStyle w:val="22"/>
              <w:shd w:val="clear" w:color="auto" w:fill="auto"/>
              <w:spacing w:before="0" w:after="0" w:line="240" w:lineRule="auto"/>
              <w:jc w:val="center"/>
              <w:rPr>
                <w:sz w:val="24"/>
                <w:szCs w:val="24"/>
              </w:rPr>
            </w:pPr>
            <w:r>
              <w:rPr>
                <w:sz w:val="24"/>
                <w:szCs w:val="24"/>
              </w:rPr>
              <w:t>9</w:t>
            </w:r>
          </w:p>
        </w:tc>
      </w:tr>
      <w:tr w:rsidR="007F21CE" w:rsidRPr="00EE67C0" w:rsidTr="006B2227">
        <w:trPr>
          <w:trHeight w:hRule="exact" w:val="566"/>
        </w:trPr>
        <w:tc>
          <w:tcPr>
            <w:tcW w:w="3917" w:type="dxa"/>
            <w:vMerge/>
            <w:tcBorders>
              <w:left w:val="single" w:sz="4" w:space="0" w:color="auto"/>
              <w:bottom w:val="single" w:sz="4" w:space="0" w:color="auto"/>
            </w:tcBorders>
            <w:shd w:val="clear" w:color="auto" w:fill="FFFFFF"/>
          </w:tcPr>
          <w:p w:rsidR="007F21CE" w:rsidRPr="00EE67C0" w:rsidRDefault="007F21CE" w:rsidP="00817A42">
            <w:pPr>
              <w:spacing w:line="240" w:lineRule="auto"/>
              <w:rPr>
                <w:rFonts w:ascii="Times New Roman" w:hAnsi="Times New Roman" w:cs="Times New Roman"/>
                <w:sz w:val="24"/>
                <w:szCs w:val="24"/>
              </w:rPr>
            </w:pPr>
          </w:p>
        </w:tc>
        <w:tc>
          <w:tcPr>
            <w:tcW w:w="3029" w:type="dxa"/>
            <w:tcBorders>
              <w:top w:val="single" w:sz="4" w:space="0" w:color="auto"/>
              <w:left w:val="single" w:sz="4" w:space="0" w:color="auto"/>
              <w:bottom w:val="single" w:sz="4" w:space="0" w:color="auto"/>
            </w:tcBorders>
            <w:shd w:val="clear" w:color="auto" w:fill="auto"/>
            <w:vAlign w:val="bottom"/>
          </w:tcPr>
          <w:p w:rsidR="007F21CE" w:rsidRPr="00EE67C0" w:rsidRDefault="007F21CE" w:rsidP="00817A42">
            <w:pPr>
              <w:pStyle w:val="22"/>
              <w:shd w:val="clear" w:color="auto" w:fill="auto"/>
              <w:spacing w:before="0" w:after="0" w:line="240" w:lineRule="auto"/>
              <w:ind w:firstLine="40"/>
              <w:jc w:val="left"/>
              <w:rPr>
                <w:sz w:val="24"/>
                <w:szCs w:val="24"/>
              </w:rPr>
            </w:pPr>
            <w:r w:rsidRPr="00EE67C0">
              <w:rPr>
                <w:sz w:val="24"/>
                <w:szCs w:val="24"/>
              </w:rPr>
              <w:t>- соответствие занимаемой должности</w:t>
            </w:r>
          </w:p>
        </w:tc>
        <w:tc>
          <w:tcPr>
            <w:tcW w:w="1488" w:type="dxa"/>
            <w:tcBorders>
              <w:top w:val="single" w:sz="4" w:space="0" w:color="auto"/>
              <w:left w:val="single" w:sz="4" w:space="0" w:color="auto"/>
              <w:bottom w:val="single" w:sz="4" w:space="0" w:color="auto"/>
            </w:tcBorders>
            <w:shd w:val="clear" w:color="auto" w:fill="auto"/>
          </w:tcPr>
          <w:p w:rsidR="007F21CE" w:rsidRPr="00EE67C0" w:rsidRDefault="00772E3A" w:rsidP="00817A42">
            <w:pPr>
              <w:pStyle w:val="22"/>
              <w:shd w:val="clear" w:color="auto" w:fill="auto"/>
              <w:spacing w:before="0" w:after="0" w:line="240" w:lineRule="auto"/>
              <w:jc w:val="center"/>
              <w:rPr>
                <w:sz w:val="24"/>
                <w:szCs w:val="24"/>
              </w:rPr>
            </w:pPr>
            <w:r>
              <w:rPr>
                <w:sz w:val="24"/>
                <w:szCs w:val="24"/>
              </w:rPr>
              <w:t>8</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7F21CE" w:rsidRPr="00EE67C0" w:rsidRDefault="00772E3A" w:rsidP="00817A42">
            <w:pPr>
              <w:pStyle w:val="22"/>
              <w:shd w:val="clear" w:color="auto" w:fill="auto"/>
              <w:spacing w:before="0" w:after="0" w:line="240" w:lineRule="auto"/>
              <w:jc w:val="center"/>
              <w:rPr>
                <w:sz w:val="24"/>
                <w:szCs w:val="24"/>
              </w:rPr>
            </w:pPr>
            <w:r>
              <w:rPr>
                <w:sz w:val="24"/>
                <w:szCs w:val="24"/>
              </w:rPr>
              <w:t>67</w:t>
            </w:r>
          </w:p>
        </w:tc>
      </w:tr>
      <w:tr w:rsidR="007F21CE" w:rsidRPr="00EE67C0" w:rsidTr="006B2227">
        <w:trPr>
          <w:trHeight w:hRule="exact" w:val="293"/>
        </w:trPr>
        <w:tc>
          <w:tcPr>
            <w:tcW w:w="3917" w:type="dxa"/>
            <w:vMerge w:val="restart"/>
            <w:tcBorders>
              <w:top w:val="single" w:sz="4" w:space="0" w:color="auto"/>
              <w:left w:val="single" w:sz="4" w:space="0" w:color="auto"/>
              <w:bottom w:val="single" w:sz="4" w:space="0" w:color="auto"/>
            </w:tcBorders>
            <w:shd w:val="clear" w:color="auto" w:fill="FFFFFF"/>
          </w:tcPr>
          <w:p w:rsidR="007F21CE" w:rsidRPr="00EE67C0" w:rsidRDefault="007F21CE" w:rsidP="00817A42">
            <w:pPr>
              <w:pStyle w:val="22"/>
              <w:shd w:val="clear" w:color="auto" w:fill="auto"/>
              <w:spacing w:before="0" w:after="660" w:line="240" w:lineRule="auto"/>
              <w:rPr>
                <w:sz w:val="24"/>
                <w:szCs w:val="24"/>
              </w:rPr>
            </w:pPr>
            <w:r w:rsidRPr="00EE67C0">
              <w:rPr>
                <w:sz w:val="24"/>
                <w:szCs w:val="24"/>
              </w:rPr>
              <w:t>Состав педагогического коллектива</w:t>
            </w:r>
          </w:p>
          <w:p w:rsidR="007F21CE" w:rsidRPr="00EE67C0" w:rsidRDefault="007F21CE" w:rsidP="00817A42">
            <w:pPr>
              <w:pStyle w:val="22"/>
              <w:shd w:val="clear" w:color="auto" w:fill="auto"/>
              <w:spacing w:before="0" w:after="0" w:line="240" w:lineRule="auto"/>
              <w:rPr>
                <w:sz w:val="24"/>
                <w:szCs w:val="24"/>
              </w:rPr>
            </w:pPr>
            <w:r w:rsidRPr="00EE67C0">
              <w:rPr>
                <w:sz w:val="24"/>
                <w:szCs w:val="24"/>
              </w:rPr>
              <w:t>Состав педагогического коллектива по стажу работы</w:t>
            </w:r>
          </w:p>
        </w:tc>
        <w:tc>
          <w:tcPr>
            <w:tcW w:w="3029" w:type="dxa"/>
            <w:tcBorders>
              <w:top w:val="single" w:sz="4" w:space="0" w:color="auto"/>
              <w:left w:val="single" w:sz="4" w:space="0" w:color="auto"/>
              <w:bottom w:val="single" w:sz="4" w:space="0" w:color="auto"/>
            </w:tcBorders>
            <w:shd w:val="clear" w:color="auto" w:fill="auto"/>
            <w:vAlign w:val="bottom"/>
          </w:tcPr>
          <w:p w:rsidR="007F21CE" w:rsidRPr="00EE67C0" w:rsidRDefault="007F21CE" w:rsidP="00817A42">
            <w:pPr>
              <w:pStyle w:val="22"/>
              <w:shd w:val="clear" w:color="auto" w:fill="auto"/>
              <w:spacing w:before="0" w:after="0" w:line="240" w:lineRule="auto"/>
              <w:jc w:val="left"/>
              <w:rPr>
                <w:sz w:val="24"/>
                <w:szCs w:val="24"/>
              </w:rPr>
            </w:pPr>
            <w:r w:rsidRPr="00EE67C0">
              <w:rPr>
                <w:sz w:val="24"/>
                <w:szCs w:val="24"/>
              </w:rPr>
              <w:t>- учитель</w:t>
            </w:r>
          </w:p>
        </w:tc>
        <w:tc>
          <w:tcPr>
            <w:tcW w:w="1488" w:type="dxa"/>
            <w:tcBorders>
              <w:top w:val="single" w:sz="4" w:space="0" w:color="auto"/>
              <w:left w:val="single" w:sz="4" w:space="0" w:color="auto"/>
              <w:bottom w:val="single" w:sz="4" w:space="0" w:color="auto"/>
            </w:tcBorders>
            <w:shd w:val="clear" w:color="auto" w:fill="auto"/>
            <w:vAlign w:val="bottom"/>
          </w:tcPr>
          <w:p w:rsidR="007F21CE" w:rsidRPr="00EE67C0" w:rsidRDefault="00772E3A" w:rsidP="00817A42">
            <w:pPr>
              <w:pStyle w:val="22"/>
              <w:shd w:val="clear" w:color="auto" w:fill="auto"/>
              <w:spacing w:before="0" w:after="0" w:line="240" w:lineRule="auto"/>
              <w:jc w:val="center"/>
              <w:rPr>
                <w:sz w:val="24"/>
                <w:szCs w:val="24"/>
              </w:rPr>
            </w:pPr>
            <w:r>
              <w:rPr>
                <w:sz w:val="24"/>
                <w:szCs w:val="24"/>
              </w:rPr>
              <w:t>12</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rsidR="007F21CE" w:rsidRPr="00EE67C0" w:rsidRDefault="007F21CE" w:rsidP="00817A42">
            <w:pPr>
              <w:pStyle w:val="22"/>
              <w:shd w:val="clear" w:color="auto" w:fill="auto"/>
              <w:spacing w:before="0" w:after="0" w:line="240" w:lineRule="auto"/>
              <w:jc w:val="center"/>
              <w:rPr>
                <w:sz w:val="24"/>
                <w:szCs w:val="24"/>
              </w:rPr>
            </w:pPr>
            <w:r w:rsidRPr="00EE67C0">
              <w:rPr>
                <w:sz w:val="24"/>
                <w:szCs w:val="24"/>
              </w:rPr>
              <w:t>100</w:t>
            </w:r>
          </w:p>
        </w:tc>
      </w:tr>
      <w:tr w:rsidR="007F21CE" w:rsidRPr="00EE67C0" w:rsidTr="006B2227">
        <w:trPr>
          <w:trHeight w:hRule="exact" w:val="288"/>
        </w:trPr>
        <w:tc>
          <w:tcPr>
            <w:tcW w:w="3917" w:type="dxa"/>
            <w:vMerge/>
            <w:tcBorders>
              <w:top w:val="single" w:sz="4" w:space="0" w:color="auto"/>
              <w:left w:val="single" w:sz="4" w:space="0" w:color="auto"/>
              <w:bottom w:val="single" w:sz="4" w:space="0" w:color="auto"/>
            </w:tcBorders>
            <w:shd w:val="clear" w:color="auto" w:fill="FFFFFF"/>
          </w:tcPr>
          <w:p w:rsidR="007F21CE" w:rsidRPr="00EE67C0" w:rsidRDefault="007F21CE" w:rsidP="00817A42">
            <w:pPr>
              <w:spacing w:line="240" w:lineRule="auto"/>
              <w:rPr>
                <w:rFonts w:ascii="Times New Roman" w:hAnsi="Times New Roman" w:cs="Times New Roman"/>
                <w:sz w:val="24"/>
                <w:szCs w:val="24"/>
              </w:rPr>
            </w:pPr>
          </w:p>
        </w:tc>
        <w:tc>
          <w:tcPr>
            <w:tcW w:w="3029" w:type="dxa"/>
            <w:tcBorders>
              <w:top w:val="single" w:sz="4" w:space="0" w:color="auto"/>
              <w:left w:val="single" w:sz="4" w:space="0" w:color="auto"/>
              <w:bottom w:val="single" w:sz="4" w:space="0" w:color="auto"/>
            </w:tcBorders>
            <w:shd w:val="clear" w:color="auto" w:fill="auto"/>
            <w:vAlign w:val="bottom"/>
          </w:tcPr>
          <w:p w:rsidR="007F21CE" w:rsidRPr="00EE67C0" w:rsidRDefault="007F21CE" w:rsidP="00817A42">
            <w:pPr>
              <w:pStyle w:val="22"/>
              <w:shd w:val="clear" w:color="auto" w:fill="auto"/>
              <w:spacing w:before="0" w:after="0" w:line="240" w:lineRule="auto"/>
              <w:jc w:val="left"/>
              <w:rPr>
                <w:sz w:val="24"/>
                <w:szCs w:val="24"/>
              </w:rPr>
            </w:pPr>
            <w:r w:rsidRPr="00EE67C0">
              <w:rPr>
                <w:sz w:val="24"/>
                <w:szCs w:val="24"/>
              </w:rPr>
              <w:t>- социальный педагог</w:t>
            </w:r>
          </w:p>
        </w:tc>
        <w:tc>
          <w:tcPr>
            <w:tcW w:w="1488" w:type="dxa"/>
            <w:tcBorders>
              <w:top w:val="single" w:sz="4" w:space="0" w:color="auto"/>
              <w:left w:val="single" w:sz="4" w:space="0" w:color="auto"/>
              <w:bottom w:val="single" w:sz="4" w:space="0" w:color="auto"/>
            </w:tcBorders>
            <w:shd w:val="clear" w:color="auto" w:fill="auto"/>
            <w:vAlign w:val="bottom"/>
          </w:tcPr>
          <w:p w:rsidR="007F21CE" w:rsidRPr="00EE67C0" w:rsidRDefault="00A85C7F" w:rsidP="00817A42">
            <w:pPr>
              <w:pStyle w:val="22"/>
              <w:shd w:val="clear" w:color="auto" w:fill="auto"/>
              <w:spacing w:before="0" w:after="0" w:line="240" w:lineRule="auto"/>
              <w:jc w:val="center"/>
              <w:rPr>
                <w:sz w:val="24"/>
                <w:szCs w:val="24"/>
              </w:rPr>
            </w:pPr>
            <w:r>
              <w:rPr>
                <w:sz w:val="24"/>
                <w:szCs w:val="24"/>
              </w:rPr>
              <w:t>1</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rsidR="007F21CE" w:rsidRPr="00EE67C0" w:rsidRDefault="00A85C7F" w:rsidP="00817A42">
            <w:pPr>
              <w:pStyle w:val="22"/>
              <w:shd w:val="clear" w:color="auto" w:fill="auto"/>
              <w:spacing w:before="0" w:after="0" w:line="240" w:lineRule="auto"/>
              <w:jc w:val="center"/>
              <w:rPr>
                <w:sz w:val="24"/>
                <w:szCs w:val="24"/>
              </w:rPr>
            </w:pPr>
            <w:r>
              <w:rPr>
                <w:sz w:val="24"/>
                <w:szCs w:val="24"/>
              </w:rPr>
              <w:t>100</w:t>
            </w:r>
          </w:p>
        </w:tc>
      </w:tr>
      <w:tr w:rsidR="007F21CE" w:rsidRPr="00EE67C0" w:rsidTr="006B2227">
        <w:trPr>
          <w:trHeight w:hRule="exact" w:val="293"/>
        </w:trPr>
        <w:tc>
          <w:tcPr>
            <w:tcW w:w="3917" w:type="dxa"/>
            <w:vMerge/>
            <w:tcBorders>
              <w:top w:val="single" w:sz="4" w:space="0" w:color="auto"/>
              <w:left w:val="single" w:sz="4" w:space="0" w:color="auto"/>
              <w:bottom w:val="single" w:sz="4" w:space="0" w:color="auto"/>
            </w:tcBorders>
            <w:shd w:val="clear" w:color="auto" w:fill="FFFFFF"/>
          </w:tcPr>
          <w:p w:rsidR="007F21CE" w:rsidRPr="00EE67C0" w:rsidRDefault="007F21CE" w:rsidP="00817A42">
            <w:pPr>
              <w:spacing w:line="240" w:lineRule="auto"/>
              <w:rPr>
                <w:rFonts w:ascii="Times New Roman" w:hAnsi="Times New Roman" w:cs="Times New Roman"/>
                <w:sz w:val="24"/>
                <w:szCs w:val="24"/>
              </w:rPr>
            </w:pPr>
          </w:p>
        </w:tc>
        <w:tc>
          <w:tcPr>
            <w:tcW w:w="3029" w:type="dxa"/>
            <w:tcBorders>
              <w:top w:val="single" w:sz="4" w:space="0" w:color="auto"/>
              <w:left w:val="single" w:sz="4" w:space="0" w:color="auto"/>
              <w:bottom w:val="single" w:sz="4" w:space="0" w:color="auto"/>
            </w:tcBorders>
            <w:shd w:val="clear" w:color="auto" w:fill="auto"/>
            <w:vAlign w:val="bottom"/>
          </w:tcPr>
          <w:p w:rsidR="007F21CE" w:rsidRPr="00EE67C0" w:rsidRDefault="007F21CE" w:rsidP="00817A42">
            <w:pPr>
              <w:pStyle w:val="22"/>
              <w:shd w:val="clear" w:color="auto" w:fill="auto"/>
              <w:spacing w:before="0" w:after="0" w:line="240" w:lineRule="auto"/>
              <w:jc w:val="left"/>
              <w:rPr>
                <w:sz w:val="24"/>
                <w:szCs w:val="24"/>
              </w:rPr>
            </w:pPr>
            <w:r w:rsidRPr="00EE67C0">
              <w:rPr>
                <w:sz w:val="24"/>
                <w:szCs w:val="24"/>
              </w:rPr>
              <w:t>- педагог-психолог</w:t>
            </w:r>
          </w:p>
        </w:tc>
        <w:tc>
          <w:tcPr>
            <w:tcW w:w="1488" w:type="dxa"/>
            <w:tcBorders>
              <w:top w:val="single" w:sz="4" w:space="0" w:color="auto"/>
              <w:left w:val="single" w:sz="4" w:space="0" w:color="auto"/>
              <w:bottom w:val="single" w:sz="4" w:space="0" w:color="auto"/>
            </w:tcBorders>
            <w:shd w:val="clear" w:color="auto" w:fill="auto"/>
            <w:vAlign w:val="center"/>
          </w:tcPr>
          <w:p w:rsidR="007F21CE" w:rsidRPr="00EE67C0" w:rsidRDefault="00772E3A" w:rsidP="00817A42">
            <w:pPr>
              <w:pStyle w:val="22"/>
              <w:shd w:val="clear" w:color="auto" w:fill="auto"/>
              <w:spacing w:before="0" w:after="0" w:line="240" w:lineRule="auto"/>
              <w:jc w:val="center"/>
              <w:rPr>
                <w:sz w:val="24"/>
                <w:szCs w:val="24"/>
              </w:rPr>
            </w:pPr>
            <w:r>
              <w:rPr>
                <w:sz w:val="24"/>
                <w:szCs w:val="24"/>
              </w:rPr>
              <w:t>1</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7F21CE" w:rsidRPr="00EE67C0" w:rsidRDefault="00772E3A" w:rsidP="00817A42">
            <w:pPr>
              <w:pStyle w:val="22"/>
              <w:shd w:val="clear" w:color="auto" w:fill="auto"/>
              <w:spacing w:before="0" w:after="0" w:line="240" w:lineRule="auto"/>
              <w:jc w:val="center"/>
              <w:rPr>
                <w:sz w:val="24"/>
                <w:szCs w:val="24"/>
              </w:rPr>
            </w:pPr>
            <w:r>
              <w:rPr>
                <w:sz w:val="24"/>
                <w:szCs w:val="24"/>
              </w:rPr>
              <w:t>1</w:t>
            </w:r>
          </w:p>
        </w:tc>
      </w:tr>
      <w:tr w:rsidR="007F21CE" w:rsidRPr="00EE67C0" w:rsidTr="006B2227">
        <w:trPr>
          <w:trHeight w:hRule="exact" w:val="317"/>
        </w:trPr>
        <w:tc>
          <w:tcPr>
            <w:tcW w:w="3917" w:type="dxa"/>
            <w:vMerge/>
            <w:tcBorders>
              <w:top w:val="single" w:sz="4" w:space="0" w:color="auto"/>
              <w:left w:val="single" w:sz="4" w:space="0" w:color="auto"/>
              <w:bottom w:val="single" w:sz="4" w:space="0" w:color="auto"/>
            </w:tcBorders>
            <w:shd w:val="clear" w:color="auto" w:fill="FFFFFF"/>
          </w:tcPr>
          <w:p w:rsidR="007F21CE" w:rsidRPr="00EE67C0" w:rsidRDefault="007F21CE" w:rsidP="00817A42">
            <w:pPr>
              <w:spacing w:line="240" w:lineRule="auto"/>
              <w:rPr>
                <w:rFonts w:ascii="Times New Roman" w:hAnsi="Times New Roman" w:cs="Times New Roman"/>
                <w:sz w:val="24"/>
                <w:szCs w:val="24"/>
              </w:rPr>
            </w:pPr>
          </w:p>
        </w:tc>
        <w:tc>
          <w:tcPr>
            <w:tcW w:w="3029" w:type="dxa"/>
            <w:tcBorders>
              <w:top w:val="single" w:sz="4" w:space="0" w:color="auto"/>
              <w:left w:val="single" w:sz="4" w:space="0" w:color="auto"/>
              <w:bottom w:val="single" w:sz="4" w:space="0" w:color="auto"/>
            </w:tcBorders>
            <w:shd w:val="clear" w:color="auto" w:fill="auto"/>
          </w:tcPr>
          <w:p w:rsidR="007F21CE" w:rsidRPr="00EE67C0" w:rsidRDefault="007F21CE" w:rsidP="00817A42">
            <w:pPr>
              <w:pStyle w:val="22"/>
              <w:shd w:val="clear" w:color="auto" w:fill="auto"/>
              <w:spacing w:before="0" w:after="0" w:line="240" w:lineRule="auto"/>
              <w:jc w:val="left"/>
              <w:rPr>
                <w:sz w:val="24"/>
                <w:szCs w:val="24"/>
              </w:rPr>
            </w:pPr>
            <w:r w:rsidRPr="00EE67C0">
              <w:rPr>
                <w:sz w:val="24"/>
                <w:szCs w:val="24"/>
              </w:rPr>
              <w:t>1-5 лет</w:t>
            </w:r>
          </w:p>
        </w:tc>
        <w:tc>
          <w:tcPr>
            <w:tcW w:w="1488" w:type="dxa"/>
            <w:tcBorders>
              <w:top w:val="single" w:sz="4" w:space="0" w:color="auto"/>
              <w:left w:val="single" w:sz="4" w:space="0" w:color="auto"/>
              <w:bottom w:val="single" w:sz="4" w:space="0" w:color="auto"/>
            </w:tcBorders>
            <w:shd w:val="clear" w:color="auto" w:fill="auto"/>
          </w:tcPr>
          <w:p w:rsidR="007F21CE" w:rsidRPr="00EE67C0" w:rsidRDefault="00772E3A" w:rsidP="00817A42">
            <w:pPr>
              <w:pStyle w:val="22"/>
              <w:shd w:val="clear" w:color="auto" w:fill="auto"/>
              <w:spacing w:before="0" w:after="0" w:line="240" w:lineRule="auto"/>
              <w:jc w:val="center"/>
              <w:rPr>
                <w:sz w:val="24"/>
                <w:szCs w:val="24"/>
              </w:rPr>
            </w:pPr>
            <w:r>
              <w:rPr>
                <w:sz w:val="24"/>
                <w:szCs w:val="24"/>
              </w:rPr>
              <w:t>3</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rsidR="007F21CE" w:rsidRPr="00EE67C0" w:rsidRDefault="0064734D" w:rsidP="00817A42">
            <w:pPr>
              <w:pStyle w:val="22"/>
              <w:shd w:val="clear" w:color="auto" w:fill="auto"/>
              <w:spacing w:before="0" w:after="0" w:line="240" w:lineRule="auto"/>
              <w:jc w:val="center"/>
              <w:rPr>
                <w:sz w:val="24"/>
                <w:szCs w:val="24"/>
              </w:rPr>
            </w:pPr>
            <w:r>
              <w:rPr>
                <w:sz w:val="24"/>
                <w:szCs w:val="24"/>
              </w:rPr>
              <w:t>25</w:t>
            </w:r>
          </w:p>
        </w:tc>
      </w:tr>
      <w:tr w:rsidR="007F21CE" w:rsidRPr="00EE67C0" w:rsidTr="006B2227">
        <w:trPr>
          <w:trHeight w:hRule="exact" w:val="293"/>
        </w:trPr>
        <w:tc>
          <w:tcPr>
            <w:tcW w:w="3917" w:type="dxa"/>
            <w:vMerge/>
            <w:tcBorders>
              <w:top w:val="single" w:sz="4" w:space="0" w:color="auto"/>
              <w:left w:val="single" w:sz="4" w:space="0" w:color="auto"/>
              <w:bottom w:val="single" w:sz="4" w:space="0" w:color="auto"/>
            </w:tcBorders>
            <w:shd w:val="clear" w:color="auto" w:fill="FFFFFF"/>
          </w:tcPr>
          <w:p w:rsidR="007F21CE" w:rsidRPr="00EE67C0" w:rsidRDefault="007F21CE" w:rsidP="00817A42">
            <w:pPr>
              <w:spacing w:line="240" w:lineRule="auto"/>
              <w:rPr>
                <w:rFonts w:ascii="Times New Roman" w:hAnsi="Times New Roman" w:cs="Times New Roman"/>
                <w:sz w:val="24"/>
                <w:szCs w:val="24"/>
              </w:rPr>
            </w:pPr>
          </w:p>
        </w:tc>
        <w:tc>
          <w:tcPr>
            <w:tcW w:w="3029" w:type="dxa"/>
            <w:tcBorders>
              <w:top w:val="single" w:sz="4" w:space="0" w:color="auto"/>
              <w:left w:val="single" w:sz="4" w:space="0" w:color="auto"/>
              <w:bottom w:val="single" w:sz="4" w:space="0" w:color="auto"/>
            </w:tcBorders>
            <w:shd w:val="clear" w:color="auto" w:fill="auto"/>
            <w:vAlign w:val="bottom"/>
          </w:tcPr>
          <w:p w:rsidR="007F21CE" w:rsidRPr="00EE67C0" w:rsidRDefault="007F21CE" w:rsidP="00817A42">
            <w:pPr>
              <w:pStyle w:val="22"/>
              <w:shd w:val="clear" w:color="auto" w:fill="auto"/>
              <w:spacing w:before="0" w:after="0" w:line="240" w:lineRule="auto"/>
              <w:jc w:val="left"/>
              <w:rPr>
                <w:sz w:val="24"/>
                <w:szCs w:val="24"/>
              </w:rPr>
            </w:pPr>
            <w:r w:rsidRPr="00EE67C0">
              <w:rPr>
                <w:sz w:val="24"/>
                <w:szCs w:val="24"/>
              </w:rPr>
              <w:t>5-10 лет</w:t>
            </w:r>
          </w:p>
        </w:tc>
        <w:tc>
          <w:tcPr>
            <w:tcW w:w="1488" w:type="dxa"/>
            <w:tcBorders>
              <w:top w:val="single" w:sz="4" w:space="0" w:color="auto"/>
              <w:left w:val="single" w:sz="4" w:space="0" w:color="auto"/>
              <w:bottom w:val="single" w:sz="4" w:space="0" w:color="auto"/>
            </w:tcBorders>
            <w:shd w:val="clear" w:color="auto" w:fill="auto"/>
            <w:vAlign w:val="bottom"/>
          </w:tcPr>
          <w:p w:rsidR="007F21CE" w:rsidRPr="00EE67C0" w:rsidRDefault="00772E3A" w:rsidP="00817A42">
            <w:pPr>
              <w:pStyle w:val="22"/>
              <w:shd w:val="clear" w:color="auto" w:fill="auto"/>
              <w:spacing w:before="0" w:after="0" w:line="240" w:lineRule="auto"/>
              <w:jc w:val="center"/>
              <w:rPr>
                <w:sz w:val="24"/>
                <w:szCs w:val="24"/>
              </w:rPr>
            </w:pPr>
            <w:r>
              <w:rPr>
                <w:sz w:val="24"/>
                <w:szCs w:val="24"/>
              </w:rPr>
              <w:t>4</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rsidR="007F21CE" w:rsidRPr="00EE67C0" w:rsidRDefault="0064734D" w:rsidP="00817A42">
            <w:pPr>
              <w:pStyle w:val="22"/>
              <w:shd w:val="clear" w:color="auto" w:fill="auto"/>
              <w:spacing w:before="0" w:after="0" w:line="240" w:lineRule="auto"/>
              <w:jc w:val="center"/>
              <w:rPr>
                <w:sz w:val="24"/>
                <w:szCs w:val="24"/>
              </w:rPr>
            </w:pPr>
            <w:r>
              <w:rPr>
                <w:sz w:val="24"/>
                <w:szCs w:val="24"/>
              </w:rPr>
              <w:t>33</w:t>
            </w:r>
          </w:p>
        </w:tc>
      </w:tr>
      <w:tr w:rsidR="007F21CE" w:rsidRPr="00EE67C0" w:rsidTr="006B2227">
        <w:trPr>
          <w:trHeight w:hRule="exact" w:val="288"/>
        </w:trPr>
        <w:tc>
          <w:tcPr>
            <w:tcW w:w="3917" w:type="dxa"/>
            <w:vMerge/>
            <w:tcBorders>
              <w:top w:val="single" w:sz="4" w:space="0" w:color="auto"/>
              <w:left w:val="single" w:sz="4" w:space="0" w:color="auto"/>
              <w:bottom w:val="single" w:sz="4" w:space="0" w:color="auto"/>
            </w:tcBorders>
            <w:shd w:val="clear" w:color="auto" w:fill="FFFFFF"/>
          </w:tcPr>
          <w:p w:rsidR="007F21CE" w:rsidRPr="00EE67C0" w:rsidRDefault="007F21CE" w:rsidP="00817A42">
            <w:pPr>
              <w:spacing w:line="240" w:lineRule="auto"/>
              <w:rPr>
                <w:rFonts w:ascii="Times New Roman" w:hAnsi="Times New Roman" w:cs="Times New Roman"/>
                <w:sz w:val="24"/>
                <w:szCs w:val="24"/>
              </w:rPr>
            </w:pPr>
          </w:p>
        </w:tc>
        <w:tc>
          <w:tcPr>
            <w:tcW w:w="3029" w:type="dxa"/>
            <w:tcBorders>
              <w:top w:val="single" w:sz="4" w:space="0" w:color="auto"/>
              <w:left w:val="single" w:sz="4" w:space="0" w:color="auto"/>
              <w:bottom w:val="single" w:sz="4" w:space="0" w:color="auto"/>
            </w:tcBorders>
            <w:shd w:val="clear" w:color="auto" w:fill="auto"/>
            <w:vAlign w:val="bottom"/>
          </w:tcPr>
          <w:p w:rsidR="007F21CE" w:rsidRPr="00EE67C0" w:rsidRDefault="007F21CE" w:rsidP="00817A42">
            <w:pPr>
              <w:pStyle w:val="22"/>
              <w:shd w:val="clear" w:color="auto" w:fill="auto"/>
              <w:spacing w:before="0" w:after="0" w:line="240" w:lineRule="auto"/>
              <w:jc w:val="left"/>
              <w:rPr>
                <w:sz w:val="24"/>
                <w:szCs w:val="24"/>
              </w:rPr>
            </w:pPr>
            <w:r w:rsidRPr="00EE67C0">
              <w:rPr>
                <w:sz w:val="24"/>
                <w:szCs w:val="24"/>
              </w:rPr>
              <w:t>10-20 лет</w:t>
            </w:r>
          </w:p>
        </w:tc>
        <w:tc>
          <w:tcPr>
            <w:tcW w:w="1488" w:type="dxa"/>
            <w:tcBorders>
              <w:top w:val="single" w:sz="4" w:space="0" w:color="auto"/>
              <w:left w:val="single" w:sz="4" w:space="0" w:color="auto"/>
              <w:bottom w:val="single" w:sz="4" w:space="0" w:color="auto"/>
            </w:tcBorders>
            <w:shd w:val="clear" w:color="auto" w:fill="auto"/>
            <w:vAlign w:val="bottom"/>
          </w:tcPr>
          <w:p w:rsidR="007F21CE" w:rsidRPr="00EE67C0" w:rsidRDefault="00772E3A" w:rsidP="00817A42">
            <w:pPr>
              <w:pStyle w:val="22"/>
              <w:shd w:val="clear" w:color="auto" w:fill="auto"/>
              <w:spacing w:before="0" w:after="0" w:line="240" w:lineRule="auto"/>
              <w:jc w:val="center"/>
              <w:rPr>
                <w:sz w:val="24"/>
                <w:szCs w:val="24"/>
              </w:rPr>
            </w:pPr>
            <w:r>
              <w:rPr>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rsidR="007F21CE" w:rsidRPr="00EE67C0" w:rsidRDefault="0064734D" w:rsidP="0064734D">
            <w:pPr>
              <w:pStyle w:val="22"/>
              <w:shd w:val="clear" w:color="auto" w:fill="auto"/>
              <w:spacing w:before="0" w:after="0" w:line="240" w:lineRule="auto"/>
              <w:ind w:firstLine="202"/>
              <w:jc w:val="center"/>
              <w:rPr>
                <w:sz w:val="24"/>
                <w:szCs w:val="24"/>
              </w:rPr>
            </w:pPr>
            <w:r>
              <w:rPr>
                <w:sz w:val="24"/>
                <w:szCs w:val="24"/>
              </w:rPr>
              <w:t>17</w:t>
            </w:r>
          </w:p>
        </w:tc>
      </w:tr>
      <w:tr w:rsidR="007F21CE" w:rsidRPr="00EE67C0" w:rsidTr="006B2227">
        <w:trPr>
          <w:trHeight w:hRule="exact" w:val="293"/>
        </w:trPr>
        <w:tc>
          <w:tcPr>
            <w:tcW w:w="3917" w:type="dxa"/>
            <w:vMerge/>
            <w:tcBorders>
              <w:top w:val="single" w:sz="4" w:space="0" w:color="auto"/>
              <w:left w:val="single" w:sz="4" w:space="0" w:color="auto"/>
              <w:bottom w:val="single" w:sz="4" w:space="0" w:color="auto"/>
            </w:tcBorders>
            <w:shd w:val="clear" w:color="auto" w:fill="FFFFFF"/>
          </w:tcPr>
          <w:p w:rsidR="007F21CE" w:rsidRPr="00EE67C0" w:rsidRDefault="007F21CE" w:rsidP="00817A42">
            <w:pPr>
              <w:spacing w:line="240" w:lineRule="auto"/>
              <w:rPr>
                <w:rFonts w:ascii="Times New Roman" w:hAnsi="Times New Roman" w:cs="Times New Roman"/>
                <w:sz w:val="24"/>
                <w:szCs w:val="24"/>
              </w:rPr>
            </w:pPr>
          </w:p>
        </w:tc>
        <w:tc>
          <w:tcPr>
            <w:tcW w:w="3029" w:type="dxa"/>
            <w:tcBorders>
              <w:top w:val="single" w:sz="4" w:space="0" w:color="auto"/>
              <w:left w:val="single" w:sz="4" w:space="0" w:color="auto"/>
              <w:bottom w:val="single" w:sz="4" w:space="0" w:color="auto"/>
            </w:tcBorders>
            <w:shd w:val="clear" w:color="auto" w:fill="auto"/>
            <w:vAlign w:val="bottom"/>
          </w:tcPr>
          <w:p w:rsidR="007F21CE" w:rsidRPr="00EE67C0" w:rsidRDefault="007F21CE" w:rsidP="00817A42">
            <w:pPr>
              <w:pStyle w:val="22"/>
              <w:shd w:val="clear" w:color="auto" w:fill="auto"/>
              <w:spacing w:before="0" w:after="0" w:line="240" w:lineRule="auto"/>
              <w:ind w:firstLine="40"/>
              <w:jc w:val="left"/>
              <w:rPr>
                <w:sz w:val="24"/>
                <w:szCs w:val="24"/>
              </w:rPr>
            </w:pPr>
            <w:r w:rsidRPr="00EE67C0">
              <w:rPr>
                <w:sz w:val="24"/>
                <w:szCs w:val="24"/>
              </w:rPr>
              <w:t>свыше 20 лет</w:t>
            </w:r>
          </w:p>
        </w:tc>
        <w:tc>
          <w:tcPr>
            <w:tcW w:w="1488" w:type="dxa"/>
            <w:tcBorders>
              <w:top w:val="single" w:sz="4" w:space="0" w:color="auto"/>
              <w:left w:val="single" w:sz="4" w:space="0" w:color="auto"/>
              <w:bottom w:val="single" w:sz="4" w:space="0" w:color="auto"/>
            </w:tcBorders>
            <w:shd w:val="clear" w:color="auto" w:fill="auto"/>
            <w:vAlign w:val="bottom"/>
          </w:tcPr>
          <w:p w:rsidR="007F21CE" w:rsidRPr="00EE67C0" w:rsidRDefault="00772E3A" w:rsidP="00817A42">
            <w:pPr>
              <w:pStyle w:val="22"/>
              <w:shd w:val="clear" w:color="auto" w:fill="auto"/>
              <w:spacing w:before="0" w:after="0" w:line="240" w:lineRule="auto"/>
              <w:jc w:val="center"/>
              <w:rPr>
                <w:sz w:val="24"/>
                <w:szCs w:val="24"/>
              </w:rPr>
            </w:pPr>
            <w:r>
              <w:rPr>
                <w:sz w:val="24"/>
                <w:szCs w:val="24"/>
              </w:rPr>
              <w:t>3</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rsidR="007F21CE" w:rsidRPr="00EE67C0" w:rsidRDefault="0064734D" w:rsidP="00817A42">
            <w:pPr>
              <w:pStyle w:val="22"/>
              <w:shd w:val="clear" w:color="auto" w:fill="auto"/>
              <w:spacing w:before="0" w:after="0" w:line="240" w:lineRule="auto"/>
              <w:jc w:val="center"/>
              <w:rPr>
                <w:sz w:val="24"/>
                <w:szCs w:val="24"/>
              </w:rPr>
            </w:pPr>
            <w:r>
              <w:rPr>
                <w:sz w:val="24"/>
                <w:szCs w:val="24"/>
              </w:rPr>
              <w:t>25</w:t>
            </w:r>
          </w:p>
        </w:tc>
      </w:tr>
    </w:tbl>
    <w:p w:rsidR="007F21CE" w:rsidRPr="00EE67C0" w:rsidRDefault="007F21CE" w:rsidP="007F21CE">
      <w:pPr>
        <w:spacing w:line="240" w:lineRule="auto"/>
        <w:rPr>
          <w:rFonts w:ascii="Times New Roman" w:hAnsi="Times New Roman" w:cs="Times New Roman"/>
          <w:sz w:val="24"/>
          <w:szCs w:val="24"/>
        </w:rPr>
      </w:pPr>
    </w:p>
    <w:p w:rsidR="007F21CE" w:rsidRPr="00EE67C0" w:rsidRDefault="007F21CE" w:rsidP="007F21CE">
      <w:pPr>
        <w:pStyle w:val="22"/>
        <w:shd w:val="clear" w:color="auto" w:fill="auto"/>
        <w:spacing w:before="0" w:after="0" w:line="240" w:lineRule="auto"/>
        <w:ind w:firstLine="320"/>
        <w:jc w:val="left"/>
        <w:rPr>
          <w:sz w:val="24"/>
          <w:szCs w:val="24"/>
        </w:rPr>
      </w:pPr>
      <w:r w:rsidRPr="00EE67C0">
        <w:rPr>
          <w:sz w:val="24"/>
          <w:szCs w:val="24"/>
        </w:rPr>
        <w:t>Характерной чертой нашей школы, вот уже в течение ряда лет является стабильность.</w:t>
      </w:r>
    </w:p>
    <w:p w:rsidR="007F21CE" w:rsidRPr="00EE67C0" w:rsidRDefault="007F21CE" w:rsidP="007F21CE">
      <w:pPr>
        <w:pStyle w:val="22"/>
        <w:shd w:val="clear" w:color="auto" w:fill="auto"/>
        <w:spacing w:before="0" w:after="0" w:line="240" w:lineRule="auto"/>
        <w:jc w:val="left"/>
        <w:rPr>
          <w:sz w:val="24"/>
          <w:szCs w:val="24"/>
        </w:rPr>
      </w:pPr>
      <w:r w:rsidRPr="00EE67C0">
        <w:rPr>
          <w:sz w:val="24"/>
          <w:szCs w:val="24"/>
        </w:rPr>
        <w:t xml:space="preserve">За 2 года педагогический коллектив пополнился 3 молодыми специалистами: учителем </w:t>
      </w:r>
      <w:r w:rsidR="00890E5F">
        <w:rPr>
          <w:sz w:val="24"/>
          <w:szCs w:val="24"/>
        </w:rPr>
        <w:t>английского языка Нурлиевой А.К.</w:t>
      </w:r>
      <w:r w:rsidRPr="00EE67C0">
        <w:rPr>
          <w:sz w:val="24"/>
          <w:szCs w:val="24"/>
        </w:rPr>
        <w:t xml:space="preserve"> </w:t>
      </w:r>
      <w:r w:rsidR="00890E5F">
        <w:rPr>
          <w:sz w:val="24"/>
          <w:szCs w:val="24"/>
        </w:rPr>
        <w:t xml:space="preserve">, </w:t>
      </w:r>
      <w:r w:rsidRPr="00EE67C0">
        <w:rPr>
          <w:sz w:val="24"/>
          <w:szCs w:val="24"/>
        </w:rPr>
        <w:t xml:space="preserve">учителем </w:t>
      </w:r>
      <w:r w:rsidR="00890E5F">
        <w:rPr>
          <w:sz w:val="24"/>
          <w:szCs w:val="24"/>
        </w:rPr>
        <w:t>начальных классов Тер – Григорянц Я.Г.</w:t>
      </w:r>
      <w:r w:rsidR="00591A09">
        <w:rPr>
          <w:sz w:val="24"/>
          <w:szCs w:val="24"/>
        </w:rPr>
        <w:t xml:space="preserve">., </w:t>
      </w:r>
      <w:r w:rsidR="00890E5F">
        <w:rPr>
          <w:sz w:val="24"/>
          <w:szCs w:val="24"/>
        </w:rPr>
        <w:t>Наставником  назначена  руководитель</w:t>
      </w:r>
      <w:r w:rsidRPr="00EE67C0">
        <w:rPr>
          <w:sz w:val="24"/>
          <w:szCs w:val="24"/>
        </w:rPr>
        <w:t xml:space="preserve"> МО Яковенко А.Т.</w:t>
      </w:r>
    </w:p>
    <w:p w:rsidR="007F21CE" w:rsidRPr="00EE67C0" w:rsidRDefault="007F21CE" w:rsidP="004D4325">
      <w:pPr>
        <w:pStyle w:val="22"/>
        <w:numPr>
          <w:ilvl w:val="0"/>
          <w:numId w:val="2"/>
        </w:numPr>
        <w:shd w:val="clear" w:color="auto" w:fill="auto"/>
        <w:tabs>
          <w:tab w:val="left" w:pos="582"/>
        </w:tabs>
        <w:spacing w:before="0" w:after="0" w:line="240" w:lineRule="auto"/>
        <w:ind w:firstLine="320"/>
        <w:jc w:val="left"/>
        <w:rPr>
          <w:sz w:val="24"/>
          <w:szCs w:val="24"/>
        </w:rPr>
      </w:pPr>
      <w:r w:rsidRPr="00EE67C0">
        <w:rPr>
          <w:sz w:val="24"/>
          <w:szCs w:val="24"/>
        </w:rPr>
        <w:t>поддержка и помощь в составлении рабочих программ;</w:t>
      </w:r>
    </w:p>
    <w:p w:rsidR="007F21CE" w:rsidRPr="00EE67C0" w:rsidRDefault="007F21CE" w:rsidP="004D4325">
      <w:pPr>
        <w:pStyle w:val="22"/>
        <w:numPr>
          <w:ilvl w:val="0"/>
          <w:numId w:val="2"/>
        </w:numPr>
        <w:shd w:val="clear" w:color="auto" w:fill="auto"/>
        <w:tabs>
          <w:tab w:val="left" w:pos="582"/>
        </w:tabs>
        <w:spacing w:before="0" w:after="0" w:line="240" w:lineRule="auto"/>
        <w:ind w:firstLine="320"/>
        <w:jc w:val="left"/>
        <w:rPr>
          <w:sz w:val="24"/>
          <w:szCs w:val="24"/>
        </w:rPr>
      </w:pPr>
      <w:r w:rsidRPr="00EE67C0">
        <w:rPr>
          <w:sz w:val="24"/>
          <w:szCs w:val="24"/>
        </w:rPr>
        <w:t>посещение уроков с целью проверки владения методикой урока;</w:t>
      </w:r>
    </w:p>
    <w:p w:rsidR="007F21CE" w:rsidRPr="00EE67C0" w:rsidRDefault="007F21CE" w:rsidP="004D4325">
      <w:pPr>
        <w:pStyle w:val="22"/>
        <w:numPr>
          <w:ilvl w:val="0"/>
          <w:numId w:val="2"/>
        </w:numPr>
        <w:shd w:val="clear" w:color="auto" w:fill="auto"/>
        <w:tabs>
          <w:tab w:val="left" w:pos="582"/>
        </w:tabs>
        <w:spacing w:before="0" w:after="0" w:line="240" w:lineRule="auto"/>
        <w:ind w:firstLine="320"/>
        <w:jc w:val="left"/>
        <w:rPr>
          <w:sz w:val="24"/>
          <w:szCs w:val="24"/>
        </w:rPr>
      </w:pPr>
      <w:r w:rsidRPr="00EE67C0">
        <w:rPr>
          <w:sz w:val="24"/>
          <w:szCs w:val="24"/>
        </w:rPr>
        <w:t>оказание помощи в теоретических разработках плана урока и практическом применении.</w:t>
      </w:r>
    </w:p>
    <w:p w:rsidR="007F21CE" w:rsidRPr="00EE67C0" w:rsidRDefault="007F21CE" w:rsidP="007F2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iCs/>
          <w:sz w:val="24"/>
          <w:szCs w:val="24"/>
        </w:rPr>
      </w:pPr>
      <w:r w:rsidRPr="00EE67C0">
        <w:rPr>
          <w:rFonts w:ascii="Times New Roman" w:hAnsi="Times New Roman" w:cs="Times New Roman"/>
          <w:iCs/>
          <w:sz w:val="24"/>
          <w:szCs w:val="24"/>
        </w:rPr>
        <w:t>Доля педагогов, прошедших курсы повышения квалификации по ФГОС НОО и ФГОС ООО, по работе с детьми-инвалидами и с ОВЗ за последние 5 лет</w:t>
      </w:r>
      <w:r w:rsidRPr="00A00D6B">
        <w:rPr>
          <w:rFonts w:ascii="Times New Roman" w:hAnsi="Times New Roman" w:cs="Times New Roman"/>
          <w:iCs/>
          <w:sz w:val="24"/>
          <w:szCs w:val="24"/>
        </w:rPr>
        <w:t xml:space="preserve">:  </w:t>
      </w:r>
      <w:r w:rsidR="00627276">
        <w:rPr>
          <w:rFonts w:ascii="Times New Roman" w:hAnsi="Times New Roman" w:cs="Times New Roman"/>
          <w:iCs/>
          <w:sz w:val="24"/>
          <w:szCs w:val="24"/>
        </w:rPr>
        <w:t xml:space="preserve">6 </w:t>
      </w:r>
      <w:r w:rsidR="00FA070C" w:rsidRPr="00A00D6B">
        <w:rPr>
          <w:rFonts w:ascii="Times New Roman" w:hAnsi="Times New Roman" w:cs="Times New Roman"/>
          <w:iCs/>
          <w:sz w:val="24"/>
          <w:szCs w:val="24"/>
        </w:rPr>
        <w:t xml:space="preserve">чел. </w:t>
      </w:r>
      <w:r w:rsidR="00FA070C" w:rsidRPr="00627276">
        <w:rPr>
          <w:rFonts w:ascii="Times New Roman" w:hAnsi="Times New Roman" w:cs="Times New Roman"/>
          <w:iCs/>
          <w:sz w:val="24"/>
          <w:szCs w:val="24"/>
          <w:shd w:val="clear" w:color="auto" w:fill="FFFFFF" w:themeFill="background1"/>
        </w:rPr>
        <w:t xml:space="preserve">– </w:t>
      </w:r>
      <w:r w:rsidR="00627276" w:rsidRPr="00627276">
        <w:rPr>
          <w:rFonts w:ascii="Times New Roman" w:hAnsi="Times New Roman" w:cs="Times New Roman"/>
          <w:iCs/>
          <w:sz w:val="24"/>
          <w:szCs w:val="24"/>
          <w:shd w:val="clear" w:color="auto" w:fill="FFFFFF" w:themeFill="background1"/>
        </w:rPr>
        <w:t>50</w:t>
      </w:r>
      <w:r w:rsidRPr="00627276">
        <w:rPr>
          <w:rFonts w:ascii="Times New Roman" w:hAnsi="Times New Roman" w:cs="Times New Roman"/>
          <w:iCs/>
          <w:sz w:val="24"/>
          <w:szCs w:val="24"/>
          <w:shd w:val="clear" w:color="auto" w:fill="FFFFFF" w:themeFill="background1"/>
        </w:rPr>
        <w:t xml:space="preserve">% </w:t>
      </w:r>
      <w:r w:rsidR="00B717ED" w:rsidRPr="00627276">
        <w:rPr>
          <w:rFonts w:ascii="Times New Roman" w:hAnsi="Times New Roman" w:cs="Times New Roman"/>
          <w:iCs/>
          <w:sz w:val="24"/>
          <w:szCs w:val="24"/>
          <w:shd w:val="clear" w:color="auto" w:fill="FFFFFF" w:themeFill="background1"/>
        </w:rPr>
        <w:t>, 1</w:t>
      </w:r>
      <w:r w:rsidR="00B717ED">
        <w:rPr>
          <w:rFonts w:ascii="Times New Roman" w:hAnsi="Times New Roman" w:cs="Times New Roman"/>
          <w:iCs/>
          <w:sz w:val="24"/>
          <w:szCs w:val="24"/>
        </w:rPr>
        <w:t xml:space="preserve"> человек </w:t>
      </w:r>
      <w:r w:rsidR="00627276">
        <w:rPr>
          <w:rFonts w:ascii="Times New Roman" w:hAnsi="Times New Roman" w:cs="Times New Roman"/>
          <w:iCs/>
          <w:sz w:val="24"/>
          <w:szCs w:val="24"/>
        </w:rPr>
        <w:t xml:space="preserve">9 % </w:t>
      </w:r>
      <w:r w:rsidR="00B717ED">
        <w:rPr>
          <w:rFonts w:ascii="Times New Roman" w:hAnsi="Times New Roman" w:cs="Times New Roman"/>
          <w:iCs/>
          <w:sz w:val="24"/>
          <w:szCs w:val="24"/>
        </w:rPr>
        <w:t>- переподготовка  по квалификации «Педагог –</w:t>
      </w:r>
      <w:r w:rsidR="00627276">
        <w:rPr>
          <w:rFonts w:ascii="Times New Roman" w:hAnsi="Times New Roman" w:cs="Times New Roman"/>
          <w:iCs/>
          <w:sz w:val="24"/>
          <w:szCs w:val="24"/>
        </w:rPr>
        <w:t xml:space="preserve"> логопед,  дефектолог, 1 человек- 9% -   переподготовка «Педагог – психолог» - 9%.</w:t>
      </w:r>
    </w:p>
    <w:p w:rsidR="007F21CE" w:rsidRPr="00EE67C0" w:rsidRDefault="007F21CE" w:rsidP="007F21CE">
      <w:pPr>
        <w:widowControl w:val="0"/>
        <w:tabs>
          <w:tab w:val="left" w:pos="426"/>
        </w:tabs>
        <w:autoSpaceDE w:val="0"/>
        <w:autoSpaceDN w:val="0"/>
        <w:adjustRightInd w:val="0"/>
        <w:spacing w:line="240" w:lineRule="auto"/>
        <w:rPr>
          <w:rFonts w:ascii="Times New Roman" w:hAnsi="Times New Roman" w:cs="Times New Roman"/>
          <w:sz w:val="24"/>
          <w:szCs w:val="24"/>
        </w:rPr>
      </w:pPr>
      <w:r w:rsidRPr="00EE67C0">
        <w:rPr>
          <w:rFonts w:ascii="Times New Roman" w:hAnsi="Times New Roman" w:cs="Times New Roman"/>
          <w:sz w:val="24"/>
          <w:szCs w:val="24"/>
        </w:rPr>
        <w:tab/>
      </w:r>
      <w:r w:rsidRPr="00EE67C0">
        <w:rPr>
          <w:rFonts w:ascii="Times New Roman" w:hAnsi="Times New Roman" w:cs="Times New Roman"/>
          <w:sz w:val="24"/>
          <w:szCs w:val="24"/>
        </w:rPr>
        <w:tab/>
        <w:t xml:space="preserve">Переподготовку по специальности «Учитель </w:t>
      </w:r>
      <w:r w:rsidR="00A529DA">
        <w:rPr>
          <w:rFonts w:ascii="Times New Roman" w:hAnsi="Times New Roman" w:cs="Times New Roman"/>
          <w:sz w:val="24"/>
          <w:szCs w:val="24"/>
        </w:rPr>
        <w:t>английского языка</w:t>
      </w:r>
      <w:r w:rsidRPr="00EE67C0">
        <w:rPr>
          <w:rFonts w:ascii="Times New Roman" w:hAnsi="Times New Roman" w:cs="Times New Roman"/>
          <w:sz w:val="24"/>
          <w:szCs w:val="24"/>
        </w:rPr>
        <w:t>» прошел 1 педагог</w:t>
      </w:r>
      <w:r w:rsidR="00A529DA">
        <w:rPr>
          <w:rFonts w:ascii="Times New Roman" w:hAnsi="Times New Roman" w:cs="Times New Roman"/>
          <w:sz w:val="24"/>
          <w:szCs w:val="24"/>
        </w:rPr>
        <w:t xml:space="preserve"> 9 %.</w:t>
      </w:r>
      <w:r w:rsidRPr="00EE67C0">
        <w:rPr>
          <w:rFonts w:ascii="Times New Roman" w:hAnsi="Times New Roman" w:cs="Times New Roman"/>
          <w:sz w:val="24"/>
          <w:szCs w:val="24"/>
        </w:rPr>
        <w:t xml:space="preserve"> </w:t>
      </w:r>
      <w:r w:rsidR="00A529DA">
        <w:rPr>
          <w:rFonts w:ascii="Times New Roman" w:hAnsi="Times New Roman" w:cs="Times New Roman"/>
          <w:sz w:val="24"/>
          <w:szCs w:val="24"/>
        </w:rPr>
        <w:t xml:space="preserve"> Итак как в 2024 году на базе нашей школы бл открыт центр «Точка роста», все педагоги прошли повышение квалификации – 100 %.</w:t>
      </w:r>
    </w:p>
    <w:p w:rsidR="007F21CE" w:rsidRPr="00EE67C0" w:rsidRDefault="007F21CE" w:rsidP="004D4325">
      <w:pPr>
        <w:pStyle w:val="a7"/>
        <w:widowControl w:val="0"/>
        <w:numPr>
          <w:ilvl w:val="1"/>
          <w:numId w:val="4"/>
        </w:numPr>
        <w:tabs>
          <w:tab w:val="left" w:pos="426"/>
        </w:tabs>
        <w:autoSpaceDE w:val="0"/>
        <w:autoSpaceDN w:val="0"/>
        <w:adjustRightInd w:val="0"/>
        <w:spacing w:line="240" w:lineRule="auto"/>
        <w:rPr>
          <w:rFonts w:ascii="Times New Roman" w:hAnsi="Times New Roman" w:cs="Times New Roman"/>
          <w:sz w:val="24"/>
          <w:szCs w:val="24"/>
        </w:rPr>
      </w:pPr>
      <w:r w:rsidRPr="00EE67C0">
        <w:rPr>
          <w:rStyle w:val="40"/>
          <w:rFonts w:eastAsiaTheme="minorHAnsi"/>
          <w:bCs w:val="0"/>
        </w:rPr>
        <w:t>Аттестация педагогических кадров</w:t>
      </w:r>
      <w:bookmarkEnd w:id="3"/>
    </w:p>
    <w:p w:rsidR="007F21CE" w:rsidRPr="00EE67C0" w:rsidRDefault="007F21CE" w:rsidP="007F21CE">
      <w:pPr>
        <w:widowControl w:val="0"/>
        <w:tabs>
          <w:tab w:val="left" w:pos="426"/>
        </w:tabs>
        <w:autoSpaceDE w:val="0"/>
        <w:autoSpaceDN w:val="0"/>
        <w:adjustRightInd w:val="0"/>
        <w:spacing w:line="240" w:lineRule="auto"/>
        <w:rPr>
          <w:rFonts w:ascii="Times New Roman" w:hAnsi="Times New Roman" w:cs="Times New Roman"/>
          <w:color w:val="000000"/>
          <w:sz w:val="24"/>
          <w:szCs w:val="24"/>
        </w:rPr>
      </w:pPr>
      <w:bookmarkStart w:id="4" w:name="bookmark26"/>
      <w:r w:rsidRPr="00EE67C0">
        <w:rPr>
          <w:rFonts w:ascii="Times New Roman" w:hAnsi="Times New Roman" w:cs="Times New Roman"/>
          <w:color w:val="000000"/>
          <w:sz w:val="24"/>
          <w:szCs w:val="24"/>
        </w:rPr>
        <w:t xml:space="preserve">В школе работает аттестационная комиссия для аттестации педагогических работников на соответствие занимаемой должности (на основании Федерального Закона №273-ФЗ от 29 декабря 2012 г. «Об образовании в Российской Федерации»). Утверждено «Положение об аттестации руководящих и педагогических работников на соответствие занимаемой должности» </w:t>
      </w:r>
      <w:r w:rsidR="001A2C5F">
        <w:rPr>
          <w:rFonts w:ascii="Times New Roman" w:hAnsi="Times New Roman" w:cs="Times New Roman"/>
          <w:color w:val="000000"/>
          <w:sz w:val="24"/>
          <w:szCs w:val="24"/>
        </w:rPr>
        <w:t>приказом № 85 от 29 августа 2018</w:t>
      </w:r>
      <w:r w:rsidRPr="00EE67C0">
        <w:rPr>
          <w:rFonts w:ascii="Times New Roman" w:hAnsi="Times New Roman" w:cs="Times New Roman"/>
          <w:color w:val="000000"/>
          <w:sz w:val="24"/>
          <w:szCs w:val="24"/>
        </w:rPr>
        <w:t xml:space="preserve"> г., сформирован состав аттестационной комиссии, имеется перспективный план аттестации, план работы аттестационной комиссии, протоколы заседаний аттестационной комиссии. </w:t>
      </w:r>
    </w:p>
    <w:p w:rsidR="007F21CE" w:rsidRPr="00EE67C0" w:rsidRDefault="00B81292" w:rsidP="007F21CE">
      <w:pPr>
        <w:widowControl w:val="0"/>
        <w:tabs>
          <w:tab w:val="left" w:pos="426"/>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F21CE" w:rsidRPr="00EE67C0">
        <w:rPr>
          <w:rFonts w:ascii="Times New Roman" w:hAnsi="Times New Roman" w:cs="Times New Roman"/>
          <w:color w:val="000000"/>
          <w:sz w:val="24"/>
          <w:szCs w:val="24"/>
        </w:rPr>
        <w:t>Согласно</w:t>
      </w:r>
      <w:r>
        <w:rPr>
          <w:rFonts w:ascii="Times New Roman" w:hAnsi="Times New Roman" w:cs="Times New Roman"/>
          <w:color w:val="000000"/>
          <w:sz w:val="24"/>
          <w:szCs w:val="24"/>
        </w:rPr>
        <w:t xml:space="preserve"> плану аттестационной комиссии </w:t>
      </w:r>
      <w:r w:rsidR="007F21CE" w:rsidRPr="00EE67C0">
        <w:rPr>
          <w:rFonts w:ascii="Times New Roman" w:hAnsi="Times New Roman" w:cs="Times New Roman"/>
          <w:color w:val="000000"/>
          <w:sz w:val="24"/>
          <w:szCs w:val="24"/>
        </w:rPr>
        <w:t xml:space="preserve"> </w:t>
      </w:r>
      <w:r w:rsidR="00A529DA">
        <w:rPr>
          <w:rFonts w:ascii="Times New Roman" w:hAnsi="Times New Roman" w:cs="Times New Roman"/>
          <w:color w:val="000000"/>
          <w:sz w:val="24"/>
          <w:szCs w:val="24"/>
        </w:rPr>
        <w:t>за 2024 – 2025</w:t>
      </w:r>
      <w:r w:rsidR="00B717ED">
        <w:rPr>
          <w:rFonts w:ascii="Times New Roman" w:hAnsi="Times New Roman" w:cs="Times New Roman"/>
          <w:color w:val="000000"/>
          <w:sz w:val="24"/>
          <w:szCs w:val="24"/>
        </w:rPr>
        <w:t xml:space="preserve"> учебный год </w:t>
      </w:r>
      <w:r>
        <w:rPr>
          <w:rFonts w:ascii="Times New Roman" w:hAnsi="Times New Roman" w:cs="Times New Roman"/>
          <w:color w:val="000000"/>
          <w:sz w:val="24"/>
          <w:szCs w:val="24"/>
        </w:rPr>
        <w:t xml:space="preserve">аттестацию </w:t>
      </w:r>
      <w:r w:rsidR="00A529DA">
        <w:rPr>
          <w:rFonts w:ascii="Times New Roman" w:hAnsi="Times New Roman" w:cs="Times New Roman"/>
          <w:color w:val="000000"/>
          <w:sz w:val="24"/>
          <w:szCs w:val="24"/>
        </w:rPr>
        <w:t xml:space="preserve">на соответствие занимаемой должности </w:t>
      </w:r>
      <w:r w:rsidR="0043345F">
        <w:rPr>
          <w:rFonts w:ascii="Times New Roman" w:hAnsi="Times New Roman" w:cs="Times New Roman"/>
          <w:color w:val="000000"/>
          <w:sz w:val="24"/>
          <w:szCs w:val="24"/>
        </w:rPr>
        <w:t>прошли 8 педагогов – 67 %.</w:t>
      </w:r>
    </w:p>
    <w:p w:rsidR="007F21CE" w:rsidRPr="00EE67C0" w:rsidRDefault="007F21CE" w:rsidP="007F2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iCs/>
          <w:sz w:val="24"/>
          <w:szCs w:val="24"/>
          <w:shd w:val="clear" w:color="auto" w:fill="FFFFCC"/>
        </w:rPr>
      </w:pPr>
      <w:r w:rsidRPr="00EE67C0">
        <w:rPr>
          <w:rFonts w:ascii="Times New Roman" w:hAnsi="Times New Roman" w:cs="Times New Roman"/>
          <w:iCs/>
          <w:sz w:val="24"/>
          <w:szCs w:val="24"/>
        </w:rPr>
        <w:tab/>
        <w:t xml:space="preserve">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w:t>
      </w:r>
      <w:r w:rsidRPr="00EE67C0">
        <w:rPr>
          <w:rFonts w:ascii="Times New Roman" w:hAnsi="Times New Roman" w:cs="Times New Roman"/>
          <w:iCs/>
          <w:sz w:val="24"/>
          <w:szCs w:val="24"/>
        </w:rPr>
        <w:lastRenderedPageBreak/>
        <w:t>следующее: кадровый потенциал МКОУ ООШ № 12 пос. Ленинский динамично развивается на основе целенаправленной работы по</w:t>
      </w:r>
      <w:r w:rsidRPr="00EE67C0">
        <w:rPr>
          <w:rFonts w:ascii="Times New Roman" w:hAnsi="Times New Roman" w:cs="Times New Roman"/>
          <w:b/>
          <w:bCs/>
          <w:iCs/>
          <w:sz w:val="24"/>
          <w:szCs w:val="24"/>
        </w:rPr>
        <w:t xml:space="preserve"> </w:t>
      </w:r>
      <w:hyperlink r:id="rId9" w:anchor="/document/16/4019/" w:history="1">
        <w:r w:rsidRPr="00EE67C0">
          <w:rPr>
            <w:rFonts w:ascii="Times New Roman" w:hAnsi="Times New Roman" w:cs="Times New Roman"/>
            <w:bCs/>
            <w:iCs/>
            <w:sz w:val="24"/>
            <w:szCs w:val="24"/>
          </w:rPr>
          <w:t>повышению квалификации педагогов</w:t>
        </w:r>
      </w:hyperlink>
      <w:r w:rsidRPr="00EE67C0">
        <w:rPr>
          <w:rFonts w:ascii="Times New Roman" w:hAnsi="Times New Roman" w:cs="Times New Roman"/>
          <w:iCs/>
          <w:sz w:val="24"/>
          <w:szCs w:val="24"/>
        </w:rPr>
        <w:t>.</w:t>
      </w:r>
    </w:p>
    <w:p w:rsidR="007F21CE" w:rsidRPr="00EE67C0" w:rsidRDefault="00B81292" w:rsidP="007F21C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F21CE" w:rsidRPr="00EE67C0">
        <w:rPr>
          <w:rFonts w:ascii="Times New Roman" w:hAnsi="Times New Roman" w:cs="Times New Roman"/>
          <w:sz w:val="24"/>
          <w:szCs w:val="24"/>
        </w:rPr>
        <w:t>Выводы:</w:t>
      </w:r>
      <w:bookmarkEnd w:id="4"/>
    </w:p>
    <w:p w:rsidR="007F21CE" w:rsidRPr="00EE67C0" w:rsidRDefault="007F21CE" w:rsidP="007F21CE">
      <w:pPr>
        <w:pStyle w:val="22"/>
        <w:shd w:val="clear" w:color="auto" w:fill="auto"/>
        <w:spacing w:before="0" w:after="0" w:line="240" w:lineRule="auto"/>
        <w:ind w:firstLine="320"/>
        <w:rPr>
          <w:sz w:val="24"/>
          <w:szCs w:val="24"/>
        </w:rPr>
      </w:pPr>
      <w:r w:rsidRPr="00EE67C0">
        <w:rPr>
          <w:sz w:val="24"/>
          <w:szCs w:val="24"/>
        </w:rPr>
        <w:t>Основную часть педагогического коллектива составляют учителя с высшим образованием и большим стажем работы, обладающие высоким профессиональным мастерством.</w:t>
      </w:r>
    </w:p>
    <w:p w:rsidR="007F21CE" w:rsidRPr="00EE67C0" w:rsidRDefault="007F21CE" w:rsidP="007F21CE">
      <w:pPr>
        <w:pStyle w:val="22"/>
        <w:shd w:val="clear" w:color="auto" w:fill="auto"/>
        <w:spacing w:before="0" w:after="0" w:line="240" w:lineRule="auto"/>
        <w:ind w:firstLine="320"/>
        <w:rPr>
          <w:sz w:val="24"/>
          <w:szCs w:val="24"/>
        </w:rPr>
      </w:pPr>
      <w:r w:rsidRPr="00EE67C0">
        <w:rPr>
          <w:sz w:val="24"/>
          <w:szCs w:val="24"/>
        </w:rPr>
        <w:t>Работа по обобщению и распространению актуального педагогического опыта в школе ведется целенаправленно и системно на уровне школы, отмечаются положительные тенденции в качественном и количественном составе участников школьного распространения опыта работы.</w:t>
      </w:r>
    </w:p>
    <w:p w:rsidR="007F21CE" w:rsidRPr="00EE67C0" w:rsidRDefault="00F13C8F" w:rsidP="0043345F">
      <w:pPr>
        <w:pStyle w:val="22"/>
        <w:shd w:val="clear" w:color="auto" w:fill="auto"/>
        <w:spacing w:before="0" w:after="0" w:line="240" w:lineRule="auto"/>
        <w:ind w:firstLine="320"/>
        <w:rPr>
          <w:sz w:val="24"/>
          <w:szCs w:val="24"/>
        </w:rPr>
      </w:pPr>
      <w:r>
        <w:rPr>
          <w:sz w:val="24"/>
          <w:szCs w:val="24"/>
        </w:rPr>
        <w:t>А</w:t>
      </w:r>
      <w:r w:rsidR="007F21CE" w:rsidRPr="00EE67C0">
        <w:rPr>
          <w:sz w:val="24"/>
          <w:szCs w:val="24"/>
        </w:rPr>
        <w:t xml:space="preserve">нализ сравнительных данных позволяет сделать вывод, что количество работников, имеющих </w:t>
      </w:r>
      <w:r w:rsidR="0043345F">
        <w:rPr>
          <w:sz w:val="24"/>
          <w:szCs w:val="24"/>
        </w:rPr>
        <w:t xml:space="preserve">высшую категорию </w:t>
      </w:r>
      <w:r>
        <w:rPr>
          <w:sz w:val="24"/>
          <w:szCs w:val="24"/>
        </w:rPr>
        <w:t>–</w:t>
      </w:r>
      <w:r w:rsidR="0043345F">
        <w:rPr>
          <w:sz w:val="24"/>
          <w:szCs w:val="24"/>
        </w:rPr>
        <w:t xml:space="preserve"> 14</w:t>
      </w:r>
      <w:r>
        <w:rPr>
          <w:sz w:val="24"/>
          <w:szCs w:val="24"/>
        </w:rPr>
        <w:t xml:space="preserve"> (94%),</w:t>
      </w:r>
      <w:r w:rsidR="007F21CE" w:rsidRPr="00EE67C0">
        <w:rPr>
          <w:sz w:val="24"/>
          <w:szCs w:val="24"/>
        </w:rPr>
        <w:t xml:space="preserve"> </w:t>
      </w:r>
      <w:r w:rsidR="0043345F">
        <w:rPr>
          <w:sz w:val="24"/>
          <w:szCs w:val="24"/>
        </w:rPr>
        <w:t>1</w:t>
      </w:r>
      <w:r>
        <w:rPr>
          <w:sz w:val="24"/>
          <w:szCs w:val="24"/>
        </w:rPr>
        <w:t>(6%) педагог имеет неоконченное высшее образование. За последние 5 лет – это отличный результат.</w:t>
      </w:r>
    </w:p>
    <w:p w:rsidR="007F21CE" w:rsidRPr="00B46351" w:rsidRDefault="00C30150" w:rsidP="00B46351">
      <w:pPr>
        <w:keepNext/>
        <w:keepLines/>
        <w:widowControl w:val="0"/>
        <w:shd w:val="clear" w:color="auto" w:fill="FFFFFF" w:themeFill="background1"/>
        <w:tabs>
          <w:tab w:val="left" w:pos="2941"/>
        </w:tabs>
        <w:spacing w:after="0" w:line="240" w:lineRule="auto"/>
        <w:ind w:left="567"/>
        <w:jc w:val="both"/>
        <w:outlineLvl w:val="3"/>
        <w:rPr>
          <w:rStyle w:val="40"/>
          <w:rFonts w:eastAsiaTheme="minorHAnsi"/>
          <w:b w:val="0"/>
          <w:bCs w:val="0"/>
        </w:rPr>
      </w:pPr>
      <w:bookmarkStart w:id="5" w:name="bookmark28"/>
      <w:r>
        <w:rPr>
          <w:rStyle w:val="40"/>
          <w:rFonts w:eastAsiaTheme="minorHAnsi"/>
          <w:bCs w:val="0"/>
        </w:rPr>
        <w:t>1.3</w:t>
      </w:r>
      <w:r w:rsidR="00B46351">
        <w:rPr>
          <w:rStyle w:val="40"/>
          <w:rFonts w:eastAsiaTheme="minorHAnsi"/>
          <w:bCs w:val="0"/>
        </w:rPr>
        <w:t xml:space="preserve">. </w:t>
      </w:r>
      <w:r w:rsidR="007F21CE" w:rsidRPr="00B46351">
        <w:rPr>
          <w:rStyle w:val="40"/>
          <w:rFonts w:eastAsiaTheme="minorHAnsi"/>
          <w:bCs w:val="0"/>
        </w:rPr>
        <w:t>Контингент и численность обучающихся</w:t>
      </w:r>
      <w:bookmarkEnd w:id="5"/>
    </w:p>
    <w:p w:rsidR="007F21CE" w:rsidRPr="00EE67C0" w:rsidRDefault="007F21CE" w:rsidP="007F21CE">
      <w:pPr>
        <w:pStyle w:val="a7"/>
        <w:keepNext/>
        <w:keepLines/>
        <w:widowControl w:val="0"/>
        <w:tabs>
          <w:tab w:val="left" w:pos="2941"/>
        </w:tabs>
        <w:spacing w:after="0" w:line="240" w:lineRule="auto"/>
        <w:ind w:left="1620"/>
        <w:jc w:val="both"/>
        <w:outlineLvl w:val="3"/>
        <w:rPr>
          <w:rFonts w:ascii="Times New Roman" w:hAnsi="Times New Roman" w:cs="Times New Roman"/>
          <w:sz w:val="24"/>
          <w:szCs w:val="24"/>
        </w:rPr>
      </w:pPr>
    </w:p>
    <w:p w:rsidR="007F21CE" w:rsidRDefault="00BD0AB0" w:rsidP="007F21CE">
      <w:pPr>
        <w:pStyle w:val="22"/>
        <w:shd w:val="clear" w:color="auto" w:fill="auto"/>
        <w:spacing w:before="0" w:after="0" w:line="240" w:lineRule="auto"/>
        <w:ind w:firstLine="300"/>
        <w:jc w:val="left"/>
        <w:rPr>
          <w:sz w:val="24"/>
          <w:szCs w:val="24"/>
        </w:rPr>
      </w:pPr>
      <w:r>
        <w:rPr>
          <w:sz w:val="24"/>
          <w:szCs w:val="24"/>
        </w:rPr>
        <w:t>В 2024-2025</w:t>
      </w:r>
      <w:r w:rsidR="007F21CE" w:rsidRPr="00EE67C0">
        <w:rPr>
          <w:sz w:val="24"/>
          <w:szCs w:val="24"/>
        </w:rPr>
        <w:t xml:space="preserve"> учебном г</w:t>
      </w:r>
      <w:r>
        <w:rPr>
          <w:sz w:val="24"/>
          <w:szCs w:val="24"/>
        </w:rPr>
        <w:t>оду в школе было сформировано 12</w:t>
      </w:r>
      <w:r w:rsidR="007F21CE" w:rsidRPr="00EE67C0">
        <w:rPr>
          <w:sz w:val="24"/>
          <w:szCs w:val="24"/>
        </w:rPr>
        <w:t xml:space="preserve"> </w:t>
      </w:r>
      <w:r w:rsidR="00591A09">
        <w:rPr>
          <w:sz w:val="24"/>
          <w:szCs w:val="24"/>
        </w:rPr>
        <w:t>к</w:t>
      </w:r>
      <w:r>
        <w:rPr>
          <w:sz w:val="24"/>
          <w:szCs w:val="24"/>
        </w:rPr>
        <w:t>лассов, в которых на 01.09.2024</w:t>
      </w:r>
      <w:r w:rsidR="007F21CE" w:rsidRPr="00EE67C0">
        <w:rPr>
          <w:sz w:val="24"/>
          <w:szCs w:val="24"/>
        </w:rPr>
        <w:t xml:space="preserve"> года </w:t>
      </w:r>
      <w:r>
        <w:rPr>
          <w:sz w:val="24"/>
          <w:szCs w:val="24"/>
          <w:shd w:val="clear" w:color="auto" w:fill="FFFFFF" w:themeFill="background1"/>
        </w:rPr>
        <w:t>обучалось 139</w:t>
      </w:r>
      <w:r w:rsidR="007F21CE" w:rsidRPr="009949E4">
        <w:rPr>
          <w:sz w:val="24"/>
          <w:szCs w:val="24"/>
          <w:shd w:val="clear" w:color="auto" w:fill="FFFFFF" w:themeFill="background1"/>
        </w:rPr>
        <w:t xml:space="preserve"> учащихся</w:t>
      </w:r>
      <w:r w:rsidR="007F21CE" w:rsidRPr="00EE67C0">
        <w:rPr>
          <w:sz w:val="24"/>
          <w:szCs w:val="24"/>
        </w:rPr>
        <w:t>, на конец учебного</w:t>
      </w:r>
      <w:r>
        <w:rPr>
          <w:sz w:val="24"/>
          <w:szCs w:val="24"/>
        </w:rPr>
        <w:t xml:space="preserve"> года – 13</w:t>
      </w:r>
      <w:r w:rsidR="00591A09">
        <w:rPr>
          <w:sz w:val="24"/>
          <w:szCs w:val="24"/>
        </w:rPr>
        <w:t>8</w:t>
      </w:r>
      <w:r w:rsidR="007F21CE" w:rsidRPr="00EE67C0">
        <w:rPr>
          <w:sz w:val="24"/>
          <w:szCs w:val="24"/>
        </w:rPr>
        <w:t xml:space="preserve">  учащихся.</w:t>
      </w:r>
    </w:p>
    <w:p w:rsidR="00B46351" w:rsidRDefault="00B46351" w:rsidP="007F21CE">
      <w:pPr>
        <w:pStyle w:val="22"/>
        <w:shd w:val="clear" w:color="auto" w:fill="auto"/>
        <w:spacing w:before="0" w:after="0" w:line="240" w:lineRule="auto"/>
        <w:ind w:firstLine="300"/>
        <w:jc w:val="left"/>
        <w:rPr>
          <w:sz w:val="24"/>
          <w:szCs w:val="24"/>
        </w:rPr>
      </w:pPr>
    </w:p>
    <w:tbl>
      <w:tblPr>
        <w:tblW w:w="0" w:type="auto"/>
        <w:tblLook w:val="01E0" w:firstRow="1" w:lastRow="1" w:firstColumn="1" w:lastColumn="1" w:noHBand="0" w:noVBand="0"/>
      </w:tblPr>
      <w:tblGrid>
        <w:gridCol w:w="829"/>
        <w:gridCol w:w="4859"/>
        <w:gridCol w:w="3883"/>
      </w:tblGrid>
      <w:tr w:rsidR="00B46351" w:rsidRPr="003868E0" w:rsidTr="004A46FE">
        <w:trPr>
          <w:trHeight w:val="584"/>
        </w:trPr>
        <w:tc>
          <w:tcPr>
            <w:tcW w:w="82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jc w:val="center"/>
              <w:rPr>
                <w:rFonts w:ascii="Times New Roman" w:hAnsi="Times New Roman" w:cs="Times New Roman"/>
                <w:b/>
                <w:sz w:val="24"/>
                <w:szCs w:val="24"/>
              </w:rPr>
            </w:pPr>
            <w:r w:rsidRPr="003868E0">
              <w:rPr>
                <w:rFonts w:ascii="Times New Roman" w:hAnsi="Times New Roman" w:cs="Times New Roman"/>
                <w:b/>
                <w:sz w:val="24"/>
                <w:szCs w:val="24"/>
              </w:rPr>
              <w:t>№ п.п.</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jc w:val="center"/>
              <w:rPr>
                <w:rFonts w:ascii="Times New Roman" w:hAnsi="Times New Roman" w:cs="Times New Roman"/>
                <w:b/>
                <w:sz w:val="24"/>
                <w:szCs w:val="24"/>
              </w:rPr>
            </w:pPr>
            <w:r w:rsidRPr="003868E0">
              <w:rPr>
                <w:rFonts w:ascii="Times New Roman" w:hAnsi="Times New Roman" w:cs="Times New Roman"/>
                <w:b/>
                <w:sz w:val="24"/>
                <w:szCs w:val="24"/>
              </w:rPr>
              <w:t>Категории семей и детей</w:t>
            </w:r>
          </w:p>
        </w:tc>
        <w:tc>
          <w:tcPr>
            <w:tcW w:w="3883" w:type="dxa"/>
            <w:tcBorders>
              <w:top w:val="single" w:sz="4" w:space="0" w:color="auto"/>
              <w:left w:val="single" w:sz="4" w:space="0" w:color="auto"/>
              <w:right w:val="single" w:sz="4" w:space="0" w:color="auto"/>
            </w:tcBorders>
            <w:shd w:val="clear" w:color="auto" w:fill="auto"/>
          </w:tcPr>
          <w:p w:rsidR="00B46351" w:rsidRPr="003868E0" w:rsidRDefault="00B46351" w:rsidP="004A46FE">
            <w:pPr>
              <w:jc w:val="center"/>
              <w:rPr>
                <w:rFonts w:ascii="Times New Roman" w:hAnsi="Times New Roman" w:cs="Times New Roman"/>
                <w:b/>
                <w:sz w:val="24"/>
                <w:szCs w:val="24"/>
              </w:rPr>
            </w:pPr>
            <w:r w:rsidRPr="003868E0">
              <w:rPr>
                <w:rFonts w:ascii="Times New Roman" w:hAnsi="Times New Roman" w:cs="Times New Roman"/>
                <w:b/>
                <w:sz w:val="24"/>
                <w:szCs w:val="24"/>
              </w:rPr>
              <w:t xml:space="preserve">кол-во на конец </w:t>
            </w:r>
          </w:p>
          <w:p w:rsidR="00B46351" w:rsidRPr="003868E0" w:rsidRDefault="00D54927" w:rsidP="004A46FE">
            <w:pPr>
              <w:jc w:val="center"/>
              <w:rPr>
                <w:rFonts w:ascii="Times New Roman" w:hAnsi="Times New Roman" w:cs="Times New Roman"/>
                <w:b/>
                <w:sz w:val="24"/>
                <w:szCs w:val="24"/>
              </w:rPr>
            </w:pPr>
            <w:r>
              <w:rPr>
                <w:rFonts w:ascii="Times New Roman" w:hAnsi="Times New Roman" w:cs="Times New Roman"/>
                <w:b/>
                <w:sz w:val="24"/>
                <w:szCs w:val="24"/>
              </w:rPr>
              <w:t>2024-2025</w:t>
            </w:r>
            <w:r w:rsidR="00B46351" w:rsidRPr="003868E0">
              <w:rPr>
                <w:rFonts w:ascii="Times New Roman" w:hAnsi="Times New Roman" w:cs="Times New Roman"/>
                <w:sz w:val="24"/>
                <w:szCs w:val="24"/>
              </w:rPr>
              <w:t xml:space="preserve"> </w:t>
            </w:r>
            <w:r w:rsidR="00B46351" w:rsidRPr="003868E0">
              <w:rPr>
                <w:rFonts w:ascii="Times New Roman" w:hAnsi="Times New Roman" w:cs="Times New Roman"/>
                <w:b/>
                <w:sz w:val="24"/>
                <w:szCs w:val="24"/>
              </w:rPr>
              <w:t>года</w:t>
            </w:r>
          </w:p>
        </w:tc>
      </w:tr>
      <w:tr w:rsidR="00B46351" w:rsidRPr="003868E0" w:rsidTr="004A46FE">
        <w:trPr>
          <w:trHeight w:val="407"/>
        </w:trPr>
        <w:tc>
          <w:tcPr>
            <w:tcW w:w="82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jc w:val="center"/>
              <w:rPr>
                <w:rFonts w:ascii="Times New Roman" w:hAnsi="Times New Roman" w:cs="Times New Roman"/>
                <w:sz w:val="24"/>
                <w:szCs w:val="24"/>
              </w:rPr>
            </w:pPr>
            <w:r w:rsidRPr="003868E0">
              <w:rPr>
                <w:rFonts w:ascii="Times New Roman" w:hAnsi="Times New Roman" w:cs="Times New Roman"/>
                <w:sz w:val="24"/>
                <w:szCs w:val="24"/>
              </w:rPr>
              <w:t>1.</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rPr>
                <w:rFonts w:ascii="Times New Roman" w:hAnsi="Times New Roman" w:cs="Times New Roman"/>
                <w:sz w:val="24"/>
                <w:szCs w:val="24"/>
              </w:rPr>
            </w:pPr>
            <w:r w:rsidRPr="003868E0">
              <w:rPr>
                <w:rFonts w:ascii="Times New Roman" w:hAnsi="Times New Roman" w:cs="Times New Roman"/>
                <w:sz w:val="24"/>
                <w:szCs w:val="24"/>
              </w:rPr>
              <w:t>Всего детей</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D54927" w:rsidP="004A46FE">
            <w:pPr>
              <w:jc w:val="center"/>
              <w:rPr>
                <w:rFonts w:ascii="Times New Roman" w:hAnsi="Times New Roman" w:cs="Times New Roman"/>
                <w:sz w:val="24"/>
                <w:szCs w:val="24"/>
              </w:rPr>
            </w:pPr>
            <w:r>
              <w:rPr>
                <w:rFonts w:ascii="Times New Roman" w:hAnsi="Times New Roman" w:cs="Times New Roman"/>
                <w:sz w:val="24"/>
                <w:szCs w:val="24"/>
              </w:rPr>
              <w:t>13</w:t>
            </w:r>
            <w:r w:rsidR="00B46351">
              <w:rPr>
                <w:rFonts w:ascii="Times New Roman" w:hAnsi="Times New Roman" w:cs="Times New Roman"/>
                <w:sz w:val="24"/>
                <w:szCs w:val="24"/>
              </w:rPr>
              <w:t>8</w:t>
            </w:r>
            <w:r w:rsidR="00B46351" w:rsidRPr="003868E0">
              <w:rPr>
                <w:rFonts w:ascii="Times New Roman" w:hAnsi="Times New Roman" w:cs="Times New Roman"/>
                <w:sz w:val="24"/>
                <w:szCs w:val="24"/>
              </w:rPr>
              <w:t xml:space="preserve"> </w:t>
            </w:r>
          </w:p>
        </w:tc>
      </w:tr>
      <w:tr w:rsidR="00B46351" w:rsidRPr="003868E0" w:rsidTr="004A46FE">
        <w:trPr>
          <w:trHeight w:val="637"/>
        </w:trPr>
        <w:tc>
          <w:tcPr>
            <w:tcW w:w="82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jc w:val="center"/>
              <w:rPr>
                <w:rFonts w:ascii="Times New Roman" w:hAnsi="Times New Roman" w:cs="Times New Roman"/>
                <w:sz w:val="24"/>
                <w:szCs w:val="24"/>
              </w:rPr>
            </w:pPr>
            <w:r w:rsidRPr="003868E0">
              <w:rPr>
                <w:rFonts w:ascii="Times New Roman" w:hAnsi="Times New Roman" w:cs="Times New Roman"/>
                <w:sz w:val="24"/>
                <w:szCs w:val="24"/>
              </w:rPr>
              <w:t>2.</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rPr>
                <w:rFonts w:ascii="Times New Roman" w:hAnsi="Times New Roman" w:cs="Times New Roman"/>
                <w:sz w:val="24"/>
                <w:szCs w:val="24"/>
              </w:rPr>
            </w:pPr>
            <w:r w:rsidRPr="003868E0">
              <w:rPr>
                <w:rFonts w:ascii="Times New Roman" w:hAnsi="Times New Roman" w:cs="Times New Roman"/>
                <w:sz w:val="24"/>
                <w:szCs w:val="24"/>
              </w:rPr>
              <w:t xml:space="preserve">Многодетных семей: </w:t>
            </w:r>
          </w:p>
          <w:p w:rsidR="00B46351" w:rsidRPr="003868E0" w:rsidRDefault="00B46351" w:rsidP="004A46FE">
            <w:pPr>
              <w:rPr>
                <w:rFonts w:ascii="Times New Roman" w:hAnsi="Times New Roman" w:cs="Times New Roman"/>
                <w:sz w:val="24"/>
                <w:szCs w:val="24"/>
              </w:rPr>
            </w:pPr>
            <w:r w:rsidRPr="003868E0">
              <w:rPr>
                <w:rFonts w:ascii="Times New Roman" w:hAnsi="Times New Roman" w:cs="Times New Roman"/>
                <w:sz w:val="24"/>
                <w:szCs w:val="24"/>
              </w:rPr>
              <w:t>-в них детей</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46351" w:rsidRDefault="00307E35" w:rsidP="004A46FE">
            <w:pPr>
              <w:jc w:val="center"/>
              <w:rPr>
                <w:rFonts w:ascii="Times New Roman" w:hAnsi="Times New Roman" w:cs="Times New Roman"/>
                <w:sz w:val="24"/>
                <w:szCs w:val="24"/>
              </w:rPr>
            </w:pPr>
            <w:r>
              <w:rPr>
                <w:rFonts w:ascii="Times New Roman" w:hAnsi="Times New Roman" w:cs="Times New Roman"/>
                <w:sz w:val="24"/>
                <w:szCs w:val="24"/>
              </w:rPr>
              <w:t>56</w:t>
            </w:r>
          </w:p>
          <w:p w:rsidR="00B46351" w:rsidRPr="003868E0" w:rsidRDefault="00307E35" w:rsidP="004A46FE">
            <w:pPr>
              <w:jc w:val="center"/>
              <w:rPr>
                <w:rFonts w:ascii="Times New Roman" w:hAnsi="Times New Roman" w:cs="Times New Roman"/>
                <w:sz w:val="24"/>
                <w:szCs w:val="24"/>
              </w:rPr>
            </w:pPr>
            <w:r>
              <w:rPr>
                <w:rFonts w:ascii="Times New Roman" w:hAnsi="Times New Roman" w:cs="Times New Roman"/>
                <w:sz w:val="24"/>
                <w:szCs w:val="24"/>
              </w:rPr>
              <w:t>93</w:t>
            </w:r>
          </w:p>
        </w:tc>
      </w:tr>
      <w:tr w:rsidR="00B46351" w:rsidRPr="003868E0" w:rsidTr="004A46FE">
        <w:trPr>
          <w:trHeight w:val="337"/>
        </w:trPr>
        <w:tc>
          <w:tcPr>
            <w:tcW w:w="82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jc w:val="center"/>
              <w:rPr>
                <w:rFonts w:ascii="Times New Roman" w:hAnsi="Times New Roman" w:cs="Times New Roman"/>
                <w:sz w:val="24"/>
                <w:szCs w:val="24"/>
              </w:rPr>
            </w:pPr>
            <w:r w:rsidRPr="003868E0">
              <w:rPr>
                <w:rFonts w:ascii="Times New Roman" w:hAnsi="Times New Roman" w:cs="Times New Roman"/>
                <w:sz w:val="24"/>
                <w:szCs w:val="24"/>
              </w:rPr>
              <w:t>3.</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rPr>
                <w:rFonts w:ascii="Times New Roman" w:hAnsi="Times New Roman" w:cs="Times New Roman"/>
                <w:sz w:val="24"/>
                <w:szCs w:val="24"/>
              </w:rPr>
            </w:pPr>
            <w:r w:rsidRPr="003868E0">
              <w:rPr>
                <w:rFonts w:ascii="Times New Roman" w:hAnsi="Times New Roman" w:cs="Times New Roman"/>
                <w:sz w:val="24"/>
                <w:szCs w:val="24"/>
              </w:rPr>
              <w:t xml:space="preserve">Дети-инвалиды </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307E35" w:rsidP="004A46FE">
            <w:pPr>
              <w:jc w:val="center"/>
              <w:rPr>
                <w:rFonts w:ascii="Times New Roman" w:hAnsi="Times New Roman" w:cs="Times New Roman"/>
                <w:sz w:val="24"/>
                <w:szCs w:val="24"/>
              </w:rPr>
            </w:pPr>
            <w:r>
              <w:rPr>
                <w:rFonts w:ascii="Times New Roman" w:hAnsi="Times New Roman" w:cs="Times New Roman"/>
                <w:sz w:val="24"/>
                <w:szCs w:val="24"/>
              </w:rPr>
              <w:t>6</w:t>
            </w:r>
          </w:p>
        </w:tc>
      </w:tr>
      <w:tr w:rsidR="00B46351" w:rsidRPr="003868E0" w:rsidTr="004A46FE">
        <w:trPr>
          <w:trHeight w:val="697"/>
        </w:trPr>
        <w:tc>
          <w:tcPr>
            <w:tcW w:w="82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jc w:val="center"/>
              <w:rPr>
                <w:rFonts w:ascii="Times New Roman" w:hAnsi="Times New Roman" w:cs="Times New Roman"/>
                <w:sz w:val="24"/>
                <w:szCs w:val="24"/>
              </w:rPr>
            </w:pPr>
            <w:r w:rsidRPr="003868E0">
              <w:rPr>
                <w:rFonts w:ascii="Times New Roman" w:hAnsi="Times New Roman" w:cs="Times New Roman"/>
                <w:sz w:val="24"/>
                <w:szCs w:val="24"/>
              </w:rPr>
              <w:t>4.</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rPr>
                <w:rFonts w:ascii="Times New Roman" w:hAnsi="Times New Roman" w:cs="Times New Roman"/>
                <w:sz w:val="24"/>
                <w:szCs w:val="24"/>
              </w:rPr>
            </w:pPr>
            <w:r w:rsidRPr="003868E0">
              <w:rPr>
                <w:rFonts w:ascii="Times New Roman" w:hAnsi="Times New Roman" w:cs="Times New Roman"/>
                <w:sz w:val="24"/>
                <w:szCs w:val="24"/>
              </w:rPr>
              <w:t>Сироты</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jc w:val="center"/>
              <w:rPr>
                <w:rFonts w:ascii="Times New Roman" w:hAnsi="Times New Roman" w:cs="Times New Roman"/>
                <w:sz w:val="24"/>
                <w:szCs w:val="24"/>
              </w:rPr>
            </w:pPr>
            <w:r>
              <w:rPr>
                <w:rFonts w:ascii="Times New Roman" w:hAnsi="Times New Roman" w:cs="Times New Roman"/>
                <w:sz w:val="24"/>
                <w:szCs w:val="24"/>
              </w:rPr>
              <w:t>0</w:t>
            </w:r>
          </w:p>
        </w:tc>
      </w:tr>
      <w:tr w:rsidR="00B46351" w:rsidRPr="003868E0" w:rsidTr="004A46FE">
        <w:trPr>
          <w:trHeight w:val="537"/>
        </w:trPr>
        <w:tc>
          <w:tcPr>
            <w:tcW w:w="82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jc w:val="center"/>
              <w:rPr>
                <w:rFonts w:ascii="Times New Roman" w:hAnsi="Times New Roman" w:cs="Times New Roman"/>
                <w:sz w:val="24"/>
                <w:szCs w:val="24"/>
              </w:rPr>
            </w:pPr>
            <w:r w:rsidRPr="003868E0">
              <w:rPr>
                <w:rFonts w:ascii="Times New Roman" w:hAnsi="Times New Roman" w:cs="Times New Roman"/>
                <w:sz w:val="24"/>
                <w:szCs w:val="24"/>
              </w:rPr>
              <w:t>5.</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rPr>
                <w:rFonts w:ascii="Times New Roman" w:hAnsi="Times New Roman" w:cs="Times New Roman"/>
                <w:sz w:val="24"/>
                <w:szCs w:val="24"/>
              </w:rPr>
            </w:pPr>
            <w:r w:rsidRPr="003868E0">
              <w:rPr>
                <w:rFonts w:ascii="Times New Roman" w:hAnsi="Times New Roman" w:cs="Times New Roman"/>
                <w:sz w:val="24"/>
                <w:szCs w:val="24"/>
              </w:rPr>
              <w:t>Беженцы, мигранты</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jc w:val="center"/>
              <w:rPr>
                <w:rFonts w:ascii="Times New Roman" w:hAnsi="Times New Roman" w:cs="Times New Roman"/>
                <w:sz w:val="24"/>
                <w:szCs w:val="24"/>
              </w:rPr>
            </w:pPr>
            <w:r>
              <w:rPr>
                <w:rFonts w:ascii="Times New Roman" w:hAnsi="Times New Roman" w:cs="Times New Roman"/>
                <w:sz w:val="24"/>
                <w:szCs w:val="24"/>
              </w:rPr>
              <w:t>0</w:t>
            </w:r>
          </w:p>
        </w:tc>
      </w:tr>
      <w:tr w:rsidR="00B46351" w:rsidRPr="003868E0" w:rsidTr="004A46FE">
        <w:trPr>
          <w:trHeight w:val="562"/>
        </w:trPr>
        <w:tc>
          <w:tcPr>
            <w:tcW w:w="829" w:type="dxa"/>
            <w:vMerge w:val="restart"/>
            <w:tcBorders>
              <w:top w:val="single" w:sz="4" w:space="0" w:color="auto"/>
              <w:left w:val="single" w:sz="4" w:space="0" w:color="auto"/>
              <w:bottom w:val="nil"/>
              <w:right w:val="single" w:sz="4" w:space="0" w:color="auto"/>
            </w:tcBorders>
            <w:shd w:val="clear" w:color="auto" w:fill="auto"/>
          </w:tcPr>
          <w:p w:rsidR="00B46351" w:rsidRPr="003868E0" w:rsidRDefault="00B46351" w:rsidP="004A46FE">
            <w:pPr>
              <w:jc w:val="center"/>
              <w:rPr>
                <w:rFonts w:ascii="Times New Roman" w:hAnsi="Times New Roman" w:cs="Times New Roman"/>
                <w:sz w:val="24"/>
                <w:szCs w:val="24"/>
              </w:rPr>
            </w:pPr>
            <w:r w:rsidRPr="003868E0">
              <w:rPr>
                <w:rFonts w:ascii="Times New Roman" w:hAnsi="Times New Roman" w:cs="Times New Roman"/>
                <w:sz w:val="24"/>
                <w:szCs w:val="24"/>
              </w:rPr>
              <w:t>6.</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rPr>
                <w:rFonts w:ascii="Times New Roman" w:hAnsi="Times New Roman" w:cs="Times New Roman"/>
                <w:sz w:val="24"/>
                <w:szCs w:val="24"/>
              </w:rPr>
            </w:pPr>
            <w:r w:rsidRPr="003868E0">
              <w:rPr>
                <w:rFonts w:ascii="Times New Roman" w:hAnsi="Times New Roman" w:cs="Times New Roman"/>
                <w:sz w:val="24"/>
                <w:szCs w:val="24"/>
              </w:rPr>
              <w:t>Количество малообеспеченных семей:</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307E35" w:rsidP="004A46FE">
            <w:pPr>
              <w:jc w:val="center"/>
              <w:rPr>
                <w:rFonts w:ascii="Times New Roman" w:hAnsi="Times New Roman" w:cs="Times New Roman"/>
                <w:sz w:val="24"/>
                <w:szCs w:val="24"/>
              </w:rPr>
            </w:pPr>
            <w:r>
              <w:rPr>
                <w:rFonts w:ascii="Times New Roman" w:hAnsi="Times New Roman" w:cs="Times New Roman"/>
                <w:sz w:val="24"/>
                <w:szCs w:val="24"/>
              </w:rPr>
              <w:t>3</w:t>
            </w:r>
          </w:p>
        </w:tc>
      </w:tr>
      <w:tr w:rsidR="00B46351" w:rsidRPr="003868E0" w:rsidTr="004A46FE">
        <w:trPr>
          <w:trHeight w:val="425"/>
        </w:trPr>
        <w:tc>
          <w:tcPr>
            <w:tcW w:w="829" w:type="dxa"/>
            <w:vMerge/>
            <w:tcBorders>
              <w:left w:val="single" w:sz="4" w:space="0" w:color="auto"/>
              <w:right w:val="single" w:sz="4" w:space="0" w:color="auto"/>
            </w:tcBorders>
            <w:shd w:val="clear" w:color="auto" w:fill="auto"/>
          </w:tcPr>
          <w:p w:rsidR="00B46351" w:rsidRPr="003868E0" w:rsidRDefault="00B46351" w:rsidP="004A46FE">
            <w:pPr>
              <w:jc w:val="center"/>
              <w:rPr>
                <w:rFonts w:ascii="Times New Roman" w:hAnsi="Times New Roman" w:cs="Times New Roman"/>
                <w:sz w:val="24"/>
                <w:szCs w:val="24"/>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rPr>
                <w:rFonts w:ascii="Times New Roman" w:hAnsi="Times New Roman" w:cs="Times New Roman"/>
                <w:sz w:val="24"/>
                <w:szCs w:val="24"/>
              </w:rPr>
            </w:pPr>
            <w:r w:rsidRPr="003868E0">
              <w:rPr>
                <w:rFonts w:ascii="Times New Roman" w:hAnsi="Times New Roman" w:cs="Times New Roman"/>
                <w:sz w:val="24"/>
                <w:szCs w:val="24"/>
              </w:rPr>
              <w:t xml:space="preserve"> - количество детей в школе, </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307E35" w:rsidP="004A46FE">
            <w:pPr>
              <w:jc w:val="center"/>
              <w:rPr>
                <w:rFonts w:ascii="Times New Roman" w:hAnsi="Times New Roman" w:cs="Times New Roman"/>
                <w:sz w:val="24"/>
                <w:szCs w:val="24"/>
              </w:rPr>
            </w:pPr>
            <w:r>
              <w:rPr>
                <w:rFonts w:ascii="Times New Roman" w:hAnsi="Times New Roman" w:cs="Times New Roman"/>
                <w:sz w:val="24"/>
                <w:szCs w:val="24"/>
              </w:rPr>
              <w:t>3</w:t>
            </w:r>
          </w:p>
        </w:tc>
      </w:tr>
      <w:tr w:rsidR="00B46351" w:rsidRPr="003868E0" w:rsidTr="004A46FE">
        <w:trPr>
          <w:trHeight w:val="449"/>
        </w:trPr>
        <w:tc>
          <w:tcPr>
            <w:tcW w:w="829" w:type="dxa"/>
            <w:vMerge/>
            <w:tcBorders>
              <w:left w:val="single" w:sz="4" w:space="0" w:color="auto"/>
              <w:bottom w:val="single" w:sz="4" w:space="0" w:color="auto"/>
              <w:right w:val="single" w:sz="4" w:space="0" w:color="auto"/>
            </w:tcBorders>
            <w:shd w:val="clear" w:color="auto" w:fill="auto"/>
          </w:tcPr>
          <w:p w:rsidR="00B46351" w:rsidRPr="003868E0" w:rsidRDefault="00B46351" w:rsidP="004A46FE">
            <w:pPr>
              <w:jc w:val="center"/>
              <w:rPr>
                <w:rFonts w:ascii="Times New Roman" w:hAnsi="Times New Roman" w:cs="Times New Roman"/>
                <w:sz w:val="24"/>
                <w:szCs w:val="24"/>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rPr>
                <w:rFonts w:ascii="Times New Roman" w:hAnsi="Times New Roman" w:cs="Times New Roman"/>
                <w:sz w:val="24"/>
                <w:szCs w:val="24"/>
              </w:rPr>
            </w:pPr>
            <w:r w:rsidRPr="003868E0">
              <w:rPr>
                <w:rFonts w:ascii="Times New Roman" w:hAnsi="Times New Roman" w:cs="Times New Roman"/>
                <w:sz w:val="24"/>
                <w:szCs w:val="24"/>
              </w:rPr>
              <w:t>- получили бесплатное питание</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307E35" w:rsidP="004A46FE">
            <w:pPr>
              <w:jc w:val="center"/>
              <w:rPr>
                <w:rFonts w:ascii="Times New Roman" w:hAnsi="Times New Roman" w:cs="Times New Roman"/>
                <w:sz w:val="24"/>
                <w:szCs w:val="24"/>
              </w:rPr>
            </w:pPr>
            <w:r>
              <w:rPr>
                <w:rFonts w:ascii="Times New Roman" w:hAnsi="Times New Roman" w:cs="Times New Roman"/>
                <w:sz w:val="24"/>
                <w:szCs w:val="24"/>
              </w:rPr>
              <w:t>3</w:t>
            </w:r>
          </w:p>
        </w:tc>
      </w:tr>
      <w:tr w:rsidR="00B46351" w:rsidRPr="003868E0" w:rsidTr="004A46FE">
        <w:trPr>
          <w:trHeight w:val="716"/>
        </w:trPr>
        <w:tc>
          <w:tcPr>
            <w:tcW w:w="82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jc w:val="center"/>
              <w:rPr>
                <w:rFonts w:ascii="Times New Roman" w:hAnsi="Times New Roman" w:cs="Times New Roman"/>
                <w:sz w:val="24"/>
                <w:szCs w:val="24"/>
              </w:rPr>
            </w:pPr>
            <w:r w:rsidRPr="003868E0">
              <w:rPr>
                <w:rFonts w:ascii="Times New Roman" w:hAnsi="Times New Roman" w:cs="Times New Roman"/>
                <w:sz w:val="24"/>
                <w:szCs w:val="24"/>
              </w:rPr>
              <w:t>7.</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rPr>
                <w:rFonts w:ascii="Times New Roman" w:hAnsi="Times New Roman" w:cs="Times New Roman"/>
                <w:sz w:val="24"/>
                <w:szCs w:val="24"/>
              </w:rPr>
            </w:pPr>
            <w:r w:rsidRPr="003868E0">
              <w:rPr>
                <w:rFonts w:ascii="Times New Roman" w:hAnsi="Times New Roman" w:cs="Times New Roman"/>
                <w:sz w:val="24"/>
                <w:szCs w:val="24"/>
              </w:rPr>
              <w:t>Опекаемые</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jc w:val="center"/>
              <w:rPr>
                <w:rFonts w:ascii="Times New Roman" w:hAnsi="Times New Roman" w:cs="Times New Roman"/>
                <w:sz w:val="24"/>
                <w:szCs w:val="24"/>
              </w:rPr>
            </w:pPr>
            <w:r>
              <w:rPr>
                <w:rFonts w:ascii="Times New Roman" w:hAnsi="Times New Roman" w:cs="Times New Roman"/>
                <w:sz w:val="24"/>
                <w:szCs w:val="24"/>
              </w:rPr>
              <w:t>0</w:t>
            </w:r>
          </w:p>
        </w:tc>
      </w:tr>
      <w:tr w:rsidR="00B46351" w:rsidRPr="003868E0" w:rsidTr="004A46FE">
        <w:trPr>
          <w:trHeight w:val="695"/>
        </w:trPr>
        <w:tc>
          <w:tcPr>
            <w:tcW w:w="82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jc w:val="center"/>
              <w:rPr>
                <w:rFonts w:ascii="Times New Roman" w:hAnsi="Times New Roman" w:cs="Times New Roman"/>
                <w:sz w:val="24"/>
                <w:szCs w:val="24"/>
              </w:rPr>
            </w:pPr>
            <w:r w:rsidRPr="003868E0">
              <w:rPr>
                <w:rFonts w:ascii="Times New Roman" w:hAnsi="Times New Roman" w:cs="Times New Roman"/>
                <w:sz w:val="24"/>
                <w:szCs w:val="24"/>
              </w:rPr>
              <w:t>8.</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rPr>
                <w:rFonts w:ascii="Times New Roman" w:hAnsi="Times New Roman" w:cs="Times New Roman"/>
                <w:sz w:val="24"/>
                <w:szCs w:val="24"/>
              </w:rPr>
            </w:pPr>
            <w:r w:rsidRPr="003868E0">
              <w:rPr>
                <w:rFonts w:ascii="Times New Roman" w:hAnsi="Times New Roman" w:cs="Times New Roman"/>
                <w:sz w:val="24"/>
                <w:szCs w:val="24"/>
              </w:rPr>
              <w:t>Дети из неполной семьи</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307E35" w:rsidP="004A46FE">
            <w:pPr>
              <w:jc w:val="center"/>
              <w:rPr>
                <w:rFonts w:ascii="Times New Roman" w:hAnsi="Times New Roman" w:cs="Times New Roman"/>
                <w:sz w:val="24"/>
                <w:szCs w:val="24"/>
              </w:rPr>
            </w:pPr>
            <w:r>
              <w:rPr>
                <w:rFonts w:ascii="Times New Roman" w:hAnsi="Times New Roman" w:cs="Times New Roman"/>
                <w:sz w:val="24"/>
                <w:szCs w:val="24"/>
              </w:rPr>
              <w:t>48</w:t>
            </w:r>
          </w:p>
        </w:tc>
      </w:tr>
      <w:tr w:rsidR="00B46351" w:rsidRPr="003868E0" w:rsidTr="004A46FE">
        <w:trPr>
          <w:trHeight w:val="715"/>
        </w:trPr>
        <w:tc>
          <w:tcPr>
            <w:tcW w:w="829" w:type="dxa"/>
            <w:vMerge w:val="restart"/>
            <w:tcBorders>
              <w:top w:val="single" w:sz="4" w:space="0" w:color="auto"/>
              <w:left w:val="single" w:sz="4" w:space="0" w:color="auto"/>
              <w:right w:val="single" w:sz="4" w:space="0" w:color="auto"/>
            </w:tcBorders>
            <w:shd w:val="clear" w:color="auto" w:fill="auto"/>
          </w:tcPr>
          <w:p w:rsidR="00B46351" w:rsidRPr="003868E0" w:rsidRDefault="00B46351" w:rsidP="004A46FE">
            <w:pPr>
              <w:jc w:val="center"/>
              <w:rPr>
                <w:rFonts w:ascii="Times New Roman" w:hAnsi="Times New Roman" w:cs="Times New Roman"/>
                <w:sz w:val="24"/>
                <w:szCs w:val="24"/>
              </w:rPr>
            </w:pPr>
            <w:r w:rsidRPr="003868E0">
              <w:rPr>
                <w:rFonts w:ascii="Times New Roman" w:hAnsi="Times New Roman" w:cs="Times New Roman"/>
                <w:sz w:val="24"/>
                <w:szCs w:val="24"/>
              </w:rPr>
              <w:t>9.</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rPr>
                <w:rFonts w:ascii="Times New Roman" w:hAnsi="Times New Roman" w:cs="Times New Roman"/>
                <w:sz w:val="24"/>
                <w:szCs w:val="24"/>
              </w:rPr>
            </w:pPr>
            <w:r w:rsidRPr="003868E0">
              <w:rPr>
                <w:rFonts w:ascii="Times New Roman" w:hAnsi="Times New Roman" w:cs="Times New Roman"/>
                <w:sz w:val="24"/>
                <w:szCs w:val="24"/>
              </w:rPr>
              <w:t xml:space="preserve"> семьи «группы риска»</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jc w:val="center"/>
              <w:rPr>
                <w:rFonts w:ascii="Times New Roman" w:hAnsi="Times New Roman" w:cs="Times New Roman"/>
                <w:sz w:val="24"/>
                <w:szCs w:val="24"/>
              </w:rPr>
            </w:pPr>
            <w:r>
              <w:rPr>
                <w:rFonts w:ascii="Times New Roman" w:hAnsi="Times New Roman" w:cs="Times New Roman"/>
                <w:sz w:val="24"/>
                <w:szCs w:val="24"/>
              </w:rPr>
              <w:t>0</w:t>
            </w:r>
          </w:p>
        </w:tc>
      </w:tr>
      <w:tr w:rsidR="00B46351" w:rsidRPr="003868E0" w:rsidTr="004A46FE">
        <w:trPr>
          <w:trHeight w:val="270"/>
        </w:trPr>
        <w:tc>
          <w:tcPr>
            <w:tcW w:w="829" w:type="dxa"/>
            <w:vMerge/>
            <w:tcBorders>
              <w:left w:val="single" w:sz="4" w:space="0" w:color="auto"/>
              <w:bottom w:val="single" w:sz="4" w:space="0" w:color="auto"/>
              <w:right w:val="single" w:sz="4" w:space="0" w:color="auto"/>
            </w:tcBorders>
            <w:shd w:val="clear" w:color="auto" w:fill="auto"/>
          </w:tcPr>
          <w:p w:rsidR="00B46351" w:rsidRPr="003868E0" w:rsidRDefault="00B46351" w:rsidP="004A46FE">
            <w:pPr>
              <w:jc w:val="center"/>
              <w:rPr>
                <w:rFonts w:ascii="Times New Roman" w:hAnsi="Times New Roman" w:cs="Times New Roman"/>
                <w:sz w:val="24"/>
                <w:szCs w:val="24"/>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rPr>
                <w:rFonts w:ascii="Times New Roman" w:hAnsi="Times New Roman" w:cs="Times New Roman"/>
                <w:sz w:val="24"/>
                <w:szCs w:val="24"/>
              </w:rPr>
            </w:pPr>
            <w:r w:rsidRPr="003868E0">
              <w:rPr>
                <w:rFonts w:ascii="Times New Roman" w:hAnsi="Times New Roman" w:cs="Times New Roman"/>
                <w:sz w:val="24"/>
                <w:szCs w:val="24"/>
              </w:rPr>
              <w:t>дети «группы риска»</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307E35" w:rsidP="004A46FE">
            <w:pPr>
              <w:jc w:val="center"/>
              <w:rPr>
                <w:rFonts w:ascii="Times New Roman" w:hAnsi="Times New Roman" w:cs="Times New Roman"/>
                <w:sz w:val="24"/>
                <w:szCs w:val="24"/>
              </w:rPr>
            </w:pPr>
            <w:r>
              <w:rPr>
                <w:rFonts w:ascii="Times New Roman" w:hAnsi="Times New Roman" w:cs="Times New Roman"/>
                <w:sz w:val="24"/>
                <w:szCs w:val="24"/>
              </w:rPr>
              <w:t>0</w:t>
            </w:r>
          </w:p>
        </w:tc>
      </w:tr>
      <w:tr w:rsidR="00B46351" w:rsidRPr="003868E0" w:rsidTr="004A46FE">
        <w:trPr>
          <w:trHeight w:val="787"/>
        </w:trPr>
        <w:tc>
          <w:tcPr>
            <w:tcW w:w="82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jc w:val="center"/>
              <w:rPr>
                <w:rFonts w:ascii="Times New Roman" w:hAnsi="Times New Roman" w:cs="Times New Roman"/>
                <w:sz w:val="24"/>
                <w:szCs w:val="24"/>
              </w:rPr>
            </w:pPr>
            <w:r w:rsidRPr="003868E0">
              <w:rPr>
                <w:rFonts w:ascii="Times New Roman" w:hAnsi="Times New Roman" w:cs="Times New Roman"/>
                <w:sz w:val="24"/>
                <w:szCs w:val="24"/>
              </w:rPr>
              <w:t>11.</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rPr>
                <w:rFonts w:ascii="Times New Roman" w:hAnsi="Times New Roman" w:cs="Times New Roman"/>
                <w:sz w:val="24"/>
                <w:szCs w:val="24"/>
              </w:rPr>
            </w:pPr>
            <w:r w:rsidRPr="003868E0">
              <w:rPr>
                <w:rFonts w:ascii="Times New Roman" w:hAnsi="Times New Roman" w:cs="Times New Roman"/>
                <w:sz w:val="24"/>
                <w:szCs w:val="24"/>
              </w:rPr>
              <w:t>Неблагополучные семьи:</w:t>
            </w:r>
          </w:p>
          <w:p w:rsidR="00B46351" w:rsidRPr="003868E0" w:rsidRDefault="00B46351" w:rsidP="004A46FE">
            <w:pPr>
              <w:rPr>
                <w:rFonts w:ascii="Times New Roman" w:hAnsi="Times New Roman" w:cs="Times New Roman"/>
                <w:sz w:val="24"/>
                <w:szCs w:val="24"/>
              </w:rPr>
            </w:pPr>
            <w:r w:rsidRPr="003868E0">
              <w:rPr>
                <w:rFonts w:ascii="Times New Roman" w:hAnsi="Times New Roman" w:cs="Times New Roman"/>
                <w:sz w:val="24"/>
                <w:szCs w:val="24"/>
              </w:rPr>
              <w:t>- в них детей</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46351" w:rsidRDefault="00B46351" w:rsidP="004A46FE">
            <w:pPr>
              <w:jc w:val="center"/>
              <w:rPr>
                <w:rFonts w:ascii="Times New Roman" w:hAnsi="Times New Roman" w:cs="Times New Roman"/>
                <w:sz w:val="24"/>
                <w:szCs w:val="24"/>
              </w:rPr>
            </w:pPr>
            <w:r>
              <w:rPr>
                <w:rFonts w:ascii="Times New Roman" w:hAnsi="Times New Roman" w:cs="Times New Roman"/>
                <w:sz w:val="24"/>
                <w:szCs w:val="24"/>
              </w:rPr>
              <w:t>0</w:t>
            </w:r>
          </w:p>
          <w:p w:rsidR="00125793" w:rsidRPr="003868E0" w:rsidRDefault="00125793" w:rsidP="004A46FE">
            <w:pPr>
              <w:jc w:val="center"/>
              <w:rPr>
                <w:rFonts w:ascii="Times New Roman" w:hAnsi="Times New Roman" w:cs="Times New Roman"/>
                <w:sz w:val="24"/>
                <w:szCs w:val="24"/>
              </w:rPr>
            </w:pPr>
            <w:r>
              <w:rPr>
                <w:rFonts w:ascii="Times New Roman" w:hAnsi="Times New Roman" w:cs="Times New Roman"/>
                <w:sz w:val="24"/>
                <w:szCs w:val="24"/>
              </w:rPr>
              <w:t>0</w:t>
            </w:r>
          </w:p>
        </w:tc>
      </w:tr>
      <w:tr w:rsidR="00B46351" w:rsidRPr="003868E0" w:rsidTr="004A46FE">
        <w:trPr>
          <w:trHeight w:val="709"/>
        </w:trPr>
        <w:tc>
          <w:tcPr>
            <w:tcW w:w="82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jc w:val="center"/>
              <w:rPr>
                <w:rFonts w:ascii="Times New Roman" w:hAnsi="Times New Roman" w:cs="Times New Roman"/>
                <w:sz w:val="24"/>
                <w:szCs w:val="24"/>
              </w:rPr>
            </w:pPr>
            <w:r w:rsidRPr="003868E0">
              <w:rPr>
                <w:rFonts w:ascii="Times New Roman" w:hAnsi="Times New Roman" w:cs="Times New Roman"/>
                <w:sz w:val="24"/>
                <w:szCs w:val="24"/>
              </w:rPr>
              <w:t>12.</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rPr>
                <w:rFonts w:ascii="Times New Roman" w:hAnsi="Times New Roman" w:cs="Times New Roman"/>
                <w:sz w:val="24"/>
                <w:szCs w:val="24"/>
              </w:rPr>
            </w:pPr>
            <w:r w:rsidRPr="003868E0">
              <w:rPr>
                <w:rFonts w:ascii="Times New Roman" w:hAnsi="Times New Roman" w:cs="Times New Roman"/>
                <w:sz w:val="24"/>
                <w:szCs w:val="24"/>
              </w:rPr>
              <w:t>Родители уклоняются от воспитания</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jc w:val="center"/>
              <w:rPr>
                <w:rFonts w:ascii="Times New Roman" w:hAnsi="Times New Roman" w:cs="Times New Roman"/>
                <w:sz w:val="24"/>
                <w:szCs w:val="24"/>
              </w:rPr>
            </w:pPr>
            <w:r>
              <w:rPr>
                <w:rFonts w:ascii="Times New Roman" w:hAnsi="Times New Roman" w:cs="Times New Roman"/>
                <w:sz w:val="24"/>
                <w:szCs w:val="24"/>
              </w:rPr>
              <w:t>0</w:t>
            </w:r>
          </w:p>
        </w:tc>
      </w:tr>
      <w:tr w:rsidR="00B46351" w:rsidRPr="003868E0" w:rsidTr="004A46FE">
        <w:trPr>
          <w:trHeight w:val="521"/>
        </w:trPr>
        <w:tc>
          <w:tcPr>
            <w:tcW w:w="82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jc w:val="center"/>
              <w:rPr>
                <w:rFonts w:ascii="Times New Roman" w:hAnsi="Times New Roman" w:cs="Times New Roman"/>
                <w:sz w:val="24"/>
                <w:szCs w:val="24"/>
              </w:rPr>
            </w:pPr>
            <w:r w:rsidRPr="003868E0">
              <w:rPr>
                <w:rFonts w:ascii="Times New Roman" w:hAnsi="Times New Roman" w:cs="Times New Roman"/>
                <w:sz w:val="24"/>
                <w:szCs w:val="24"/>
              </w:rPr>
              <w:t>13</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rPr>
                <w:rFonts w:ascii="Times New Roman" w:hAnsi="Times New Roman" w:cs="Times New Roman"/>
                <w:sz w:val="24"/>
                <w:szCs w:val="24"/>
              </w:rPr>
            </w:pPr>
            <w:r w:rsidRPr="003868E0">
              <w:rPr>
                <w:rFonts w:ascii="Times New Roman" w:hAnsi="Times New Roman" w:cs="Times New Roman"/>
                <w:sz w:val="24"/>
                <w:szCs w:val="24"/>
              </w:rPr>
              <w:t>Родители, лишенные родительских прав</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jc w:val="center"/>
              <w:rPr>
                <w:rFonts w:ascii="Times New Roman" w:hAnsi="Times New Roman" w:cs="Times New Roman"/>
                <w:sz w:val="24"/>
                <w:szCs w:val="24"/>
              </w:rPr>
            </w:pPr>
            <w:r>
              <w:rPr>
                <w:rFonts w:ascii="Times New Roman" w:hAnsi="Times New Roman" w:cs="Times New Roman"/>
                <w:sz w:val="24"/>
                <w:szCs w:val="24"/>
              </w:rPr>
              <w:t>0</w:t>
            </w:r>
          </w:p>
        </w:tc>
      </w:tr>
      <w:tr w:rsidR="00B46351" w:rsidRPr="003868E0" w:rsidTr="004A46FE">
        <w:trPr>
          <w:trHeight w:val="529"/>
        </w:trPr>
        <w:tc>
          <w:tcPr>
            <w:tcW w:w="82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jc w:val="center"/>
              <w:rPr>
                <w:rFonts w:ascii="Times New Roman" w:hAnsi="Times New Roman" w:cs="Times New Roman"/>
                <w:sz w:val="24"/>
                <w:szCs w:val="24"/>
              </w:rPr>
            </w:pPr>
            <w:r w:rsidRPr="003868E0">
              <w:rPr>
                <w:rFonts w:ascii="Times New Roman" w:hAnsi="Times New Roman" w:cs="Times New Roman"/>
                <w:sz w:val="24"/>
                <w:szCs w:val="24"/>
              </w:rPr>
              <w:lastRenderedPageBreak/>
              <w:t>14</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rPr>
                <w:rFonts w:ascii="Times New Roman" w:hAnsi="Times New Roman" w:cs="Times New Roman"/>
                <w:sz w:val="24"/>
                <w:szCs w:val="24"/>
              </w:rPr>
            </w:pPr>
            <w:r w:rsidRPr="003868E0">
              <w:rPr>
                <w:rFonts w:ascii="Times New Roman" w:hAnsi="Times New Roman" w:cs="Times New Roman"/>
                <w:sz w:val="24"/>
                <w:szCs w:val="24"/>
              </w:rPr>
              <w:t>Девиантные дети</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jc w:val="center"/>
              <w:rPr>
                <w:rFonts w:ascii="Times New Roman" w:hAnsi="Times New Roman" w:cs="Times New Roman"/>
                <w:sz w:val="24"/>
                <w:szCs w:val="24"/>
              </w:rPr>
            </w:pPr>
            <w:r>
              <w:rPr>
                <w:rFonts w:ascii="Times New Roman" w:hAnsi="Times New Roman" w:cs="Times New Roman"/>
                <w:sz w:val="24"/>
                <w:szCs w:val="24"/>
              </w:rPr>
              <w:t>2</w:t>
            </w:r>
          </w:p>
        </w:tc>
      </w:tr>
      <w:tr w:rsidR="00B46351" w:rsidRPr="003868E0" w:rsidTr="004A46FE">
        <w:trPr>
          <w:trHeight w:val="703"/>
        </w:trPr>
        <w:tc>
          <w:tcPr>
            <w:tcW w:w="82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jc w:val="center"/>
              <w:rPr>
                <w:rFonts w:ascii="Times New Roman" w:hAnsi="Times New Roman" w:cs="Times New Roman"/>
                <w:sz w:val="24"/>
                <w:szCs w:val="24"/>
              </w:rPr>
            </w:pPr>
            <w:r w:rsidRPr="003868E0">
              <w:rPr>
                <w:rFonts w:ascii="Times New Roman" w:hAnsi="Times New Roman" w:cs="Times New Roman"/>
                <w:sz w:val="24"/>
                <w:szCs w:val="24"/>
              </w:rPr>
              <w:t>15</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rPr>
                <w:rFonts w:ascii="Times New Roman" w:hAnsi="Times New Roman" w:cs="Times New Roman"/>
                <w:sz w:val="24"/>
                <w:szCs w:val="24"/>
              </w:rPr>
            </w:pPr>
            <w:r w:rsidRPr="003868E0">
              <w:rPr>
                <w:rFonts w:ascii="Times New Roman" w:hAnsi="Times New Roman" w:cs="Times New Roman"/>
                <w:sz w:val="24"/>
                <w:szCs w:val="24"/>
              </w:rPr>
              <w:t>состоят на учете в ОПДН</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jc w:val="center"/>
              <w:rPr>
                <w:rFonts w:ascii="Times New Roman" w:hAnsi="Times New Roman" w:cs="Times New Roman"/>
                <w:sz w:val="24"/>
                <w:szCs w:val="24"/>
              </w:rPr>
            </w:pPr>
            <w:r>
              <w:rPr>
                <w:rFonts w:ascii="Times New Roman" w:hAnsi="Times New Roman" w:cs="Times New Roman"/>
                <w:sz w:val="24"/>
                <w:szCs w:val="24"/>
              </w:rPr>
              <w:t>0</w:t>
            </w:r>
          </w:p>
        </w:tc>
      </w:tr>
      <w:tr w:rsidR="00B46351" w:rsidRPr="003868E0" w:rsidTr="004A46FE">
        <w:trPr>
          <w:trHeight w:val="543"/>
        </w:trPr>
        <w:tc>
          <w:tcPr>
            <w:tcW w:w="82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jc w:val="center"/>
              <w:rPr>
                <w:rFonts w:ascii="Times New Roman" w:hAnsi="Times New Roman" w:cs="Times New Roman"/>
                <w:sz w:val="24"/>
                <w:szCs w:val="24"/>
              </w:rPr>
            </w:pPr>
            <w:r w:rsidRPr="003868E0">
              <w:rPr>
                <w:rFonts w:ascii="Times New Roman" w:hAnsi="Times New Roman" w:cs="Times New Roman"/>
                <w:sz w:val="24"/>
                <w:szCs w:val="24"/>
              </w:rPr>
              <w:t>16</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rPr>
                <w:rFonts w:ascii="Times New Roman" w:hAnsi="Times New Roman" w:cs="Times New Roman"/>
                <w:sz w:val="24"/>
                <w:szCs w:val="24"/>
              </w:rPr>
            </w:pPr>
            <w:r w:rsidRPr="003868E0">
              <w:rPr>
                <w:rFonts w:ascii="Times New Roman" w:hAnsi="Times New Roman" w:cs="Times New Roman"/>
                <w:sz w:val="24"/>
                <w:szCs w:val="24"/>
              </w:rPr>
              <w:t xml:space="preserve"> состоят на учете в КДН</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125793" w:rsidP="004A46FE">
            <w:pPr>
              <w:jc w:val="center"/>
              <w:rPr>
                <w:rFonts w:ascii="Times New Roman" w:hAnsi="Times New Roman" w:cs="Times New Roman"/>
                <w:sz w:val="24"/>
                <w:szCs w:val="24"/>
              </w:rPr>
            </w:pPr>
            <w:r>
              <w:rPr>
                <w:rFonts w:ascii="Times New Roman" w:hAnsi="Times New Roman" w:cs="Times New Roman"/>
                <w:sz w:val="24"/>
                <w:szCs w:val="24"/>
              </w:rPr>
              <w:t>0</w:t>
            </w:r>
          </w:p>
        </w:tc>
      </w:tr>
      <w:tr w:rsidR="00B46351" w:rsidRPr="003868E0" w:rsidTr="004A46FE">
        <w:trPr>
          <w:trHeight w:val="523"/>
        </w:trPr>
        <w:tc>
          <w:tcPr>
            <w:tcW w:w="82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jc w:val="center"/>
              <w:rPr>
                <w:rFonts w:ascii="Times New Roman" w:hAnsi="Times New Roman" w:cs="Times New Roman"/>
                <w:sz w:val="24"/>
                <w:szCs w:val="24"/>
              </w:rPr>
            </w:pPr>
            <w:r w:rsidRPr="003868E0">
              <w:rPr>
                <w:rFonts w:ascii="Times New Roman" w:hAnsi="Times New Roman" w:cs="Times New Roman"/>
                <w:sz w:val="24"/>
                <w:szCs w:val="24"/>
              </w:rPr>
              <w:t>17</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rPr>
                <w:rFonts w:ascii="Times New Roman" w:hAnsi="Times New Roman" w:cs="Times New Roman"/>
                <w:sz w:val="24"/>
                <w:szCs w:val="24"/>
              </w:rPr>
            </w:pPr>
            <w:r w:rsidRPr="003868E0">
              <w:rPr>
                <w:rFonts w:ascii="Times New Roman" w:hAnsi="Times New Roman" w:cs="Times New Roman"/>
                <w:sz w:val="24"/>
                <w:szCs w:val="24"/>
              </w:rPr>
              <w:t xml:space="preserve"> состоят на внутришкольном учете</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125793" w:rsidP="004A46FE">
            <w:pPr>
              <w:jc w:val="center"/>
              <w:rPr>
                <w:rFonts w:ascii="Times New Roman" w:hAnsi="Times New Roman" w:cs="Times New Roman"/>
                <w:sz w:val="24"/>
                <w:szCs w:val="24"/>
              </w:rPr>
            </w:pPr>
            <w:r>
              <w:rPr>
                <w:rFonts w:ascii="Times New Roman" w:hAnsi="Times New Roman" w:cs="Times New Roman"/>
                <w:sz w:val="24"/>
                <w:szCs w:val="24"/>
              </w:rPr>
              <w:t>0</w:t>
            </w:r>
          </w:p>
        </w:tc>
      </w:tr>
      <w:tr w:rsidR="00B46351" w:rsidRPr="003868E0" w:rsidTr="004A46FE">
        <w:trPr>
          <w:trHeight w:val="523"/>
        </w:trPr>
        <w:tc>
          <w:tcPr>
            <w:tcW w:w="82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jc w:val="center"/>
              <w:rPr>
                <w:rFonts w:ascii="Times New Roman" w:hAnsi="Times New Roman" w:cs="Times New Roman"/>
                <w:sz w:val="24"/>
                <w:szCs w:val="24"/>
              </w:rPr>
            </w:pPr>
            <w:r w:rsidRPr="003868E0">
              <w:rPr>
                <w:rFonts w:ascii="Times New Roman" w:hAnsi="Times New Roman" w:cs="Times New Roman"/>
                <w:sz w:val="24"/>
                <w:szCs w:val="24"/>
              </w:rPr>
              <w:t>18</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rPr>
                <w:rFonts w:ascii="Times New Roman" w:hAnsi="Times New Roman" w:cs="Times New Roman"/>
                <w:sz w:val="24"/>
                <w:szCs w:val="24"/>
              </w:rPr>
            </w:pPr>
            <w:r w:rsidRPr="003868E0">
              <w:rPr>
                <w:rFonts w:ascii="Times New Roman" w:hAnsi="Times New Roman" w:cs="Times New Roman"/>
                <w:sz w:val="24"/>
                <w:szCs w:val="24"/>
              </w:rPr>
              <w:t xml:space="preserve">Учащиеся детского дома </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46351" w:rsidRPr="003868E0" w:rsidRDefault="00B46351" w:rsidP="004A46FE">
            <w:pPr>
              <w:jc w:val="center"/>
              <w:rPr>
                <w:rFonts w:ascii="Times New Roman" w:hAnsi="Times New Roman" w:cs="Times New Roman"/>
                <w:sz w:val="24"/>
                <w:szCs w:val="24"/>
              </w:rPr>
            </w:pPr>
            <w:r>
              <w:rPr>
                <w:rFonts w:ascii="Times New Roman" w:hAnsi="Times New Roman" w:cs="Times New Roman"/>
                <w:sz w:val="24"/>
                <w:szCs w:val="24"/>
              </w:rPr>
              <w:t>0</w:t>
            </w:r>
          </w:p>
        </w:tc>
      </w:tr>
    </w:tbl>
    <w:p w:rsidR="00B46351" w:rsidRDefault="00B46351" w:rsidP="007F21CE">
      <w:pPr>
        <w:pStyle w:val="22"/>
        <w:shd w:val="clear" w:color="auto" w:fill="auto"/>
        <w:spacing w:before="0" w:after="0" w:line="240" w:lineRule="auto"/>
        <w:ind w:firstLine="300"/>
        <w:jc w:val="left"/>
        <w:rPr>
          <w:sz w:val="24"/>
          <w:szCs w:val="24"/>
        </w:rPr>
      </w:pPr>
    </w:p>
    <w:p w:rsidR="00B46351" w:rsidRPr="00EE67C0" w:rsidRDefault="00B46351" w:rsidP="007F21CE">
      <w:pPr>
        <w:pStyle w:val="22"/>
        <w:shd w:val="clear" w:color="auto" w:fill="auto"/>
        <w:spacing w:before="0" w:after="0" w:line="240" w:lineRule="auto"/>
        <w:ind w:firstLine="300"/>
        <w:jc w:val="left"/>
        <w:rPr>
          <w:sz w:val="24"/>
          <w:szCs w:val="24"/>
        </w:rPr>
      </w:pPr>
    </w:p>
    <w:p w:rsidR="007F21CE" w:rsidRPr="00EE67C0" w:rsidRDefault="007F21CE" w:rsidP="007F21CE">
      <w:pPr>
        <w:pStyle w:val="22"/>
        <w:shd w:val="clear" w:color="auto" w:fill="auto"/>
        <w:spacing w:before="0" w:after="0" w:line="240" w:lineRule="auto"/>
        <w:ind w:firstLine="300"/>
        <w:jc w:val="left"/>
        <w:rPr>
          <w:sz w:val="24"/>
          <w:szCs w:val="24"/>
        </w:rPr>
      </w:pPr>
    </w:p>
    <w:p w:rsidR="007F21CE" w:rsidRPr="00EE67C0" w:rsidRDefault="007F21CE" w:rsidP="007F21CE">
      <w:pPr>
        <w:keepNext/>
        <w:keepLines/>
        <w:widowControl w:val="0"/>
        <w:tabs>
          <w:tab w:val="left" w:pos="2766"/>
        </w:tabs>
        <w:spacing w:after="0" w:line="240" w:lineRule="auto"/>
        <w:jc w:val="both"/>
        <w:outlineLvl w:val="3"/>
        <w:rPr>
          <w:rStyle w:val="40"/>
          <w:rFonts w:eastAsiaTheme="minorHAnsi"/>
          <w:bCs w:val="0"/>
        </w:rPr>
      </w:pPr>
      <w:bookmarkStart w:id="6" w:name="bookmark29"/>
    </w:p>
    <w:p w:rsidR="007F21CE" w:rsidRPr="00B81292" w:rsidRDefault="007F21CE" w:rsidP="00B81292">
      <w:pPr>
        <w:pStyle w:val="a7"/>
        <w:keepNext/>
        <w:keepLines/>
        <w:widowControl w:val="0"/>
        <w:numPr>
          <w:ilvl w:val="1"/>
          <w:numId w:val="1"/>
        </w:numPr>
        <w:tabs>
          <w:tab w:val="left" w:pos="2766"/>
        </w:tabs>
        <w:spacing w:after="0" w:line="240" w:lineRule="auto"/>
        <w:jc w:val="both"/>
        <w:outlineLvl w:val="3"/>
        <w:rPr>
          <w:rFonts w:ascii="Times New Roman" w:hAnsi="Times New Roman" w:cs="Times New Roman"/>
          <w:sz w:val="24"/>
          <w:szCs w:val="24"/>
        </w:rPr>
      </w:pPr>
      <w:r w:rsidRPr="00B81292">
        <w:rPr>
          <w:rStyle w:val="40"/>
          <w:rFonts w:eastAsiaTheme="minorHAnsi"/>
          <w:bCs w:val="0"/>
        </w:rPr>
        <w:t>Учебно-материальная база и оснащенность</w:t>
      </w:r>
      <w:bookmarkEnd w:id="6"/>
    </w:p>
    <w:p w:rsidR="007F21CE" w:rsidRPr="00EE67C0" w:rsidRDefault="007F21CE" w:rsidP="007F21CE">
      <w:pPr>
        <w:pStyle w:val="22"/>
        <w:shd w:val="clear" w:color="auto" w:fill="auto"/>
        <w:spacing w:before="0" w:after="0" w:line="240" w:lineRule="auto"/>
        <w:ind w:firstLine="300"/>
        <w:rPr>
          <w:sz w:val="24"/>
          <w:szCs w:val="24"/>
        </w:rPr>
      </w:pPr>
      <w:r w:rsidRPr="00EE67C0">
        <w:rPr>
          <w:sz w:val="24"/>
          <w:szCs w:val="24"/>
        </w:rPr>
        <w:t>На протяжении многих лет приоритетом МКОУ ООШ № 12 пос. Ленинский является создание не только необходимых, но и безопасных условий для успешной образовательной деятельности детей. Материально-техническое обеспечение - одно из важнейших условий реализации основной образовательной программы начального  и основного общего образования. Оснащение учебных помещений школы определяется перечнем необходимого учебного оборудования, указанного в Требованиях с учетом специфики площадей классов школы. Все кабинеты школы оборудованы школьной мебелью согласно СаНпина.</w:t>
      </w:r>
    </w:p>
    <w:p w:rsidR="007F21CE" w:rsidRPr="00EE67C0" w:rsidRDefault="007F21CE" w:rsidP="007F21CE">
      <w:pPr>
        <w:pStyle w:val="22"/>
        <w:shd w:val="clear" w:color="auto" w:fill="auto"/>
        <w:tabs>
          <w:tab w:val="left" w:pos="668"/>
        </w:tabs>
        <w:spacing w:before="0" w:after="0" w:line="240" w:lineRule="auto"/>
        <w:ind w:right="4220"/>
        <w:jc w:val="left"/>
        <w:rPr>
          <w:rStyle w:val="24"/>
          <w:b w:val="0"/>
          <w:bCs w:val="0"/>
        </w:rPr>
      </w:pPr>
      <w:r w:rsidRPr="00EE67C0">
        <w:rPr>
          <w:rStyle w:val="24"/>
        </w:rPr>
        <w:t xml:space="preserve">Учебные кабинеты - количество </w:t>
      </w:r>
    </w:p>
    <w:p w:rsidR="007F21CE" w:rsidRPr="00EE67C0" w:rsidRDefault="00125793" w:rsidP="007F21CE">
      <w:pPr>
        <w:pStyle w:val="22"/>
        <w:shd w:val="clear" w:color="auto" w:fill="auto"/>
        <w:tabs>
          <w:tab w:val="left" w:pos="668"/>
        </w:tabs>
        <w:spacing w:before="0" w:after="0" w:line="240" w:lineRule="auto"/>
        <w:ind w:left="300" w:right="4220"/>
        <w:jc w:val="left"/>
        <w:rPr>
          <w:sz w:val="24"/>
          <w:szCs w:val="24"/>
        </w:rPr>
      </w:pPr>
      <w:r>
        <w:rPr>
          <w:sz w:val="24"/>
          <w:szCs w:val="24"/>
        </w:rPr>
        <w:t>Кабинеты начальной школы – 2</w:t>
      </w:r>
    </w:p>
    <w:p w:rsidR="00125793" w:rsidRDefault="00125793" w:rsidP="007F21CE">
      <w:pPr>
        <w:pStyle w:val="22"/>
        <w:shd w:val="clear" w:color="auto" w:fill="auto"/>
        <w:tabs>
          <w:tab w:val="left" w:pos="668"/>
        </w:tabs>
        <w:spacing w:before="0" w:after="0" w:line="240" w:lineRule="auto"/>
        <w:ind w:left="300" w:right="4220"/>
        <w:jc w:val="left"/>
        <w:rPr>
          <w:sz w:val="24"/>
          <w:szCs w:val="24"/>
        </w:rPr>
      </w:pPr>
      <w:r>
        <w:rPr>
          <w:sz w:val="24"/>
          <w:szCs w:val="24"/>
        </w:rPr>
        <w:t>Основная школа- 5, из них:</w:t>
      </w:r>
    </w:p>
    <w:p w:rsidR="007F21CE" w:rsidRPr="00EE67C0" w:rsidRDefault="00125793" w:rsidP="007F21CE">
      <w:pPr>
        <w:pStyle w:val="22"/>
        <w:shd w:val="clear" w:color="auto" w:fill="auto"/>
        <w:tabs>
          <w:tab w:val="left" w:pos="668"/>
        </w:tabs>
        <w:spacing w:before="0" w:after="0" w:line="240" w:lineRule="auto"/>
        <w:ind w:left="300" w:right="4220"/>
        <w:jc w:val="left"/>
        <w:rPr>
          <w:sz w:val="24"/>
          <w:szCs w:val="24"/>
        </w:rPr>
      </w:pPr>
      <w:r>
        <w:rPr>
          <w:sz w:val="24"/>
          <w:szCs w:val="24"/>
        </w:rPr>
        <w:t xml:space="preserve"> 3 кабинета центра «Точка роста»</w:t>
      </w:r>
    </w:p>
    <w:p w:rsidR="007F21CE" w:rsidRPr="00EE67C0" w:rsidRDefault="007F21CE" w:rsidP="007F21CE">
      <w:pPr>
        <w:pStyle w:val="22"/>
        <w:shd w:val="clear" w:color="auto" w:fill="auto"/>
        <w:tabs>
          <w:tab w:val="left" w:pos="668"/>
        </w:tabs>
        <w:spacing w:before="0" w:after="0" w:line="240" w:lineRule="auto"/>
        <w:ind w:left="300" w:right="4220"/>
        <w:jc w:val="left"/>
        <w:rPr>
          <w:b/>
          <w:sz w:val="24"/>
          <w:szCs w:val="24"/>
        </w:rPr>
      </w:pPr>
      <w:r w:rsidRPr="00EE67C0">
        <w:rPr>
          <w:sz w:val="24"/>
          <w:szCs w:val="24"/>
        </w:rPr>
        <w:t xml:space="preserve"> Административные помещения </w:t>
      </w:r>
      <w:r w:rsidRPr="00EE67C0">
        <w:rPr>
          <w:rStyle w:val="33"/>
        </w:rPr>
        <w:t xml:space="preserve">- </w:t>
      </w:r>
      <w:r w:rsidRPr="00EE67C0">
        <w:rPr>
          <w:rStyle w:val="33"/>
          <w:b w:val="0"/>
        </w:rPr>
        <w:t>3 ед., в том числе:</w:t>
      </w:r>
    </w:p>
    <w:p w:rsidR="007F21CE" w:rsidRPr="00EE67C0" w:rsidRDefault="007F21CE" w:rsidP="004D4325">
      <w:pPr>
        <w:pStyle w:val="22"/>
        <w:numPr>
          <w:ilvl w:val="0"/>
          <w:numId w:val="2"/>
        </w:numPr>
        <w:shd w:val="clear" w:color="auto" w:fill="auto"/>
        <w:tabs>
          <w:tab w:val="left" w:pos="562"/>
        </w:tabs>
        <w:spacing w:before="0" w:after="0" w:line="240" w:lineRule="auto"/>
        <w:ind w:firstLine="300"/>
        <w:rPr>
          <w:sz w:val="24"/>
          <w:szCs w:val="24"/>
        </w:rPr>
      </w:pPr>
      <w:r w:rsidRPr="00EE67C0">
        <w:rPr>
          <w:sz w:val="24"/>
          <w:szCs w:val="24"/>
        </w:rPr>
        <w:t>кабинет директора 1 ед.</w:t>
      </w:r>
    </w:p>
    <w:p w:rsidR="007F21CE" w:rsidRPr="00EE67C0" w:rsidRDefault="007F21CE" w:rsidP="004D4325">
      <w:pPr>
        <w:pStyle w:val="22"/>
        <w:numPr>
          <w:ilvl w:val="0"/>
          <w:numId w:val="2"/>
        </w:numPr>
        <w:shd w:val="clear" w:color="auto" w:fill="auto"/>
        <w:tabs>
          <w:tab w:val="left" w:pos="562"/>
        </w:tabs>
        <w:spacing w:before="0" w:after="0" w:line="240" w:lineRule="auto"/>
        <w:ind w:firstLine="300"/>
        <w:rPr>
          <w:sz w:val="24"/>
          <w:szCs w:val="24"/>
        </w:rPr>
      </w:pPr>
      <w:r w:rsidRPr="00EE67C0">
        <w:rPr>
          <w:sz w:val="24"/>
          <w:szCs w:val="24"/>
        </w:rPr>
        <w:t>учительская 1 ед.</w:t>
      </w:r>
    </w:p>
    <w:p w:rsidR="007F21CE" w:rsidRPr="00EE67C0" w:rsidRDefault="007F21CE" w:rsidP="004D4325">
      <w:pPr>
        <w:pStyle w:val="22"/>
        <w:numPr>
          <w:ilvl w:val="0"/>
          <w:numId w:val="2"/>
        </w:numPr>
        <w:shd w:val="clear" w:color="auto" w:fill="auto"/>
        <w:tabs>
          <w:tab w:val="left" w:pos="562"/>
        </w:tabs>
        <w:spacing w:before="0" w:after="0" w:line="240" w:lineRule="auto"/>
        <w:ind w:firstLine="300"/>
        <w:rPr>
          <w:sz w:val="24"/>
          <w:szCs w:val="24"/>
        </w:rPr>
      </w:pPr>
      <w:r w:rsidRPr="00EE67C0">
        <w:rPr>
          <w:sz w:val="24"/>
          <w:szCs w:val="24"/>
        </w:rPr>
        <w:t>библиотека 1 ед.</w:t>
      </w:r>
    </w:p>
    <w:p w:rsidR="007F21CE" w:rsidRPr="00EE67C0" w:rsidRDefault="007F21CE" w:rsidP="007F21CE">
      <w:pPr>
        <w:keepNext/>
        <w:keepLines/>
        <w:spacing w:after="0" w:line="240" w:lineRule="auto"/>
        <w:rPr>
          <w:rFonts w:ascii="Times New Roman" w:hAnsi="Times New Roman" w:cs="Times New Roman"/>
          <w:sz w:val="24"/>
          <w:szCs w:val="24"/>
        </w:rPr>
      </w:pPr>
      <w:bookmarkStart w:id="7" w:name="bookmark30"/>
      <w:r w:rsidRPr="00EE67C0">
        <w:rPr>
          <w:rFonts w:ascii="Times New Roman" w:hAnsi="Times New Roman" w:cs="Times New Roman"/>
          <w:sz w:val="24"/>
          <w:szCs w:val="24"/>
        </w:rPr>
        <w:t>Объекты хозяйственно-бытового и санитарно-гигиенического назначения:</w:t>
      </w:r>
      <w:bookmarkEnd w:id="7"/>
    </w:p>
    <w:p w:rsidR="007F21CE" w:rsidRPr="00EE67C0" w:rsidRDefault="007F21CE" w:rsidP="004D4325">
      <w:pPr>
        <w:pStyle w:val="22"/>
        <w:numPr>
          <w:ilvl w:val="0"/>
          <w:numId w:val="2"/>
        </w:numPr>
        <w:shd w:val="clear" w:color="auto" w:fill="auto"/>
        <w:tabs>
          <w:tab w:val="left" w:pos="562"/>
        </w:tabs>
        <w:spacing w:before="0" w:after="0" w:line="240" w:lineRule="auto"/>
        <w:ind w:firstLine="300"/>
        <w:rPr>
          <w:sz w:val="24"/>
          <w:szCs w:val="24"/>
        </w:rPr>
      </w:pPr>
      <w:r w:rsidRPr="00EE67C0">
        <w:rPr>
          <w:sz w:val="24"/>
          <w:szCs w:val="24"/>
        </w:rPr>
        <w:t>туалетные комнаты - 3 ед.;</w:t>
      </w:r>
    </w:p>
    <w:p w:rsidR="007F21CE" w:rsidRPr="00EE67C0" w:rsidRDefault="00125793" w:rsidP="004D4325">
      <w:pPr>
        <w:pStyle w:val="22"/>
        <w:numPr>
          <w:ilvl w:val="0"/>
          <w:numId w:val="2"/>
        </w:numPr>
        <w:shd w:val="clear" w:color="auto" w:fill="auto"/>
        <w:tabs>
          <w:tab w:val="left" w:pos="562"/>
        </w:tabs>
        <w:spacing w:before="0" w:after="0" w:line="240" w:lineRule="auto"/>
        <w:ind w:firstLine="300"/>
        <w:rPr>
          <w:sz w:val="24"/>
          <w:szCs w:val="24"/>
        </w:rPr>
      </w:pPr>
      <w:r>
        <w:rPr>
          <w:sz w:val="24"/>
          <w:szCs w:val="24"/>
        </w:rPr>
        <w:t>буфет</w:t>
      </w:r>
      <w:r w:rsidR="007F21CE" w:rsidRPr="00EE67C0">
        <w:rPr>
          <w:sz w:val="24"/>
          <w:szCs w:val="24"/>
        </w:rPr>
        <w:t xml:space="preserve"> -1 ед.</w:t>
      </w:r>
    </w:p>
    <w:p w:rsidR="007F21CE" w:rsidRPr="00EE67C0" w:rsidRDefault="007F21CE" w:rsidP="007F21CE">
      <w:pPr>
        <w:pStyle w:val="22"/>
        <w:shd w:val="clear" w:color="auto" w:fill="auto"/>
        <w:spacing w:before="0" w:after="0" w:line="240" w:lineRule="auto"/>
        <w:ind w:firstLine="320"/>
        <w:rPr>
          <w:sz w:val="24"/>
          <w:szCs w:val="24"/>
        </w:rPr>
      </w:pPr>
      <w:bookmarkStart w:id="8" w:name="bookmark31"/>
      <w:r w:rsidRPr="00EE67C0">
        <w:rPr>
          <w:sz w:val="24"/>
          <w:szCs w:val="24"/>
        </w:rPr>
        <w:t>Объекты физической культуры и спорта</w:t>
      </w:r>
      <w:bookmarkEnd w:id="8"/>
      <w:r w:rsidRPr="00EE67C0">
        <w:rPr>
          <w:sz w:val="24"/>
          <w:szCs w:val="24"/>
        </w:rPr>
        <w:t>- 0</w:t>
      </w:r>
    </w:p>
    <w:p w:rsidR="007F21CE" w:rsidRPr="00EE67C0" w:rsidRDefault="007F21CE" w:rsidP="007F21CE">
      <w:pPr>
        <w:framePr w:w="9653" w:wrap="notBeside" w:vAnchor="text" w:hAnchor="text" w:xAlign="center" w:y="1"/>
        <w:spacing w:line="240" w:lineRule="auto"/>
        <w:rPr>
          <w:rFonts w:ascii="Times New Roman" w:hAnsi="Times New Roman" w:cs="Times New Roman"/>
          <w:sz w:val="24"/>
          <w:szCs w:val="24"/>
        </w:rPr>
      </w:pPr>
      <w:r w:rsidRPr="00EE67C0">
        <w:rPr>
          <w:rStyle w:val="26"/>
          <w:rFonts w:eastAsiaTheme="minorHAnsi"/>
          <w:b w:val="0"/>
          <w:bCs w:val="0"/>
        </w:rPr>
        <w:t>Оснащение учебного процесса:</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07"/>
        <w:gridCol w:w="4104"/>
        <w:gridCol w:w="2842"/>
      </w:tblGrid>
      <w:tr w:rsidR="007F21CE" w:rsidRPr="00EE67C0" w:rsidTr="007601C3">
        <w:trPr>
          <w:trHeight w:hRule="exact" w:val="716"/>
          <w:jc w:val="center"/>
        </w:trPr>
        <w:tc>
          <w:tcPr>
            <w:tcW w:w="6811" w:type="dxa"/>
            <w:gridSpan w:val="2"/>
            <w:tcBorders>
              <w:top w:val="single" w:sz="4" w:space="0" w:color="auto"/>
              <w:left w:val="single" w:sz="4" w:space="0" w:color="auto"/>
              <w:bottom w:val="single" w:sz="4" w:space="0" w:color="auto"/>
              <w:right w:val="single" w:sz="4" w:space="0" w:color="auto"/>
            </w:tcBorders>
            <w:shd w:val="clear" w:color="auto" w:fill="FFFFFF"/>
          </w:tcPr>
          <w:p w:rsidR="007F21CE" w:rsidRPr="00EE67C0" w:rsidRDefault="007F21CE" w:rsidP="00817A42">
            <w:pPr>
              <w:pStyle w:val="22"/>
              <w:framePr w:w="9653" w:wrap="notBeside" w:vAnchor="text" w:hAnchor="text" w:xAlign="center" w:y="1"/>
              <w:shd w:val="clear" w:color="auto" w:fill="auto"/>
              <w:spacing w:before="0" w:after="0" w:line="240" w:lineRule="auto"/>
              <w:jc w:val="center"/>
              <w:rPr>
                <w:sz w:val="24"/>
                <w:szCs w:val="24"/>
              </w:rPr>
            </w:pPr>
            <w:r w:rsidRPr="00EE67C0">
              <w:rPr>
                <w:rStyle w:val="24"/>
              </w:rPr>
              <w:t>Показатель</w:t>
            </w:r>
          </w:p>
        </w:tc>
        <w:tc>
          <w:tcPr>
            <w:tcW w:w="2842" w:type="dxa"/>
            <w:tcBorders>
              <w:top w:val="single" w:sz="4" w:space="0" w:color="auto"/>
              <w:left w:val="single" w:sz="4" w:space="0" w:color="auto"/>
              <w:bottom w:val="single" w:sz="4" w:space="0" w:color="auto"/>
            </w:tcBorders>
            <w:shd w:val="clear" w:color="auto" w:fill="FFFFFF"/>
            <w:vAlign w:val="bottom"/>
          </w:tcPr>
          <w:p w:rsidR="007F21CE" w:rsidRPr="00EE67C0" w:rsidRDefault="007F21CE" w:rsidP="00817A42">
            <w:pPr>
              <w:pStyle w:val="22"/>
              <w:framePr w:w="9653" w:wrap="notBeside" w:vAnchor="text" w:hAnchor="text" w:xAlign="center" w:y="1"/>
              <w:shd w:val="clear" w:color="auto" w:fill="auto"/>
              <w:spacing w:before="0" w:after="120" w:line="240" w:lineRule="auto"/>
              <w:jc w:val="center"/>
              <w:rPr>
                <w:sz w:val="24"/>
                <w:szCs w:val="24"/>
              </w:rPr>
            </w:pPr>
            <w:r w:rsidRPr="00EE67C0">
              <w:rPr>
                <w:rStyle w:val="24"/>
              </w:rPr>
              <w:t>Фактический</w:t>
            </w:r>
          </w:p>
          <w:p w:rsidR="007F21CE" w:rsidRPr="00EE67C0" w:rsidRDefault="007F21CE" w:rsidP="00817A42">
            <w:pPr>
              <w:pStyle w:val="22"/>
              <w:framePr w:w="9653" w:wrap="notBeside" w:vAnchor="text" w:hAnchor="text" w:xAlign="center" w:y="1"/>
              <w:shd w:val="clear" w:color="auto" w:fill="auto"/>
              <w:spacing w:before="0" w:after="0" w:line="240" w:lineRule="auto"/>
              <w:jc w:val="center"/>
              <w:rPr>
                <w:sz w:val="24"/>
                <w:szCs w:val="24"/>
              </w:rPr>
            </w:pPr>
            <w:r w:rsidRPr="00EE67C0">
              <w:rPr>
                <w:rStyle w:val="24"/>
              </w:rPr>
              <w:t>показатель</w:t>
            </w:r>
          </w:p>
        </w:tc>
      </w:tr>
      <w:tr w:rsidR="007F21CE" w:rsidRPr="00EE67C0" w:rsidTr="00817A42">
        <w:trPr>
          <w:trHeight w:hRule="exact" w:val="840"/>
          <w:jc w:val="center"/>
        </w:trPr>
        <w:tc>
          <w:tcPr>
            <w:tcW w:w="681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F21CE" w:rsidRPr="00EE67C0" w:rsidRDefault="007F21CE" w:rsidP="00817A42">
            <w:pPr>
              <w:pStyle w:val="22"/>
              <w:framePr w:w="9653" w:wrap="notBeside" w:vAnchor="text" w:hAnchor="text" w:xAlign="center" w:y="1"/>
              <w:shd w:val="clear" w:color="auto" w:fill="auto"/>
              <w:spacing w:before="0" w:after="0" w:line="240" w:lineRule="auto"/>
              <w:jc w:val="left"/>
              <w:rPr>
                <w:sz w:val="24"/>
                <w:szCs w:val="24"/>
              </w:rPr>
            </w:pPr>
            <w:r w:rsidRPr="00EE67C0">
              <w:rPr>
                <w:sz w:val="24"/>
                <w:szCs w:val="24"/>
              </w:rPr>
              <w:t>Наличие/отсутствие акта готовности образовательного учреждения к текущему учебному году и (или) заключений Госпожнадзора и Роспотребнадзора</w:t>
            </w:r>
          </w:p>
        </w:tc>
        <w:tc>
          <w:tcPr>
            <w:tcW w:w="2842" w:type="dxa"/>
            <w:tcBorders>
              <w:top w:val="single" w:sz="4" w:space="0" w:color="auto"/>
              <w:left w:val="single" w:sz="4" w:space="0" w:color="auto"/>
              <w:bottom w:val="single" w:sz="4" w:space="0" w:color="auto"/>
            </w:tcBorders>
            <w:shd w:val="clear" w:color="auto" w:fill="FFFFFF"/>
          </w:tcPr>
          <w:p w:rsidR="007F21CE" w:rsidRPr="00EE67C0" w:rsidRDefault="007F21CE" w:rsidP="00817A42">
            <w:pPr>
              <w:pStyle w:val="22"/>
              <w:framePr w:w="9653" w:wrap="notBeside" w:vAnchor="text" w:hAnchor="text" w:xAlign="center" w:y="1"/>
              <w:shd w:val="clear" w:color="auto" w:fill="auto"/>
              <w:spacing w:before="0" w:after="0" w:line="240" w:lineRule="auto"/>
              <w:jc w:val="center"/>
              <w:rPr>
                <w:sz w:val="24"/>
                <w:szCs w:val="24"/>
              </w:rPr>
            </w:pPr>
            <w:r w:rsidRPr="00EE67C0">
              <w:rPr>
                <w:sz w:val="24"/>
                <w:szCs w:val="24"/>
              </w:rPr>
              <w:t>Имеется</w:t>
            </w:r>
          </w:p>
        </w:tc>
      </w:tr>
      <w:tr w:rsidR="007F21CE" w:rsidRPr="00EE67C0" w:rsidTr="00817A42">
        <w:trPr>
          <w:trHeight w:hRule="exact" w:val="566"/>
          <w:jc w:val="center"/>
        </w:trPr>
        <w:tc>
          <w:tcPr>
            <w:tcW w:w="2707" w:type="dxa"/>
            <w:vMerge w:val="restart"/>
            <w:tcBorders>
              <w:top w:val="single" w:sz="4" w:space="0" w:color="auto"/>
              <w:left w:val="single" w:sz="4" w:space="0" w:color="auto"/>
              <w:bottom w:val="single" w:sz="4" w:space="0" w:color="auto"/>
              <w:right w:val="single" w:sz="4" w:space="0" w:color="auto"/>
            </w:tcBorders>
            <w:shd w:val="clear" w:color="auto" w:fill="FFFFFF"/>
          </w:tcPr>
          <w:p w:rsidR="007F21CE" w:rsidRPr="00EE67C0" w:rsidRDefault="007F21CE" w:rsidP="00817A42">
            <w:pPr>
              <w:pStyle w:val="22"/>
              <w:framePr w:w="9653" w:wrap="notBeside" w:vAnchor="text" w:hAnchor="text" w:xAlign="center" w:y="1"/>
              <w:shd w:val="clear" w:color="auto" w:fill="auto"/>
              <w:spacing w:before="0" w:after="0" w:line="240" w:lineRule="auto"/>
              <w:jc w:val="left"/>
              <w:rPr>
                <w:sz w:val="24"/>
                <w:szCs w:val="24"/>
              </w:rPr>
            </w:pPr>
            <w:r w:rsidRPr="00EE67C0">
              <w:rPr>
                <w:sz w:val="24"/>
                <w:szCs w:val="24"/>
              </w:rPr>
              <w:t>Материально</w:t>
            </w:r>
            <w:r w:rsidRPr="00EE67C0">
              <w:rPr>
                <w:sz w:val="24"/>
                <w:szCs w:val="24"/>
              </w:rPr>
              <w:softHyphen/>
              <w:t>техническое оснащение образовательного процесса обеспечивает возможность:</w:t>
            </w:r>
          </w:p>
        </w:tc>
        <w:tc>
          <w:tcPr>
            <w:tcW w:w="4104" w:type="dxa"/>
            <w:tcBorders>
              <w:top w:val="single" w:sz="4" w:space="0" w:color="auto"/>
              <w:left w:val="single" w:sz="4" w:space="0" w:color="auto"/>
              <w:bottom w:val="single" w:sz="4" w:space="0" w:color="auto"/>
              <w:right w:val="single" w:sz="4" w:space="0" w:color="auto"/>
            </w:tcBorders>
            <w:shd w:val="clear" w:color="auto" w:fill="FFFFFF"/>
            <w:vAlign w:val="bottom"/>
          </w:tcPr>
          <w:p w:rsidR="007F21CE" w:rsidRPr="00EE67C0" w:rsidRDefault="007F21CE" w:rsidP="00817A42">
            <w:pPr>
              <w:pStyle w:val="22"/>
              <w:framePr w:w="9653" w:wrap="notBeside" w:vAnchor="text" w:hAnchor="text" w:xAlign="center" w:y="1"/>
              <w:shd w:val="clear" w:color="auto" w:fill="auto"/>
              <w:spacing w:before="0" w:after="0" w:line="240" w:lineRule="auto"/>
              <w:jc w:val="left"/>
              <w:rPr>
                <w:sz w:val="24"/>
                <w:szCs w:val="24"/>
              </w:rPr>
            </w:pPr>
            <w:r w:rsidRPr="00EE67C0">
              <w:rPr>
                <w:sz w:val="24"/>
                <w:szCs w:val="24"/>
              </w:rPr>
              <w:t>- ведения официального сайта учреждения</w:t>
            </w:r>
          </w:p>
        </w:tc>
        <w:tc>
          <w:tcPr>
            <w:tcW w:w="2842" w:type="dxa"/>
            <w:tcBorders>
              <w:top w:val="single" w:sz="4" w:space="0" w:color="auto"/>
              <w:left w:val="single" w:sz="4" w:space="0" w:color="auto"/>
              <w:bottom w:val="single" w:sz="4" w:space="0" w:color="auto"/>
            </w:tcBorders>
            <w:shd w:val="clear" w:color="auto" w:fill="FFFFFF"/>
            <w:vAlign w:val="bottom"/>
          </w:tcPr>
          <w:p w:rsidR="007F21CE" w:rsidRPr="00125793" w:rsidRDefault="00125793" w:rsidP="00817A42">
            <w:pPr>
              <w:pStyle w:val="22"/>
              <w:framePr w:w="9653" w:wrap="notBeside" w:vAnchor="text" w:hAnchor="text" w:xAlign="center" w:y="1"/>
              <w:shd w:val="clear" w:color="auto" w:fill="auto"/>
              <w:spacing w:before="0" w:after="0" w:line="240" w:lineRule="auto"/>
              <w:jc w:val="left"/>
              <w:rPr>
                <w:sz w:val="24"/>
                <w:szCs w:val="24"/>
              </w:rPr>
            </w:pPr>
            <w:r w:rsidRPr="003A7E6B">
              <w:rPr>
                <w:sz w:val="24"/>
                <w:szCs w:val="24"/>
                <w:shd w:val="clear" w:color="auto" w:fill="FFFFFF" w:themeFill="background1"/>
              </w:rPr>
              <w:t>- https://sh12-leninskij-r07.gosweb.gosuslugi.ru/</w:t>
            </w:r>
            <w:r w:rsidRPr="003A7E6B">
              <w:rPr>
                <w:b/>
                <w:sz w:val="24"/>
                <w:szCs w:val="24"/>
                <w:shd w:val="clear" w:color="auto" w:fill="FFFFFF" w:themeFill="background1"/>
              </w:rPr>
              <w:br/>
            </w:r>
          </w:p>
        </w:tc>
      </w:tr>
      <w:tr w:rsidR="007F21CE" w:rsidRPr="00EE67C0" w:rsidTr="00817A42">
        <w:trPr>
          <w:trHeight w:hRule="exact" w:val="293"/>
          <w:jc w:val="center"/>
        </w:trPr>
        <w:tc>
          <w:tcPr>
            <w:tcW w:w="2707" w:type="dxa"/>
            <w:vMerge/>
            <w:tcBorders>
              <w:top w:val="single" w:sz="4" w:space="0" w:color="auto"/>
              <w:left w:val="single" w:sz="4" w:space="0" w:color="auto"/>
              <w:bottom w:val="single" w:sz="4" w:space="0" w:color="auto"/>
              <w:right w:val="single" w:sz="4" w:space="0" w:color="auto"/>
            </w:tcBorders>
            <w:shd w:val="clear" w:color="auto" w:fill="FFFFFF"/>
          </w:tcPr>
          <w:p w:rsidR="007F21CE" w:rsidRPr="00125793" w:rsidRDefault="007F21CE" w:rsidP="00817A42">
            <w:pPr>
              <w:framePr w:w="9653" w:wrap="notBeside" w:vAnchor="text" w:hAnchor="text" w:xAlign="center" w:y="1"/>
              <w:spacing w:line="240" w:lineRule="auto"/>
              <w:rPr>
                <w:rFonts w:ascii="Times New Roman" w:hAnsi="Times New Roman" w:cs="Times New Roman"/>
                <w:sz w:val="24"/>
                <w:szCs w:val="24"/>
              </w:rPr>
            </w:pPr>
          </w:p>
        </w:tc>
        <w:tc>
          <w:tcPr>
            <w:tcW w:w="4104" w:type="dxa"/>
            <w:tcBorders>
              <w:top w:val="single" w:sz="4" w:space="0" w:color="auto"/>
              <w:left w:val="single" w:sz="4" w:space="0" w:color="auto"/>
              <w:bottom w:val="single" w:sz="4" w:space="0" w:color="auto"/>
              <w:right w:val="single" w:sz="4" w:space="0" w:color="auto"/>
            </w:tcBorders>
            <w:shd w:val="clear" w:color="auto" w:fill="FFFFFF"/>
            <w:vAlign w:val="bottom"/>
          </w:tcPr>
          <w:p w:rsidR="007F21CE" w:rsidRPr="00EE67C0" w:rsidRDefault="007F21CE" w:rsidP="00817A42">
            <w:pPr>
              <w:pStyle w:val="22"/>
              <w:framePr w:w="9653" w:wrap="notBeside" w:vAnchor="text" w:hAnchor="text" w:xAlign="center" w:y="1"/>
              <w:shd w:val="clear" w:color="auto" w:fill="auto"/>
              <w:spacing w:before="0" w:after="0" w:line="240" w:lineRule="auto"/>
              <w:jc w:val="left"/>
              <w:rPr>
                <w:sz w:val="24"/>
                <w:szCs w:val="24"/>
              </w:rPr>
            </w:pPr>
            <w:r w:rsidRPr="00EE67C0">
              <w:rPr>
                <w:sz w:val="24"/>
                <w:szCs w:val="24"/>
              </w:rPr>
              <w:t>- доступа в школьной библиотеке</w:t>
            </w:r>
          </w:p>
        </w:tc>
        <w:tc>
          <w:tcPr>
            <w:tcW w:w="2842" w:type="dxa"/>
            <w:tcBorders>
              <w:top w:val="single" w:sz="4" w:space="0" w:color="auto"/>
              <w:left w:val="single" w:sz="4" w:space="0" w:color="auto"/>
              <w:bottom w:val="single" w:sz="4" w:space="0" w:color="auto"/>
            </w:tcBorders>
            <w:shd w:val="clear" w:color="auto" w:fill="FFFFFF"/>
            <w:vAlign w:val="bottom"/>
          </w:tcPr>
          <w:p w:rsidR="007F21CE" w:rsidRPr="00EE67C0" w:rsidRDefault="007F21CE" w:rsidP="00817A42">
            <w:pPr>
              <w:pStyle w:val="22"/>
              <w:framePr w:w="9653" w:wrap="notBeside" w:vAnchor="text" w:hAnchor="text" w:xAlign="center" w:y="1"/>
              <w:shd w:val="clear" w:color="auto" w:fill="auto"/>
              <w:spacing w:before="0" w:after="0" w:line="240" w:lineRule="auto"/>
              <w:jc w:val="center"/>
              <w:rPr>
                <w:sz w:val="24"/>
                <w:szCs w:val="24"/>
              </w:rPr>
            </w:pPr>
            <w:r w:rsidRPr="00EE67C0">
              <w:rPr>
                <w:sz w:val="24"/>
                <w:szCs w:val="24"/>
                <w:vertAlign w:val="superscript"/>
              </w:rPr>
              <w:t>Да</w:t>
            </w:r>
          </w:p>
        </w:tc>
      </w:tr>
      <w:tr w:rsidR="007F21CE" w:rsidRPr="00EE67C0" w:rsidTr="00817A42">
        <w:trPr>
          <w:trHeight w:hRule="exact" w:val="576"/>
          <w:jc w:val="center"/>
        </w:trPr>
        <w:tc>
          <w:tcPr>
            <w:tcW w:w="2707" w:type="dxa"/>
            <w:vMerge/>
            <w:tcBorders>
              <w:top w:val="single" w:sz="4" w:space="0" w:color="auto"/>
              <w:left w:val="single" w:sz="4" w:space="0" w:color="auto"/>
              <w:bottom w:val="single" w:sz="4" w:space="0" w:color="auto"/>
              <w:right w:val="single" w:sz="4" w:space="0" w:color="auto"/>
            </w:tcBorders>
            <w:shd w:val="clear" w:color="auto" w:fill="FFFFFF"/>
          </w:tcPr>
          <w:p w:rsidR="007F21CE" w:rsidRPr="00EE67C0" w:rsidRDefault="007F21CE" w:rsidP="00817A42">
            <w:pPr>
              <w:framePr w:w="9653" w:wrap="notBeside" w:vAnchor="text" w:hAnchor="text" w:xAlign="center" w:y="1"/>
              <w:spacing w:line="240" w:lineRule="auto"/>
              <w:rPr>
                <w:rFonts w:ascii="Times New Roman" w:hAnsi="Times New Roman" w:cs="Times New Roman"/>
                <w:sz w:val="24"/>
                <w:szCs w:val="24"/>
              </w:rPr>
            </w:pPr>
          </w:p>
        </w:tc>
        <w:tc>
          <w:tcPr>
            <w:tcW w:w="4104" w:type="dxa"/>
            <w:tcBorders>
              <w:top w:val="single" w:sz="4" w:space="0" w:color="auto"/>
              <w:left w:val="single" w:sz="4" w:space="0" w:color="auto"/>
              <w:bottom w:val="single" w:sz="4" w:space="0" w:color="auto"/>
              <w:right w:val="single" w:sz="4" w:space="0" w:color="auto"/>
            </w:tcBorders>
            <w:shd w:val="clear" w:color="auto" w:fill="FFFFFF"/>
            <w:vAlign w:val="bottom"/>
          </w:tcPr>
          <w:p w:rsidR="007F21CE" w:rsidRPr="00EE67C0" w:rsidRDefault="007F21CE" w:rsidP="00817A42">
            <w:pPr>
              <w:pStyle w:val="22"/>
              <w:framePr w:w="9653" w:wrap="notBeside" w:vAnchor="text" w:hAnchor="text" w:xAlign="center" w:y="1"/>
              <w:shd w:val="clear" w:color="auto" w:fill="auto"/>
              <w:spacing w:before="0" w:after="0" w:line="240" w:lineRule="auto"/>
              <w:jc w:val="left"/>
              <w:rPr>
                <w:sz w:val="24"/>
                <w:szCs w:val="24"/>
              </w:rPr>
            </w:pPr>
            <w:r w:rsidRPr="00EE67C0">
              <w:rPr>
                <w:sz w:val="24"/>
                <w:szCs w:val="24"/>
              </w:rPr>
              <w:t>- к информационным ресурсам Интернета</w:t>
            </w:r>
          </w:p>
        </w:tc>
        <w:tc>
          <w:tcPr>
            <w:tcW w:w="2842" w:type="dxa"/>
            <w:tcBorders>
              <w:top w:val="single" w:sz="4" w:space="0" w:color="auto"/>
              <w:left w:val="single" w:sz="4" w:space="0" w:color="auto"/>
              <w:bottom w:val="single" w:sz="4" w:space="0" w:color="auto"/>
            </w:tcBorders>
            <w:shd w:val="clear" w:color="auto" w:fill="FFFFFF"/>
            <w:vAlign w:val="center"/>
          </w:tcPr>
          <w:p w:rsidR="007F21CE" w:rsidRPr="00EE67C0" w:rsidRDefault="007F21CE" w:rsidP="00817A42">
            <w:pPr>
              <w:pStyle w:val="22"/>
              <w:framePr w:w="9653" w:wrap="notBeside" w:vAnchor="text" w:hAnchor="text" w:xAlign="center" w:y="1"/>
              <w:shd w:val="clear" w:color="auto" w:fill="auto"/>
              <w:spacing w:before="0" w:after="0" w:line="240" w:lineRule="auto"/>
              <w:jc w:val="center"/>
              <w:rPr>
                <w:sz w:val="24"/>
                <w:szCs w:val="24"/>
              </w:rPr>
            </w:pPr>
            <w:r w:rsidRPr="00EE67C0">
              <w:rPr>
                <w:sz w:val="24"/>
                <w:szCs w:val="24"/>
                <w:vertAlign w:val="superscript"/>
              </w:rPr>
              <w:t>Да</w:t>
            </w:r>
          </w:p>
        </w:tc>
      </w:tr>
    </w:tbl>
    <w:p w:rsidR="007F21CE" w:rsidRPr="00EE67C0" w:rsidRDefault="007F21CE" w:rsidP="007F21CE">
      <w:pPr>
        <w:framePr w:w="9653" w:wrap="notBeside" w:vAnchor="text" w:hAnchor="text" w:xAlign="center" w:y="1"/>
        <w:spacing w:line="240" w:lineRule="auto"/>
        <w:rPr>
          <w:rFonts w:ascii="Times New Roman" w:hAnsi="Times New Roman" w:cs="Times New Roman"/>
          <w:sz w:val="24"/>
          <w:szCs w:val="24"/>
        </w:rPr>
      </w:pPr>
    </w:p>
    <w:p w:rsidR="007F21CE" w:rsidRPr="00EE67C0" w:rsidRDefault="007F21CE" w:rsidP="007F21CE">
      <w:pPr>
        <w:spacing w:line="240" w:lineRule="auto"/>
        <w:rPr>
          <w:rFonts w:ascii="Times New Roman" w:hAnsi="Times New Roman" w:cs="Times New Roman"/>
          <w:sz w:val="24"/>
          <w:szCs w:val="24"/>
        </w:rPr>
      </w:pPr>
    </w:p>
    <w:tbl>
      <w:tblPr>
        <w:tblOverlap w:val="never"/>
        <w:tblW w:w="9653" w:type="dxa"/>
        <w:jc w:val="center"/>
        <w:tblLayout w:type="fixed"/>
        <w:tblCellMar>
          <w:left w:w="10" w:type="dxa"/>
          <w:right w:w="10" w:type="dxa"/>
        </w:tblCellMar>
        <w:tblLook w:val="04A0" w:firstRow="1" w:lastRow="0" w:firstColumn="1" w:lastColumn="0" w:noHBand="0" w:noVBand="1"/>
      </w:tblPr>
      <w:tblGrid>
        <w:gridCol w:w="2707"/>
        <w:gridCol w:w="4104"/>
        <w:gridCol w:w="2842"/>
      </w:tblGrid>
      <w:tr w:rsidR="007F21CE" w:rsidRPr="00EE67C0" w:rsidTr="00817A42">
        <w:trPr>
          <w:trHeight w:hRule="exact" w:val="1002"/>
          <w:jc w:val="center"/>
        </w:trPr>
        <w:tc>
          <w:tcPr>
            <w:tcW w:w="2707" w:type="dxa"/>
            <w:tcBorders>
              <w:top w:val="single" w:sz="4" w:space="0" w:color="auto"/>
              <w:left w:val="single" w:sz="4" w:space="0" w:color="auto"/>
            </w:tcBorders>
            <w:shd w:val="clear" w:color="auto" w:fill="FFFFFF"/>
          </w:tcPr>
          <w:p w:rsidR="007F21CE" w:rsidRPr="00EE67C0" w:rsidRDefault="007F21CE" w:rsidP="00817A42">
            <w:pPr>
              <w:framePr w:w="9653" w:wrap="notBeside" w:vAnchor="text" w:hAnchor="text" w:xAlign="center" w:y="1"/>
              <w:spacing w:line="240" w:lineRule="auto"/>
              <w:rPr>
                <w:rFonts w:ascii="Times New Roman" w:hAnsi="Times New Roman" w:cs="Times New Roman"/>
                <w:sz w:val="24"/>
                <w:szCs w:val="24"/>
              </w:rPr>
            </w:pPr>
          </w:p>
        </w:tc>
        <w:tc>
          <w:tcPr>
            <w:tcW w:w="4104" w:type="dxa"/>
            <w:tcBorders>
              <w:top w:val="single" w:sz="4" w:space="0" w:color="auto"/>
              <w:left w:val="single" w:sz="4" w:space="0" w:color="auto"/>
            </w:tcBorders>
            <w:shd w:val="clear" w:color="auto" w:fill="FFFFFF"/>
            <w:vAlign w:val="bottom"/>
          </w:tcPr>
          <w:p w:rsidR="007F21CE" w:rsidRPr="00EE67C0" w:rsidRDefault="007F21CE" w:rsidP="00817A42">
            <w:pPr>
              <w:pStyle w:val="22"/>
              <w:framePr w:w="9653" w:wrap="notBeside" w:vAnchor="text" w:hAnchor="text" w:xAlign="center" w:y="1"/>
              <w:shd w:val="clear" w:color="auto" w:fill="auto"/>
              <w:spacing w:before="0" w:after="0" w:line="240" w:lineRule="auto"/>
              <w:jc w:val="left"/>
              <w:rPr>
                <w:sz w:val="24"/>
                <w:szCs w:val="24"/>
              </w:rPr>
            </w:pPr>
            <w:r w:rsidRPr="00EE67C0">
              <w:rPr>
                <w:sz w:val="24"/>
                <w:szCs w:val="24"/>
              </w:rPr>
              <w:t>- коллекциям медиа-ресурсов на электронных носителях</w:t>
            </w:r>
          </w:p>
        </w:tc>
        <w:tc>
          <w:tcPr>
            <w:tcW w:w="2842" w:type="dxa"/>
            <w:tcBorders>
              <w:top w:val="single" w:sz="4" w:space="0" w:color="auto"/>
              <w:left w:val="single" w:sz="4" w:space="0" w:color="auto"/>
              <w:right w:val="single" w:sz="4" w:space="0" w:color="auto"/>
            </w:tcBorders>
            <w:shd w:val="clear" w:color="auto" w:fill="FFFFFF"/>
            <w:vAlign w:val="center"/>
          </w:tcPr>
          <w:p w:rsidR="007F21CE" w:rsidRPr="00EE67C0" w:rsidRDefault="007F21CE" w:rsidP="00817A42">
            <w:pPr>
              <w:pStyle w:val="22"/>
              <w:framePr w:w="9653" w:wrap="notBeside" w:vAnchor="text" w:hAnchor="text" w:xAlign="center" w:y="1"/>
              <w:shd w:val="clear" w:color="auto" w:fill="auto"/>
              <w:spacing w:before="0" w:after="0" w:line="240" w:lineRule="auto"/>
              <w:jc w:val="center"/>
              <w:rPr>
                <w:sz w:val="24"/>
                <w:szCs w:val="24"/>
              </w:rPr>
            </w:pPr>
            <w:r w:rsidRPr="00EE67C0">
              <w:rPr>
                <w:sz w:val="24"/>
                <w:szCs w:val="24"/>
                <w:vertAlign w:val="superscript"/>
              </w:rPr>
              <w:t>Да</w:t>
            </w:r>
          </w:p>
        </w:tc>
      </w:tr>
      <w:tr w:rsidR="007F21CE" w:rsidRPr="00EE67C0" w:rsidTr="00817A42">
        <w:trPr>
          <w:trHeight w:hRule="exact" w:val="566"/>
          <w:jc w:val="center"/>
        </w:trPr>
        <w:tc>
          <w:tcPr>
            <w:tcW w:w="2707" w:type="dxa"/>
            <w:tcBorders>
              <w:left w:val="single" w:sz="4" w:space="0" w:color="auto"/>
            </w:tcBorders>
            <w:shd w:val="clear" w:color="auto" w:fill="FFFFFF"/>
          </w:tcPr>
          <w:p w:rsidR="007F21CE" w:rsidRPr="00EE67C0" w:rsidRDefault="007F21CE" w:rsidP="00817A42">
            <w:pPr>
              <w:framePr w:w="9653" w:wrap="notBeside" w:vAnchor="text" w:hAnchor="text" w:xAlign="center" w:y="1"/>
              <w:spacing w:line="240" w:lineRule="auto"/>
              <w:rPr>
                <w:rFonts w:ascii="Times New Roman" w:hAnsi="Times New Roman" w:cs="Times New Roman"/>
                <w:sz w:val="24"/>
                <w:szCs w:val="24"/>
              </w:rPr>
            </w:pPr>
          </w:p>
        </w:tc>
        <w:tc>
          <w:tcPr>
            <w:tcW w:w="4104" w:type="dxa"/>
            <w:tcBorders>
              <w:top w:val="single" w:sz="4" w:space="0" w:color="auto"/>
              <w:left w:val="single" w:sz="4" w:space="0" w:color="auto"/>
            </w:tcBorders>
            <w:shd w:val="clear" w:color="auto" w:fill="FFFFFF"/>
            <w:vAlign w:val="bottom"/>
          </w:tcPr>
          <w:p w:rsidR="007F21CE" w:rsidRPr="00EE67C0" w:rsidRDefault="007F21CE" w:rsidP="00817A42">
            <w:pPr>
              <w:pStyle w:val="22"/>
              <w:framePr w:w="9653" w:wrap="notBeside" w:vAnchor="text" w:hAnchor="text" w:xAlign="center" w:y="1"/>
              <w:shd w:val="clear" w:color="auto" w:fill="auto"/>
              <w:spacing w:before="0" w:after="0" w:line="240" w:lineRule="auto"/>
              <w:jc w:val="left"/>
              <w:rPr>
                <w:sz w:val="24"/>
                <w:szCs w:val="24"/>
              </w:rPr>
            </w:pPr>
            <w:r w:rsidRPr="00EE67C0">
              <w:rPr>
                <w:sz w:val="24"/>
                <w:szCs w:val="24"/>
              </w:rPr>
              <w:t>- создания и использования информации</w:t>
            </w:r>
          </w:p>
        </w:tc>
        <w:tc>
          <w:tcPr>
            <w:tcW w:w="2842" w:type="dxa"/>
            <w:tcBorders>
              <w:top w:val="single" w:sz="4" w:space="0" w:color="auto"/>
              <w:left w:val="single" w:sz="4" w:space="0" w:color="auto"/>
              <w:right w:val="single" w:sz="4" w:space="0" w:color="auto"/>
            </w:tcBorders>
            <w:shd w:val="clear" w:color="auto" w:fill="FFFFFF"/>
            <w:vAlign w:val="center"/>
          </w:tcPr>
          <w:p w:rsidR="007F21CE" w:rsidRPr="00EE67C0" w:rsidRDefault="007F21CE" w:rsidP="00817A42">
            <w:pPr>
              <w:pStyle w:val="22"/>
              <w:framePr w:w="9653" w:wrap="notBeside" w:vAnchor="text" w:hAnchor="text" w:xAlign="center" w:y="1"/>
              <w:shd w:val="clear" w:color="auto" w:fill="auto"/>
              <w:spacing w:before="0" w:after="0" w:line="240" w:lineRule="auto"/>
              <w:jc w:val="center"/>
              <w:rPr>
                <w:sz w:val="24"/>
                <w:szCs w:val="24"/>
              </w:rPr>
            </w:pPr>
            <w:r w:rsidRPr="00EE67C0">
              <w:rPr>
                <w:sz w:val="24"/>
                <w:szCs w:val="24"/>
                <w:vertAlign w:val="superscript"/>
              </w:rPr>
              <w:t>Да</w:t>
            </w:r>
          </w:p>
        </w:tc>
      </w:tr>
      <w:tr w:rsidR="007F21CE" w:rsidRPr="00EE67C0" w:rsidTr="00817A42">
        <w:trPr>
          <w:trHeight w:hRule="exact" w:val="566"/>
          <w:jc w:val="center"/>
        </w:trPr>
        <w:tc>
          <w:tcPr>
            <w:tcW w:w="2707" w:type="dxa"/>
            <w:tcBorders>
              <w:left w:val="single" w:sz="4" w:space="0" w:color="auto"/>
            </w:tcBorders>
            <w:shd w:val="clear" w:color="auto" w:fill="FFFFFF"/>
          </w:tcPr>
          <w:p w:rsidR="007F21CE" w:rsidRPr="00EE67C0" w:rsidRDefault="007F21CE" w:rsidP="00817A42">
            <w:pPr>
              <w:framePr w:w="9653" w:wrap="notBeside" w:vAnchor="text" w:hAnchor="text" w:xAlign="center" w:y="1"/>
              <w:spacing w:line="240" w:lineRule="auto"/>
              <w:rPr>
                <w:rFonts w:ascii="Times New Roman" w:hAnsi="Times New Roman" w:cs="Times New Roman"/>
                <w:sz w:val="24"/>
                <w:szCs w:val="24"/>
              </w:rPr>
            </w:pPr>
          </w:p>
        </w:tc>
        <w:tc>
          <w:tcPr>
            <w:tcW w:w="4104" w:type="dxa"/>
            <w:tcBorders>
              <w:top w:val="single" w:sz="4" w:space="0" w:color="auto"/>
              <w:left w:val="single" w:sz="4" w:space="0" w:color="auto"/>
            </w:tcBorders>
            <w:shd w:val="clear" w:color="auto" w:fill="FFFFFF"/>
          </w:tcPr>
          <w:p w:rsidR="007F21CE" w:rsidRPr="00EE67C0" w:rsidRDefault="007F21CE" w:rsidP="00817A42">
            <w:pPr>
              <w:pStyle w:val="22"/>
              <w:framePr w:w="9653" w:wrap="notBeside" w:vAnchor="text" w:hAnchor="text" w:xAlign="center" w:y="1"/>
              <w:shd w:val="clear" w:color="auto" w:fill="auto"/>
              <w:spacing w:before="0" w:after="0" w:line="240" w:lineRule="auto"/>
              <w:jc w:val="left"/>
              <w:rPr>
                <w:sz w:val="24"/>
                <w:szCs w:val="24"/>
              </w:rPr>
            </w:pPr>
            <w:r w:rsidRPr="00EE67C0">
              <w:rPr>
                <w:sz w:val="24"/>
                <w:szCs w:val="24"/>
              </w:rPr>
              <w:t>- получения информации различными способами</w:t>
            </w:r>
          </w:p>
        </w:tc>
        <w:tc>
          <w:tcPr>
            <w:tcW w:w="2842" w:type="dxa"/>
            <w:tcBorders>
              <w:top w:val="single" w:sz="4" w:space="0" w:color="auto"/>
              <w:left w:val="single" w:sz="4" w:space="0" w:color="auto"/>
              <w:right w:val="single" w:sz="4" w:space="0" w:color="auto"/>
            </w:tcBorders>
            <w:shd w:val="clear" w:color="auto" w:fill="FFFFFF"/>
            <w:vAlign w:val="center"/>
          </w:tcPr>
          <w:p w:rsidR="007F21CE" w:rsidRPr="00EE67C0" w:rsidRDefault="007F21CE" w:rsidP="00817A42">
            <w:pPr>
              <w:pStyle w:val="22"/>
              <w:framePr w:w="9653" w:wrap="notBeside" w:vAnchor="text" w:hAnchor="text" w:xAlign="center" w:y="1"/>
              <w:shd w:val="clear" w:color="auto" w:fill="auto"/>
              <w:spacing w:before="0" w:after="0" w:line="240" w:lineRule="auto"/>
              <w:jc w:val="center"/>
              <w:rPr>
                <w:sz w:val="24"/>
                <w:szCs w:val="24"/>
              </w:rPr>
            </w:pPr>
            <w:r w:rsidRPr="00EE67C0">
              <w:rPr>
                <w:sz w:val="24"/>
                <w:szCs w:val="24"/>
                <w:vertAlign w:val="superscript"/>
              </w:rPr>
              <w:t>Да</w:t>
            </w:r>
          </w:p>
        </w:tc>
      </w:tr>
      <w:tr w:rsidR="007F21CE" w:rsidRPr="00EE67C0" w:rsidTr="00817A42">
        <w:trPr>
          <w:trHeight w:hRule="exact" w:val="845"/>
          <w:jc w:val="center"/>
        </w:trPr>
        <w:tc>
          <w:tcPr>
            <w:tcW w:w="2707" w:type="dxa"/>
            <w:tcBorders>
              <w:left w:val="single" w:sz="4" w:space="0" w:color="auto"/>
            </w:tcBorders>
            <w:shd w:val="clear" w:color="auto" w:fill="FFFFFF"/>
          </w:tcPr>
          <w:p w:rsidR="007F21CE" w:rsidRPr="00EE67C0" w:rsidRDefault="007F21CE" w:rsidP="00817A42">
            <w:pPr>
              <w:framePr w:w="9653" w:wrap="notBeside" w:vAnchor="text" w:hAnchor="text" w:xAlign="center" w:y="1"/>
              <w:spacing w:line="240" w:lineRule="auto"/>
              <w:rPr>
                <w:rFonts w:ascii="Times New Roman" w:hAnsi="Times New Roman" w:cs="Times New Roman"/>
                <w:sz w:val="24"/>
                <w:szCs w:val="24"/>
              </w:rPr>
            </w:pPr>
          </w:p>
        </w:tc>
        <w:tc>
          <w:tcPr>
            <w:tcW w:w="4104" w:type="dxa"/>
            <w:tcBorders>
              <w:top w:val="single" w:sz="4" w:space="0" w:color="auto"/>
              <w:left w:val="single" w:sz="4" w:space="0" w:color="auto"/>
            </w:tcBorders>
            <w:shd w:val="clear" w:color="auto" w:fill="FFFFFF"/>
            <w:vAlign w:val="bottom"/>
          </w:tcPr>
          <w:p w:rsidR="007F21CE" w:rsidRPr="00EE67C0" w:rsidRDefault="007F21CE" w:rsidP="00817A42">
            <w:pPr>
              <w:pStyle w:val="22"/>
              <w:framePr w:w="9653" w:wrap="notBeside" w:vAnchor="text" w:hAnchor="text" w:xAlign="center" w:y="1"/>
              <w:shd w:val="clear" w:color="auto" w:fill="auto"/>
              <w:spacing w:before="0" w:after="0" w:line="240" w:lineRule="auto"/>
              <w:jc w:val="left"/>
              <w:rPr>
                <w:sz w:val="24"/>
                <w:szCs w:val="24"/>
              </w:rPr>
            </w:pPr>
            <w:r w:rsidRPr="00EE67C0">
              <w:rPr>
                <w:sz w:val="24"/>
                <w:szCs w:val="24"/>
              </w:rPr>
              <w:t>- реализации индивидуальных образовательных планов обучающихся</w:t>
            </w:r>
          </w:p>
        </w:tc>
        <w:tc>
          <w:tcPr>
            <w:tcW w:w="2842" w:type="dxa"/>
            <w:tcBorders>
              <w:top w:val="single" w:sz="4" w:space="0" w:color="auto"/>
              <w:left w:val="single" w:sz="4" w:space="0" w:color="auto"/>
              <w:right w:val="single" w:sz="4" w:space="0" w:color="auto"/>
            </w:tcBorders>
            <w:shd w:val="clear" w:color="auto" w:fill="FFFFFF"/>
          </w:tcPr>
          <w:p w:rsidR="007F21CE" w:rsidRPr="00EE67C0" w:rsidRDefault="007F21CE" w:rsidP="00817A42">
            <w:pPr>
              <w:pStyle w:val="22"/>
              <w:framePr w:w="9653" w:wrap="notBeside" w:vAnchor="text" w:hAnchor="text" w:xAlign="center" w:y="1"/>
              <w:shd w:val="clear" w:color="auto" w:fill="auto"/>
              <w:spacing w:before="0" w:after="0" w:line="240" w:lineRule="auto"/>
              <w:jc w:val="center"/>
              <w:rPr>
                <w:sz w:val="24"/>
                <w:szCs w:val="24"/>
              </w:rPr>
            </w:pPr>
            <w:r w:rsidRPr="00EE67C0">
              <w:rPr>
                <w:sz w:val="24"/>
                <w:szCs w:val="24"/>
              </w:rPr>
              <w:t>Нет</w:t>
            </w:r>
          </w:p>
        </w:tc>
      </w:tr>
      <w:tr w:rsidR="007F21CE" w:rsidRPr="00EE67C0" w:rsidTr="00817A42">
        <w:trPr>
          <w:trHeight w:hRule="exact" w:val="845"/>
          <w:jc w:val="center"/>
        </w:trPr>
        <w:tc>
          <w:tcPr>
            <w:tcW w:w="2707" w:type="dxa"/>
            <w:tcBorders>
              <w:left w:val="single" w:sz="4" w:space="0" w:color="auto"/>
            </w:tcBorders>
            <w:shd w:val="clear" w:color="auto" w:fill="FFFFFF"/>
          </w:tcPr>
          <w:p w:rsidR="007F21CE" w:rsidRPr="00EE67C0" w:rsidRDefault="007F21CE" w:rsidP="00817A42">
            <w:pPr>
              <w:framePr w:w="9653" w:wrap="notBeside" w:vAnchor="text" w:hAnchor="text" w:xAlign="center" w:y="1"/>
              <w:spacing w:line="240" w:lineRule="auto"/>
              <w:rPr>
                <w:rFonts w:ascii="Times New Roman" w:hAnsi="Times New Roman" w:cs="Times New Roman"/>
                <w:sz w:val="24"/>
                <w:szCs w:val="24"/>
              </w:rPr>
            </w:pPr>
          </w:p>
        </w:tc>
        <w:tc>
          <w:tcPr>
            <w:tcW w:w="4104" w:type="dxa"/>
            <w:tcBorders>
              <w:top w:val="single" w:sz="4" w:space="0" w:color="auto"/>
              <w:left w:val="single" w:sz="4" w:space="0" w:color="auto"/>
            </w:tcBorders>
            <w:shd w:val="clear" w:color="auto" w:fill="FFFFFF"/>
            <w:vAlign w:val="bottom"/>
          </w:tcPr>
          <w:p w:rsidR="007F21CE" w:rsidRPr="00EE67C0" w:rsidRDefault="007F21CE" w:rsidP="00817A42">
            <w:pPr>
              <w:pStyle w:val="22"/>
              <w:framePr w:w="9653" w:wrap="notBeside" w:vAnchor="text" w:hAnchor="text" w:xAlign="center" w:y="1"/>
              <w:shd w:val="clear" w:color="auto" w:fill="auto"/>
              <w:spacing w:before="0" w:after="0" w:line="240" w:lineRule="auto"/>
              <w:jc w:val="left"/>
              <w:rPr>
                <w:sz w:val="24"/>
                <w:szCs w:val="24"/>
              </w:rPr>
            </w:pPr>
            <w:r w:rsidRPr="00EE67C0">
              <w:rPr>
                <w:sz w:val="24"/>
                <w:szCs w:val="24"/>
              </w:rPr>
              <w:t>- включения обучающихся в проектную и учебно</w:t>
            </w:r>
            <w:r w:rsidRPr="00EE67C0">
              <w:rPr>
                <w:sz w:val="24"/>
                <w:szCs w:val="24"/>
              </w:rPr>
              <w:softHyphen/>
            </w:r>
            <w:r>
              <w:rPr>
                <w:sz w:val="24"/>
                <w:szCs w:val="24"/>
              </w:rPr>
              <w:t>-</w:t>
            </w:r>
            <w:r w:rsidRPr="00EE67C0">
              <w:rPr>
                <w:sz w:val="24"/>
                <w:szCs w:val="24"/>
              </w:rPr>
              <w:t>исследовательскую деятельность</w:t>
            </w:r>
          </w:p>
        </w:tc>
        <w:tc>
          <w:tcPr>
            <w:tcW w:w="2842" w:type="dxa"/>
            <w:tcBorders>
              <w:top w:val="single" w:sz="4" w:space="0" w:color="auto"/>
              <w:left w:val="single" w:sz="4" w:space="0" w:color="auto"/>
              <w:right w:val="single" w:sz="4" w:space="0" w:color="auto"/>
            </w:tcBorders>
            <w:shd w:val="clear" w:color="auto" w:fill="FFFFFF"/>
          </w:tcPr>
          <w:p w:rsidR="007F21CE" w:rsidRPr="00EE67C0" w:rsidRDefault="007F21CE" w:rsidP="00817A42">
            <w:pPr>
              <w:pStyle w:val="22"/>
              <w:framePr w:w="9653" w:wrap="notBeside" w:vAnchor="text" w:hAnchor="text" w:xAlign="center" w:y="1"/>
              <w:shd w:val="clear" w:color="auto" w:fill="auto"/>
              <w:spacing w:before="0" w:after="0" w:line="240" w:lineRule="auto"/>
              <w:jc w:val="center"/>
              <w:rPr>
                <w:sz w:val="24"/>
                <w:szCs w:val="24"/>
              </w:rPr>
            </w:pPr>
            <w:r w:rsidRPr="00EE67C0">
              <w:rPr>
                <w:sz w:val="24"/>
                <w:szCs w:val="24"/>
                <w:vertAlign w:val="superscript"/>
              </w:rPr>
              <w:t>Да</w:t>
            </w:r>
          </w:p>
        </w:tc>
      </w:tr>
      <w:tr w:rsidR="007F21CE" w:rsidRPr="00EE67C0" w:rsidTr="00817A42">
        <w:trPr>
          <w:trHeight w:hRule="exact" w:val="840"/>
          <w:jc w:val="center"/>
        </w:trPr>
        <w:tc>
          <w:tcPr>
            <w:tcW w:w="2707" w:type="dxa"/>
            <w:tcBorders>
              <w:left w:val="single" w:sz="4" w:space="0" w:color="auto"/>
            </w:tcBorders>
            <w:shd w:val="clear" w:color="auto" w:fill="FFFFFF"/>
          </w:tcPr>
          <w:p w:rsidR="007F21CE" w:rsidRPr="00EE67C0" w:rsidRDefault="007F21CE" w:rsidP="00817A42">
            <w:pPr>
              <w:framePr w:w="9653" w:wrap="notBeside" w:vAnchor="text" w:hAnchor="text" w:xAlign="center" w:y="1"/>
              <w:spacing w:line="240" w:lineRule="auto"/>
              <w:rPr>
                <w:rFonts w:ascii="Times New Roman" w:hAnsi="Times New Roman" w:cs="Times New Roman"/>
                <w:sz w:val="24"/>
                <w:szCs w:val="24"/>
              </w:rPr>
            </w:pPr>
          </w:p>
        </w:tc>
        <w:tc>
          <w:tcPr>
            <w:tcW w:w="4104" w:type="dxa"/>
            <w:tcBorders>
              <w:top w:val="single" w:sz="4" w:space="0" w:color="auto"/>
              <w:left w:val="single" w:sz="4" w:space="0" w:color="auto"/>
            </w:tcBorders>
            <w:shd w:val="clear" w:color="auto" w:fill="FFFFFF"/>
            <w:vAlign w:val="bottom"/>
          </w:tcPr>
          <w:p w:rsidR="007F21CE" w:rsidRPr="00EE67C0" w:rsidRDefault="007F21CE" w:rsidP="00817A42">
            <w:pPr>
              <w:pStyle w:val="22"/>
              <w:framePr w:w="9653" w:wrap="notBeside" w:vAnchor="text" w:hAnchor="text" w:xAlign="center" w:y="1"/>
              <w:shd w:val="clear" w:color="auto" w:fill="auto"/>
              <w:spacing w:before="0" w:after="0" w:line="240" w:lineRule="auto"/>
              <w:jc w:val="left"/>
              <w:rPr>
                <w:sz w:val="24"/>
                <w:szCs w:val="24"/>
              </w:rPr>
            </w:pPr>
            <w:r w:rsidRPr="00EE67C0">
              <w:rPr>
                <w:sz w:val="24"/>
                <w:szCs w:val="24"/>
              </w:rPr>
              <w:t>- проведения экспериментов, наблюдений (включая наблюдение микрообъектов)</w:t>
            </w:r>
          </w:p>
        </w:tc>
        <w:tc>
          <w:tcPr>
            <w:tcW w:w="2842" w:type="dxa"/>
            <w:tcBorders>
              <w:top w:val="single" w:sz="4" w:space="0" w:color="auto"/>
              <w:left w:val="single" w:sz="4" w:space="0" w:color="auto"/>
              <w:right w:val="single" w:sz="4" w:space="0" w:color="auto"/>
            </w:tcBorders>
            <w:shd w:val="clear" w:color="auto" w:fill="FFFFFF"/>
          </w:tcPr>
          <w:p w:rsidR="007F21CE" w:rsidRPr="00EE67C0" w:rsidRDefault="007F21CE" w:rsidP="00817A42">
            <w:pPr>
              <w:pStyle w:val="22"/>
              <w:framePr w:w="9653" w:wrap="notBeside" w:vAnchor="text" w:hAnchor="text" w:xAlign="center" w:y="1"/>
              <w:shd w:val="clear" w:color="auto" w:fill="auto"/>
              <w:spacing w:before="0" w:after="0" w:line="240" w:lineRule="auto"/>
              <w:jc w:val="center"/>
              <w:rPr>
                <w:sz w:val="24"/>
                <w:szCs w:val="24"/>
              </w:rPr>
            </w:pPr>
            <w:r w:rsidRPr="00EE67C0">
              <w:rPr>
                <w:sz w:val="24"/>
                <w:szCs w:val="24"/>
                <w:vertAlign w:val="superscript"/>
              </w:rPr>
              <w:t>Да</w:t>
            </w:r>
          </w:p>
        </w:tc>
      </w:tr>
      <w:tr w:rsidR="007F21CE" w:rsidRPr="00EE67C0" w:rsidTr="00817A42">
        <w:trPr>
          <w:trHeight w:hRule="exact" w:val="845"/>
          <w:jc w:val="center"/>
        </w:trPr>
        <w:tc>
          <w:tcPr>
            <w:tcW w:w="2707" w:type="dxa"/>
            <w:tcBorders>
              <w:left w:val="single" w:sz="4" w:space="0" w:color="auto"/>
            </w:tcBorders>
            <w:shd w:val="clear" w:color="auto" w:fill="FFFFFF"/>
          </w:tcPr>
          <w:p w:rsidR="007F21CE" w:rsidRPr="00EE67C0" w:rsidRDefault="007F21CE" w:rsidP="00817A42">
            <w:pPr>
              <w:framePr w:w="9653" w:wrap="notBeside" w:vAnchor="text" w:hAnchor="text" w:xAlign="center" w:y="1"/>
              <w:spacing w:line="240" w:lineRule="auto"/>
              <w:rPr>
                <w:rFonts w:ascii="Times New Roman" w:hAnsi="Times New Roman" w:cs="Times New Roman"/>
                <w:sz w:val="24"/>
                <w:szCs w:val="24"/>
              </w:rPr>
            </w:pPr>
          </w:p>
        </w:tc>
        <w:tc>
          <w:tcPr>
            <w:tcW w:w="4104" w:type="dxa"/>
            <w:tcBorders>
              <w:top w:val="single" w:sz="4" w:space="0" w:color="auto"/>
              <w:left w:val="single" w:sz="4" w:space="0" w:color="auto"/>
            </w:tcBorders>
            <w:shd w:val="clear" w:color="auto" w:fill="FFFFFF"/>
            <w:vAlign w:val="bottom"/>
          </w:tcPr>
          <w:p w:rsidR="007F21CE" w:rsidRPr="00EE67C0" w:rsidRDefault="007F21CE" w:rsidP="00817A42">
            <w:pPr>
              <w:pStyle w:val="22"/>
              <w:framePr w:w="9653" w:wrap="notBeside" w:vAnchor="text" w:hAnchor="text" w:xAlign="center" w:y="1"/>
              <w:shd w:val="clear" w:color="auto" w:fill="auto"/>
              <w:spacing w:before="0" w:after="0" w:line="240" w:lineRule="auto"/>
              <w:jc w:val="left"/>
              <w:rPr>
                <w:sz w:val="24"/>
                <w:szCs w:val="24"/>
              </w:rPr>
            </w:pPr>
            <w:r w:rsidRPr="00EE67C0">
              <w:rPr>
                <w:sz w:val="24"/>
                <w:szCs w:val="24"/>
              </w:rPr>
              <w:t>- планирования учебного процесса, фиксирования его реализации в целом и отдельных этапов</w:t>
            </w:r>
          </w:p>
        </w:tc>
        <w:tc>
          <w:tcPr>
            <w:tcW w:w="2842" w:type="dxa"/>
            <w:tcBorders>
              <w:top w:val="single" w:sz="4" w:space="0" w:color="auto"/>
              <w:left w:val="single" w:sz="4" w:space="0" w:color="auto"/>
              <w:right w:val="single" w:sz="4" w:space="0" w:color="auto"/>
            </w:tcBorders>
            <w:shd w:val="clear" w:color="auto" w:fill="FFFFFF"/>
          </w:tcPr>
          <w:p w:rsidR="007F21CE" w:rsidRPr="00EE67C0" w:rsidRDefault="007F21CE" w:rsidP="00817A42">
            <w:pPr>
              <w:pStyle w:val="22"/>
              <w:framePr w:w="9653" w:wrap="notBeside" w:vAnchor="text" w:hAnchor="text" w:xAlign="center" w:y="1"/>
              <w:shd w:val="clear" w:color="auto" w:fill="auto"/>
              <w:spacing w:before="0" w:after="0" w:line="240" w:lineRule="auto"/>
              <w:jc w:val="center"/>
              <w:rPr>
                <w:sz w:val="24"/>
                <w:szCs w:val="24"/>
              </w:rPr>
            </w:pPr>
            <w:r w:rsidRPr="00EE67C0">
              <w:rPr>
                <w:sz w:val="24"/>
                <w:szCs w:val="24"/>
                <w:vertAlign w:val="superscript"/>
              </w:rPr>
              <w:t>Да</w:t>
            </w:r>
          </w:p>
        </w:tc>
      </w:tr>
      <w:tr w:rsidR="007F21CE" w:rsidRPr="00EE67C0" w:rsidTr="00817A42">
        <w:trPr>
          <w:trHeight w:hRule="exact" w:val="854"/>
          <w:jc w:val="center"/>
        </w:trPr>
        <w:tc>
          <w:tcPr>
            <w:tcW w:w="6811" w:type="dxa"/>
            <w:gridSpan w:val="2"/>
            <w:tcBorders>
              <w:top w:val="single" w:sz="4" w:space="0" w:color="auto"/>
              <w:left w:val="single" w:sz="4" w:space="0" w:color="auto"/>
              <w:bottom w:val="single" w:sz="4" w:space="0" w:color="auto"/>
            </w:tcBorders>
            <w:shd w:val="clear" w:color="auto" w:fill="FFFFFF"/>
            <w:vAlign w:val="bottom"/>
          </w:tcPr>
          <w:p w:rsidR="007F21CE" w:rsidRPr="00EE67C0" w:rsidRDefault="007F21CE" w:rsidP="00817A42">
            <w:pPr>
              <w:pStyle w:val="22"/>
              <w:framePr w:w="9653" w:wrap="notBeside" w:vAnchor="text" w:hAnchor="text" w:xAlign="center" w:y="1"/>
              <w:shd w:val="clear" w:color="auto" w:fill="auto"/>
              <w:spacing w:before="0" w:after="0" w:line="240" w:lineRule="auto"/>
              <w:jc w:val="left"/>
              <w:rPr>
                <w:sz w:val="24"/>
                <w:szCs w:val="24"/>
              </w:rPr>
            </w:pPr>
            <w:r w:rsidRPr="00EE67C0">
              <w:rPr>
                <w:sz w:val="24"/>
                <w:szCs w:val="24"/>
              </w:rPr>
              <w:t>наличие учебно - лабораторного оборудования для выполнения в полном объеме практической части реализуемых образовательных программ</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7F21CE" w:rsidRPr="00EE67C0" w:rsidRDefault="007F21CE" w:rsidP="00817A42">
            <w:pPr>
              <w:pStyle w:val="22"/>
              <w:framePr w:w="9653" w:wrap="notBeside" w:vAnchor="text" w:hAnchor="text" w:xAlign="center" w:y="1"/>
              <w:shd w:val="clear" w:color="auto" w:fill="auto"/>
              <w:spacing w:before="0" w:after="0" w:line="240" w:lineRule="auto"/>
              <w:jc w:val="center"/>
              <w:rPr>
                <w:sz w:val="24"/>
                <w:szCs w:val="24"/>
              </w:rPr>
            </w:pPr>
            <w:r w:rsidRPr="00EE67C0">
              <w:rPr>
                <w:sz w:val="24"/>
                <w:szCs w:val="24"/>
                <w:vertAlign w:val="superscript"/>
              </w:rPr>
              <w:t>Да</w:t>
            </w:r>
          </w:p>
        </w:tc>
      </w:tr>
    </w:tbl>
    <w:p w:rsidR="007F21CE" w:rsidRPr="00EE67C0" w:rsidRDefault="007F21CE" w:rsidP="007F21CE">
      <w:pPr>
        <w:pStyle w:val="22"/>
        <w:shd w:val="clear" w:color="auto" w:fill="auto"/>
        <w:spacing w:before="0" w:after="0" w:line="240" w:lineRule="auto"/>
        <w:ind w:firstLine="320"/>
        <w:rPr>
          <w:sz w:val="24"/>
          <w:szCs w:val="24"/>
        </w:rPr>
      </w:pPr>
      <w:r w:rsidRPr="00EE67C0">
        <w:rPr>
          <w:sz w:val="24"/>
          <w:szCs w:val="24"/>
        </w:rPr>
        <w:t xml:space="preserve">Материально- техническая среда учебных классов, кабинетов во многом пополняется за счет иллюстративных материалов, видеоматериалов, фотоальбомов, макетов и т. п., изготовленных учителями, обучающимися и их родителями. Данная работа в школе будет активизирована в рамках поставленной Стандартом задачи. Для активизации этой работы </w:t>
      </w:r>
      <w:r w:rsidR="00B81292">
        <w:rPr>
          <w:sz w:val="24"/>
          <w:szCs w:val="24"/>
        </w:rPr>
        <w:t>используется  цифровая техника</w:t>
      </w:r>
      <w:r w:rsidRPr="00EE67C0">
        <w:rPr>
          <w:sz w:val="24"/>
          <w:szCs w:val="24"/>
        </w:rPr>
        <w:t xml:space="preserve"> и прочее оборудование, приобретаемое нами, способствующее изготовлению качественных материалов, в том числе электронных образовательных ресурсов.</w:t>
      </w:r>
    </w:p>
    <w:p w:rsidR="007F21CE" w:rsidRDefault="007F21CE" w:rsidP="007F21CE">
      <w:pPr>
        <w:spacing w:line="240" w:lineRule="auto"/>
        <w:rPr>
          <w:rFonts w:ascii="Times New Roman" w:hAnsi="Times New Roman" w:cs="Times New Roman"/>
          <w:sz w:val="24"/>
          <w:szCs w:val="24"/>
        </w:rPr>
      </w:pPr>
      <w:r w:rsidRPr="00EE67C0">
        <w:rPr>
          <w:rFonts w:ascii="Times New Roman" w:hAnsi="Times New Roman" w:cs="Times New Roman"/>
          <w:sz w:val="24"/>
          <w:szCs w:val="24"/>
        </w:rPr>
        <w:t>Материально-техническое обеспечение школы позволяет реализовывать в полной мере образовательные программы. В школе об</w:t>
      </w:r>
      <w:r w:rsidR="00125793">
        <w:rPr>
          <w:rFonts w:ascii="Times New Roman" w:hAnsi="Times New Roman" w:cs="Times New Roman"/>
          <w:sz w:val="24"/>
          <w:szCs w:val="24"/>
        </w:rPr>
        <w:t>орудованы 7 учебных кабинетов, 5</w:t>
      </w:r>
      <w:r w:rsidRPr="00EE67C0">
        <w:rPr>
          <w:rFonts w:ascii="Times New Roman" w:hAnsi="Times New Roman" w:cs="Times New Roman"/>
          <w:sz w:val="24"/>
          <w:szCs w:val="24"/>
        </w:rPr>
        <w:t xml:space="preserve"> из них оснащены современной мультимедийной техникой, в том числе:</w:t>
      </w:r>
    </w:p>
    <w:p w:rsidR="00F442E4" w:rsidRPr="00EE67C0" w:rsidRDefault="003E6807" w:rsidP="007F21CE">
      <w:pPr>
        <w:spacing w:line="240" w:lineRule="auto"/>
        <w:rPr>
          <w:rFonts w:ascii="Times New Roman" w:hAnsi="Times New Roman" w:cs="Times New Roman"/>
          <w:sz w:val="24"/>
          <w:szCs w:val="24"/>
        </w:rPr>
      </w:pPr>
      <w:r>
        <w:rPr>
          <w:rFonts w:ascii="Times New Roman" w:hAnsi="Times New Roman" w:cs="Times New Roman"/>
          <w:sz w:val="24"/>
          <w:szCs w:val="24"/>
        </w:rPr>
        <w:t>к</w:t>
      </w:r>
      <w:r w:rsidR="00F442E4">
        <w:rPr>
          <w:rFonts w:ascii="Times New Roman" w:hAnsi="Times New Roman" w:cs="Times New Roman"/>
          <w:sz w:val="24"/>
          <w:szCs w:val="24"/>
        </w:rPr>
        <w:t>абинеты центра «Точка роста» с комплектом оборудования</w:t>
      </w:r>
      <w:r>
        <w:rPr>
          <w:rFonts w:ascii="Times New Roman" w:hAnsi="Times New Roman" w:cs="Times New Roman"/>
          <w:sz w:val="24"/>
          <w:szCs w:val="24"/>
        </w:rPr>
        <w:t xml:space="preserve"> – кабинет химии, кабинет физики, кабинет биологии.</w:t>
      </w:r>
    </w:p>
    <w:p w:rsidR="007F21CE" w:rsidRPr="00EE67C0" w:rsidRDefault="007F21CE" w:rsidP="007F21CE">
      <w:pPr>
        <w:spacing w:line="240" w:lineRule="auto"/>
        <w:rPr>
          <w:rFonts w:ascii="Times New Roman" w:hAnsi="Times New Roman" w:cs="Times New Roman"/>
          <w:sz w:val="24"/>
          <w:szCs w:val="24"/>
        </w:rPr>
      </w:pPr>
      <w:r w:rsidRPr="00EE67C0">
        <w:rPr>
          <w:rFonts w:ascii="Times New Roman" w:hAnsi="Times New Roman" w:cs="Times New Roman"/>
          <w:sz w:val="24"/>
          <w:szCs w:val="24"/>
        </w:rPr>
        <w:t>- компьютерный класс;</w:t>
      </w:r>
    </w:p>
    <w:p w:rsidR="007F21CE" w:rsidRPr="00EE67C0" w:rsidRDefault="007F21CE" w:rsidP="003E6807">
      <w:pPr>
        <w:spacing w:line="240" w:lineRule="auto"/>
        <w:rPr>
          <w:rFonts w:ascii="Times New Roman" w:hAnsi="Times New Roman" w:cs="Times New Roman"/>
          <w:sz w:val="24"/>
          <w:szCs w:val="24"/>
        </w:rPr>
      </w:pPr>
      <w:r w:rsidRPr="00EE67C0">
        <w:rPr>
          <w:rFonts w:ascii="Times New Roman" w:hAnsi="Times New Roman" w:cs="Times New Roman"/>
          <w:b/>
          <w:bCs/>
          <w:sz w:val="24"/>
          <w:szCs w:val="24"/>
        </w:rPr>
        <w:tab/>
        <w:t xml:space="preserve">Условия для занятий физкультурой и спортом </w:t>
      </w:r>
    </w:p>
    <w:p w:rsidR="007F21CE" w:rsidRPr="00EE67C0" w:rsidRDefault="007F21CE" w:rsidP="007F21CE">
      <w:pPr>
        <w:autoSpaceDE w:val="0"/>
        <w:autoSpaceDN w:val="0"/>
        <w:adjustRightInd w:val="0"/>
        <w:spacing w:line="240" w:lineRule="auto"/>
        <w:rPr>
          <w:rFonts w:ascii="Times New Roman" w:hAnsi="Times New Roman" w:cs="Times New Roman"/>
          <w:color w:val="000000"/>
          <w:sz w:val="24"/>
          <w:szCs w:val="24"/>
        </w:rPr>
      </w:pPr>
      <w:r w:rsidRPr="00EE67C0">
        <w:rPr>
          <w:rFonts w:ascii="Times New Roman" w:hAnsi="Times New Roman" w:cs="Times New Roman"/>
          <w:color w:val="000000"/>
          <w:sz w:val="24"/>
          <w:szCs w:val="24"/>
        </w:rPr>
        <w:t>Волейбольная площадка;</w:t>
      </w:r>
    </w:p>
    <w:p w:rsidR="007F21CE" w:rsidRPr="00EE67C0" w:rsidRDefault="007F21CE" w:rsidP="007F21CE">
      <w:pPr>
        <w:autoSpaceDE w:val="0"/>
        <w:autoSpaceDN w:val="0"/>
        <w:adjustRightInd w:val="0"/>
        <w:spacing w:line="240" w:lineRule="auto"/>
        <w:rPr>
          <w:rFonts w:ascii="Times New Roman" w:hAnsi="Times New Roman" w:cs="Times New Roman"/>
          <w:color w:val="000000"/>
          <w:sz w:val="24"/>
          <w:szCs w:val="24"/>
        </w:rPr>
      </w:pPr>
      <w:r w:rsidRPr="00EE67C0">
        <w:rPr>
          <w:rFonts w:ascii="Times New Roman" w:hAnsi="Times New Roman" w:cs="Times New Roman"/>
          <w:color w:val="000000"/>
          <w:sz w:val="24"/>
          <w:szCs w:val="24"/>
        </w:rPr>
        <w:t>Футбольная площадка;</w:t>
      </w:r>
    </w:p>
    <w:p w:rsidR="007F21CE" w:rsidRPr="00EE67C0" w:rsidRDefault="007F21CE" w:rsidP="007F21CE">
      <w:pPr>
        <w:autoSpaceDE w:val="0"/>
        <w:autoSpaceDN w:val="0"/>
        <w:adjustRightInd w:val="0"/>
        <w:spacing w:line="240" w:lineRule="auto"/>
        <w:rPr>
          <w:rFonts w:ascii="Times New Roman" w:hAnsi="Times New Roman" w:cs="Times New Roman"/>
          <w:color w:val="000000"/>
          <w:sz w:val="24"/>
          <w:szCs w:val="24"/>
        </w:rPr>
      </w:pPr>
      <w:r w:rsidRPr="00EE67C0">
        <w:rPr>
          <w:rFonts w:ascii="Times New Roman" w:hAnsi="Times New Roman" w:cs="Times New Roman"/>
          <w:color w:val="000000"/>
          <w:sz w:val="24"/>
          <w:szCs w:val="24"/>
        </w:rPr>
        <w:t>Баскетбольная площадка.</w:t>
      </w:r>
      <w:r w:rsidRPr="00EE67C0">
        <w:rPr>
          <w:rFonts w:ascii="Times New Roman" w:hAnsi="Times New Roman" w:cs="Times New Roman"/>
          <w:sz w:val="24"/>
          <w:szCs w:val="24"/>
        </w:rPr>
        <w:tab/>
      </w:r>
    </w:p>
    <w:p w:rsidR="007F21CE" w:rsidRPr="00EE67C0" w:rsidRDefault="007F21CE" w:rsidP="007F21CE">
      <w:pPr>
        <w:spacing w:line="240" w:lineRule="auto"/>
        <w:rPr>
          <w:rFonts w:ascii="Times New Roman" w:hAnsi="Times New Roman" w:cs="Times New Roman"/>
          <w:sz w:val="24"/>
          <w:szCs w:val="24"/>
        </w:rPr>
      </w:pPr>
      <w:r w:rsidRPr="00EE67C0">
        <w:rPr>
          <w:rFonts w:ascii="Times New Roman" w:hAnsi="Times New Roman" w:cs="Times New Roman"/>
          <w:sz w:val="24"/>
          <w:szCs w:val="24"/>
        </w:rPr>
        <w:t>В спортивное оборудование входят асфальтированная площадка для игр, турники, спортивно-развивающее оборудование,.</w:t>
      </w:r>
    </w:p>
    <w:p w:rsidR="007F21CE" w:rsidRPr="00091F86" w:rsidRDefault="007F21CE" w:rsidP="007F21CE">
      <w:pPr>
        <w:spacing w:line="240" w:lineRule="auto"/>
        <w:rPr>
          <w:rFonts w:ascii="Times New Roman" w:hAnsi="Times New Roman" w:cs="Times New Roman"/>
          <w:b/>
          <w:sz w:val="24"/>
          <w:szCs w:val="24"/>
        </w:rPr>
      </w:pPr>
      <w:r w:rsidRPr="00EE67C0">
        <w:rPr>
          <w:rFonts w:ascii="Times New Roman" w:hAnsi="Times New Roman" w:cs="Times New Roman"/>
          <w:b/>
          <w:sz w:val="24"/>
          <w:szCs w:val="24"/>
        </w:rPr>
        <w:t>Матер</w:t>
      </w:r>
      <w:r w:rsidR="00091F86">
        <w:rPr>
          <w:rFonts w:ascii="Times New Roman" w:hAnsi="Times New Roman" w:cs="Times New Roman"/>
          <w:b/>
          <w:sz w:val="24"/>
          <w:szCs w:val="24"/>
        </w:rPr>
        <w:t>иально-техническое обеспечение: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4746"/>
        <w:gridCol w:w="1357"/>
        <w:gridCol w:w="3967"/>
      </w:tblGrid>
      <w:tr w:rsidR="007F21CE" w:rsidRPr="00EE67C0" w:rsidTr="00817A42">
        <w:trPr>
          <w:jc w:val="center"/>
        </w:trPr>
        <w:tc>
          <w:tcPr>
            <w:tcW w:w="612" w:type="dxa"/>
            <w:shd w:val="clear" w:color="auto" w:fill="auto"/>
          </w:tcPr>
          <w:p w:rsidR="007F21CE" w:rsidRPr="00EE67C0" w:rsidRDefault="007F21CE" w:rsidP="00817A42">
            <w:pPr>
              <w:spacing w:line="240" w:lineRule="auto"/>
              <w:rPr>
                <w:rFonts w:ascii="Times New Roman" w:hAnsi="Times New Roman" w:cs="Times New Roman"/>
                <w:sz w:val="24"/>
                <w:szCs w:val="24"/>
              </w:rPr>
            </w:pPr>
            <w:r w:rsidRPr="00EE67C0">
              <w:rPr>
                <w:rFonts w:ascii="Times New Roman" w:hAnsi="Times New Roman" w:cs="Times New Roman"/>
                <w:sz w:val="24"/>
                <w:szCs w:val="24"/>
              </w:rPr>
              <w:t>№</w:t>
            </w:r>
          </w:p>
          <w:p w:rsidR="007F21CE" w:rsidRPr="00EE67C0" w:rsidRDefault="007F21CE" w:rsidP="00817A42">
            <w:pPr>
              <w:spacing w:line="240" w:lineRule="auto"/>
              <w:rPr>
                <w:rFonts w:ascii="Times New Roman" w:hAnsi="Times New Roman" w:cs="Times New Roman"/>
                <w:sz w:val="24"/>
                <w:szCs w:val="24"/>
              </w:rPr>
            </w:pPr>
            <w:r w:rsidRPr="00EE67C0">
              <w:rPr>
                <w:rFonts w:ascii="Times New Roman" w:hAnsi="Times New Roman" w:cs="Times New Roman"/>
                <w:sz w:val="24"/>
                <w:szCs w:val="24"/>
              </w:rPr>
              <w:t>п/п</w:t>
            </w:r>
          </w:p>
        </w:tc>
        <w:tc>
          <w:tcPr>
            <w:tcW w:w="4746" w:type="dxa"/>
            <w:shd w:val="clear" w:color="auto" w:fill="auto"/>
          </w:tcPr>
          <w:p w:rsidR="007F21CE" w:rsidRPr="00EE67C0" w:rsidRDefault="007F21CE" w:rsidP="00817A42">
            <w:pPr>
              <w:spacing w:line="240" w:lineRule="auto"/>
              <w:rPr>
                <w:rFonts w:ascii="Times New Roman" w:hAnsi="Times New Roman" w:cs="Times New Roman"/>
                <w:sz w:val="24"/>
                <w:szCs w:val="24"/>
              </w:rPr>
            </w:pPr>
            <w:r w:rsidRPr="00EE67C0">
              <w:rPr>
                <w:rFonts w:ascii="Times New Roman" w:hAnsi="Times New Roman" w:cs="Times New Roman"/>
                <w:sz w:val="24"/>
                <w:szCs w:val="24"/>
              </w:rPr>
              <w:t>Наименование</w:t>
            </w:r>
          </w:p>
          <w:p w:rsidR="007F21CE" w:rsidRPr="00EE67C0" w:rsidRDefault="007F21CE" w:rsidP="00817A42">
            <w:pPr>
              <w:spacing w:line="240" w:lineRule="auto"/>
              <w:rPr>
                <w:rFonts w:ascii="Times New Roman" w:hAnsi="Times New Roman" w:cs="Times New Roman"/>
                <w:sz w:val="24"/>
                <w:szCs w:val="24"/>
              </w:rPr>
            </w:pPr>
            <w:r w:rsidRPr="00EE67C0">
              <w:rPr>
                <w:rFonts w:ascii="Times New Roman" w:hAnsi="Times New Roman" w:cs="Times New Roman"/>
                <w:sz w:val="24"/>
                <w:szCs w:val="24"/>
              </w:rPr>
              <w:t>аппаратуры</w:t>
            </w:r>
          </w:p>
        </w:tc>
        <w:tc>
          <w:tcPr>
            <w:tcW w:w="0" w:type="auto"/>
            <w:shd w:val="clear" w:color="auto" w:fill="auto"/>
          </w:tcPr>
          <w:p w:rsidR="007F21CE" w:rsidRPr="00EE67C0" w:rsidRDefault="007F21CE" w:rsidP="00817A42">
            <w:pPr>
              <w:spacing w:line="240" w:lineRule="auto"/>
              <w:rPr>
                <w:rFonts w:ascii="Times New Roman" w:hAnsi="Times New Roman" w:cs="Times New Roman"/>
                <w:sz w:val="24"/>
                <w:szCs w:val="24"/>
              </w:rPr>
            </w:pPr>
            <w:r w:rsidRPr="00EE67C0">
              <w:rPr>
                <w:rFonts w:ascii="Times New Roman" w:hAnsi="Times New Roman" w:cs="Times New Roman"/>
                <w:sz w:val="24"/>
                <w:szCs w:val="24"/>
              </w:rPr>
              <w:t>Кол-во штук</w:t>
            </w:r>
          </w:p>
          <w:p w:rsidR="007F21CE" w:rsidRPr="00EE67C0" w:rsidRDefault="007F21CE" w:rsidP="00817A42">
            <w:pPr>
              <w:spacing w:line="240" w:lineRule="auto"/>
              <w:rPr>
                <w:rFonts w:ascii="Times New Roman" w:hAnsi="Times New Roman" w:cs="Times New Roman"/>
                <w:sz w:val="24"/>
                <w:szCs w:val="24"/>
              </w:rPr>
            </w:pPr>
            <w:r w:rsidRPr="00EE67C0">
              <w:rPr>
                <w:rFonts w:ascii="Times New Roman" w:hAnsi="Times New Roman" w:cs="Times New Roman"/>
                <w:sz w:val="24"/>
                <w:szCs w:val="24"/>
              </w:rPr>
              <w:t>(всего)</w:t>
            </w:r>
          </w:p>
        </w:tc>
        <w:tc>
          <w:tcPr>
            <w:tcW w:w="0" w:type="auto"/>
            <w:shd w:val="clear" w:color="auto" w:fill="auto"/>
          </w:tcPr>
          <w:p w:rsidR="007F21CE" w:rsidRPr="00EE67C0" w:rsidRDefault="00B545ED" w:rsidP="00817A42">
            <w:pPr>
              <w:spacing w:line="240" w:lineRule="auto"/>
              <w:rPr>
                <w:rFonts w:ascii="Times New Roman" w:hAnsi="Times New Roman" w:cs="Times New Roman"/>
                <w:sz w:val="24"/>
                <w:szCs w:val="24"/>
              </w:rPr>
            </w:pPr>
            <w:r>
              <w:rPr>
                <w:rFonts w:ascii="Times New Roman" w:hAnsi="Times New Roman" w:cs="Times New Roman"/>
                <w:sz w:val="24"/>
                <w:szCs w:val="24"/>
              </w:rPr>
              <w:t>В том числе, используемых в учебных целях</w:t>
            </w:r>
          </w:p>
        </w:tc>
      </w:tr>
      <w:tr w:rsidR="007F21CE" w:rsidRPr="00EE67C0" w:rsidTr="00091F86">
        <w:trPr>
          <w:jc w:val="center"/>
        </w:trPr>
        <w:tc>
          <w:tcPr>
            <w:tcW w:w="612" w:type="dxa"/>
            <w:shd w:val="clear" w:color="auto" w:fill="auto"/>
          </w:tcPr>
          <w:p w:rsidR="007F21CE" w:rsidRPr="00EE67C0" w:rsidRDefault="007F21CE" w:rsidP="00817A42">
            <w:pPr>
              <w:spacing w:line="240" w:lineRule="auto"/>
              <w:rPr>
                <w:rFonts w:ascii="Times New Roman" w:hAnsi="Times New Roman" w:cs="Times New Roman"/>
                <w:sz w:val="24"/>
                <w:szCs w:val="24"/>
              </w:rPr>
            </w:pPr>
            <w:r w:rsidRPr="00EE67C0">
              <w:rPr>
                <w:rFonts w:ascii="Times New Roman" w:hAnsi="Times New Roman" w:cs="Times New Roman"/>
                <w:sz w:val="24"/>
                <w:szCs w:val="24"/>
              </w:rPr>
              <w:t xml:space="preserve">1 </w:t>
            </w:r>
          </w:p>
        </w:tc>
        <w:tc>
          <w:tcPr>
            <w:tcW w:w="4746" w:type="dxa"/>
            <w:shd w:val="clear" w:color="auto" w:fill="auto"/>
          </w:tcPr>
          <w:p w:rsidR="007F21CE" w:rsidRPr="00EE67C0" w:rsidRDefault="007F21CE" w:rsidP="00817A42">
            <w:pPr>
              <w:spacing w:line="240" w:lineRule="auto"/>
              <w:rPr>
                <w:rFonts w:ascii="Times New Roman" w:hAnsi="Times New Roman" w:cs="Times New Roman"/>
                <w:sz w:val="24"/>
                <w:szCs w:val="24"/>
              </w:rPr>
            </w:pPr>
            <w:r w:rsidRPr="00EE67C0">
              <w:rPr>
                <w:rFonts w:ascii="Times New Roman" w:hAnsi="Times New Roman" w:cs="Times New Roman"/>
                <w:sz w:val="24"/>
                <w:szCs w:val="24"/>
              </w:rPr>
              <w:t>ПК</w:t>
            </w:r>
            <w:r w:rsidR="00B545ED">
              <w:rPr>
                <w:rFonts w:ascii="Times New Roman" w:hAnsi="Times New Roman" w:cs="Times New Roman"/>
                <w:sz w:val="24"/>
                <w:szCs w:val="24"/>
              </w:rPr>
              <w:t xml:space="preserve"> </w:t>
            </w:r>
          </w:p>
        </w:tc>
        <w:tc>
          <w:tcPr>
            <w:tcW w:w="0" w:type="auto"/>
            <w:shd w:val="clear" w:color="auto" w:fill="FFFFFF" w:themeFill="background1"/>
          </w:tcPr>
          <w:p w:rsidR="007F21CE" w:rsidRPr="00EE67C0" w:rsidRDefault="00B545ED" w:rsidP="00817A42">
            <w:pPr>
              <w:spacing w:line="240" w:lineRule="auto"/>
              <w:rPr>
                <w:rFonts w:ascii="Times New Roman" w:hAnsi="Times New Roman" w:cs="Times New Roman"/>
                <w:sz w:val="24"/>
                <w:szCs w:val="24"/>
              </w:rPr>
            </w:pPr>
            <w:r>
              <w:rPr>
                <w:rFonts w:ascii="Times New Roman" w:hAnsi="Times New Roman" w:cs="Times New Roman"/>
                <w:sz w:val="24"/>
                <w:szCs w:val="24"/>
              </w:rPr>
              <w:t>32</w:t>
            </w:r>
          </w:p>
        </w:tc>
        <w:tc>
          <w:tcPr>
            <w:tcW w:w="0" w:type="auto"/>
            <w:shd w:val="clear" w:color="auto" w:fill="FFFFFF" w:themeFill="background1"/>
          </w:tcPr>
          <w:p w:rsidR="007F21CE" w:rsidRPr="00EE67C0" w:rsidRDefault="00B545ED" w:rsidP="00817A42">
            <w:pPr>
              <w:spacing w:line="240" w:lineRule="auto"/>
              <w:rPr>
                <w:rFonts w:ascii="Times New Roman" w:hAnsi="Times New Roman" w:cs="Times New Roman"/>
                <w:sz w:val="24"/>
                <w:szCs w:val="24"/>
              </w:rPr>
            </w:pPr>
            <w:r>
              <w:rPr>
                <w:rFonts w:ascii="Times New Roman" w:hAnsi="Times New Roman" w:cs="Times New Roman"/>
                <w:sz w:val="24"/>
                <w:szCs w:val="24"/>
              </w:rPr>
              <w:t>2</w:t>
            </w:r>
            <w:r w:rsidR="000E1C21">
              <w:rPr>
                <w:rFonts w:ascii="Times New Roman" w:hAnsi="Times New Roman" w:cs="Times New Roman"/>
                <w:sz w:val="24"/>
                <w:szCs w:val="24"/>
              </w:rPr>
              <w:t>9</w:t>
            </w:r>
          </w:p>
        </w:tc>
      </w:tr>
      <w:tr w:rsidR="000E1C21" w:rsidRPr="00EE67C0" w:rsidTr="00091F86">
        <w:trPr>
          <w:jc w:val="center"/>
        </w:trPr>
        <w:tc>
          <w:tcPr>
            <w:tcW w:w="612" w:type="dxa"/>
            <w:shd w:val="clear" w:color="auto" w:fill="auto"/>
          </w:tcPr>
          <w:p w:rsidR="000E1C21" w:rsidRPr="00EE67C0" w:rsidRDefault="000E1C21" w:rsidP="00817A42">
            <w:pPr>
              <w:spacing w:line="240" w:lineRule="auto"/>
              <w:rPr>
                <w:rFonts w:ascii="Times New Roman" w:hAnsi="Times New Roman" w:cs="Times New Roman"/>
                <w:sz w:val="24"/>
                <w:szCs w:val="24"/>
              </w:rPr>
            </w:pPr>
          </w:p>
        </w:tc>
        <w:tc>
          <w:tcPr>
            <w:tcW w:w="4746" w:type="dxa"/>
            <w:shd w:val="clear" w:color="auto" w:fill="auto"/>
          </w:tcPr>
          <w:p w:rsidR="000E1C21" w:rsidRPr="00EE67C0" w:rsidRDefault="000E1C21" w:rsidP="00817A42">
            <w:pPr>
              <w:spacing w:line="240" w:lineRule="auto"/>
              <w:rPr>
                <w:rFonts w:ascii="Times New Roman" w:hAnsi="Times New Roman" w:cs="Times New Roman"/>
                <w:sz w:val="24"/>
                <w:szCs w:val="24"/>
              </w:rPr>
            </w:pPr>
            <w:r>
              <w:rPr>
                <w:rFonts w:ascii="Times New Roman" w:hAnsi="Times New Roman" w:cs="Times New Roman"/>
                <w:sz w:val="24"/>
                <w:szCs w:val="24"/>
              </w:rPr>
              <w:t>Мультимедийные проекторы</w:t>
            </w:r>
          </w:p>
        </w:tc>
        <w:tc>
          <w:tcPr>
            <w:tcW w:w="0" w:type="auto"/>
            <w:shd w:val="clear" w:color="auto" w:fill="FFFFFF" w:themeFill="background1"/>
          </w:tcPr>
          <w:p w:rsidR="000E1C21" w:rsidRDefault="000E1C21" w:rsidP="00817A42">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0" w:type="auto"/>
            <w:shd w:val="clear" w:color="auto" w:fill="FFFFFF" w:themeFill="background1"/>
          </w:tcPr>
          <w:p w:rsidR="000E1C21" w:rsidRDefault="00003AC7" w:rsidP="00817A42">
            <w:pPr>
              <w:spacing w:line="240" w:lineRule="auto"/>
              <w:rPr>
                <w:rFonts w:ascii="Times New Roman" w:hAnsi="Times New Roman" w:cs="Times New Roman"/>
                <w:sz w:val="24"/>
                <w:szCs w:val="24"/>
              </w:rPr>
            </w:pPr>
            <w:r>
              <w:rPr>
                <w:rFonts w:ascii="Times New Roman" w:hAnsi="Times New Roman" w:cs="Times New Roman"/>
                <w:sz w:val="24"/>
                <w:szCs w:val="24"/>
              </w:rPr>
              <w:t>6</w:t>
            </w:r>
          </w:p>
        </w:tc>
      </w:tr>
      <w:tr w:rsidR="007F21CE" w:rsidRPr="00EE67C0" w:rsidTr="00091F86">
        <w:trPr>
          <w:jc w:val="center"/>
        </w:trPr>
        <w:tc>
          <w:tcPr>
            <w:tcW w:w="612" w:type="dxa"/>
            <w:shd w:val="clear" w:color="auto" w:fill="auto"/>
          </w:tcPr>
          <w:p w:rsidR="007F21CE" w:rsidRPr="00EE67C0" w:rsidRDefault="007F21CE" w:rsidP="00817A42">
            <w:pPr>
              <w:spacing w:line="240" w:lineRule="auto"/>
              <w:rPr>
                <w:rFonts w:ascii="Times New Roman" w:hAnsi="Times New Roman" w:cs="Times New Roman"/>
                <w:sz w:val="24"/>
                <w:szCs w:val="24"/>
              </w:rPr>
            </w:pPr>
            <w:r w:rsidRPr="00EE67C0">
              <w:rPr>
                <w:rFonts w:ascii="Times New Roman" w:hAnsi="Times New Roman" w:cs="Times New Roman"/>
                <w:sz w:val="24"/>
                <w:szCs w:val="24"/>
              </w:rPr>
              <w:lastRenderedPageBreak/>
              <w:t>3</w:t>
            </w:r>
          </w:p>
        </w:tc>
        <w:tc>
          <w:tcPr>
            <w:tcW w:w="4746" w:type="dxa"/>
            <w:shd w:val="clear" w:color="auto" w:fill="auto"/>
          </w:tcPr>
          <w:p w:rsidR="007F21CE" w:rsidRPr="00EE67C0" w:rsidRDefault="007F21CE" w:rsidP="00817A42">
            <w:pPr>
              <w:spacing w:line="240" w:lineRule="auto"/>
              <w:rPr>
                <w:rFonts w:ascii="Times New Roman" w:hAnsi="Times New Roman" w:cs="Times New Roman"/>
                <w:sz w:val="24"/>
                <w:szCs w:val="24"/>
              </w:rPr>
            </w:pPr>
            <w:r w:rsidRPr="00EE67C0">
              <w:rPr>
                <w:rFonts w:ascii="Times New Roman" w:hAnsi="Times New Roman" w:cs="Times New Roman"/>
                <w:sz w:val="24"/>
                <w:szCs w:val="24"/>
              </w:rPr>
              <w:t>МФУ</w:t>
            </w:r>
          </w:p>
        </w:tc>
        <w:tc>
          <w:tcPr>
            <w:tcW w:w="0" w:type="auto"/>
            <w:shd w:val="clear" w:color="auto" w:fill="FFFFFF" w:themeFill="background1"/>
          </w:tcPr>
          <w:p w:rsidR="007F21CE" w:rsidRPr="00EE67C0" w:rsidRDefault="00003AC7" w:rsidP="00817A42">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0" w:type="auto"/>
            <w:shd w:val="clear" w:color="auto" w:fill="FFFFFF" w:themeFill="background1"/>
          </w:tcPr>
          <w:p w:rsidR="007F21CE" w:rsidRPr="00EE67C0" w:rsidRDefault="00003AC7" w:rsidP="00817A42">
            <w:pPr>
              <w:spacing w:line="240" w:lineRule="auto"/>
              <w:rPr>
                <w:rFonts w:ascii="Times New Roman" w:hAnsi="Times New Roman" w:cs="Times New Roman"/>
                <w:sz w:val="24"/>
                <w:szCs w:val="24"/>
              </w:rPr>
            </w:pPr>
            <w:r>
              <w:rPr>
                <w:rFonts w:ascii="Times New Roman" w:hAnsi="Times New Roman" w:cs="Times New Roman"/>
                <w:sz w:val="24"/>
                <w:szCs w:val="24"/>
              </w:rPr>
              <w:t>4</w:t>
            </w:r>
          </w:p>
        </w:tc>
      </w:tr>
      <w:tr w:rsidR="007F21CE" w:rsidRPr="00EE67C0" w:rsidTr="00091F86">
        <w:trPr>
          <w:jc w:val="center"/>
        </w:trPr>
        <w:tc>
          <w:tcPr>
            <w:tcW w:w="612" w:type="dxa"/>
            <w:shd w:val="clear" w:color="auto" w:fill="auto"/>
          </w:tcPr>
          <w:p w:rsidR="007F21CE" w:rsidRPr="00EE67C0" w:rsidRDefault="007F21CE" w:rsidP="00817A42">
            <w:pPr>
              <w:spacing w:line="240" w:lineRule="auto"/>
              <w:rPr>
                <w:rFonts w:ascii="Times New Roman" w:hAnsi="Times New Roman" w:cs="Times New Roman"/>
                <w:sz w:val="24"/>
                <w:szCs w:val="24"/>
              </w:rPr>
            </w:pPr>
            <w:r w:rsidRPr="00EE67C0">
              <w:rPr>
                <w:rFonts w:ascii="Times New Roman" w:hAnsi="Times New Roman" w:cs="Times New Roman"/>
                <w:sz w:val="24"/>
                <w:szCs w:val="24"/>
              </w:rPr>
              <w:t>5</w:t>
            </w:r>
          </w:p>
        </w:tc>
        <w:tc>
          <w:tcPr>
            <w:tcW w:w="4746" w:type="dxa"/>
            <w:shd w:val="clear" w:color="auto" w:fill="auto"/>
          </w:tcPr>
          <w:p w:rsidR="007F21CE" w:rsidRPr="00EE67C0" w:rsidRDefault="007F21CE" w:rsidP="00817A42">
            <w:pPr>
              <w:spacing w:line="240" w:lineRule="auto"/>
              <w:rPr>
                <w:rFonts w:ascii="Times New Roman" w:hAnsi="Times New Roman" w:cs="Times New Roman"/>
                <w:sz w:val="24"/>
                <w:szCs w:val="24"/>
              </w:rPr>
            </w:pPr>
            <w:r w:rsidRPr="00EE67C0">
              <w:rPr>
                <w:rFonts w:ascii="Times New Roman" w:hAnsi="Times New Roman" w:cs="Times New Roman"/>
                <w:sz w:val="24"/>
                <w:szCs w:val="24"/>
              </w:rPr>
              <w:t>Принтер/копир/сканер</w:t>
            </w:r>
          </w:p>
        </w:tc>
        <w:tc>
          <w:tcPr>
            <w:tcW w:w="0" w:type="auto"/>
            <w:shd w:val="clear" w:color="auto" w:fill="FFFFFF" w:themeFill="background1"/>
          </w:tcPr>
          <w:p w:rsidR="007F21CE" w:rsidRPr="00EE67C0" w:rsidRDefault="007F21CE" w:rsidP="00817A42">
            <w:pPr>
              <w:spacing w:line="240" w:lineRule="auto"/>
              <w:rPr>
                <w:rFonts w:ascii="Times New Roman" w:hAnsi="Times New Roman" w:cs="Times New Roman"/>
                <w:sz w:val="24"/>
                <w:szCs w:val="24"/>
              </w:rPr>
            </w:pPr>
            <w:r w:rsidRPr="00EE67C0">
              <w:rPr>
                <w:rFonts w:ascii="Times New Roman" w:hAnsi="Times New Roman" w:cs="Times New Roman"/>
                <w:sz w:val="24"/>
                <w:szCs w:val="24"/>
              </w:rPr>
              <w:t>2</w:t>
            </w:r>
          </w:p>
        </w:tc>
        <w:tc>
          <w:tcPr>
            <w:tcW w:w="0" w:type="auto"/>
            <w:shd w:val="clear" w:color="auto" w:fill="FFFFFF" w:themeFill="background1"/>
          </w:tcPr>
          <w:p w:rsidR="007F21CE" w:rsidRPr="00EE67C0" w:rsidRDefault="00003AC7" w:rsidP="00817A42">
            <w:pPr>
              <w:spacing w:line="240" w:lineRule="auto"/>
              <w:rPr>
                <w:rFonts w:ascii="Times New Roman" w:hAnsi="Times New Roman" w:cs="Times New Roman"/>
                <w:sz w:val="24"/>
                <w:szCs w:val="24"/>
              </w:rPr>
            </w:pPr>
            <w:r>
              <w:rPr>
                <w:rFonts w:ascii="Times New Roman" w:hAnsi="Times New Roman" w:cs="Times New Roman"/>
                <w:sz w:val="24"/>
                <w:szCs w:val="24"/>
              </w:rPr>
              <w:t>2</w:t>
            </w:r>
          </w:p>
        </w:tc>
      </w:tr>
      <w:tr w:rsidR="007F21CE" w:rsidRPr="00EE67C0" w:rsidTr="00091F86">
        <w:trPr>
          <w:jc w:val="center"/>
        </w:trPr>
        <w:tc>
          <w:tcPr>
            <w:tcW w:w="612" w:type="dxa"/>
            <w:shd w:val="clear" w:color="auto" w:fill="auto"/>
          </w:tcPr>
          <w:p w:rsidR="007F21CE" w:rsidRPr="00EE67C0" w:rsidRDefault="007F21CE" w:rsidP="00817A42">
            <w:pPr>
              <w:spacing w:line="240" w:lineRule="auto"/>
              <w:rPr>
                <w:rFonts w:ascii="Times New Roman" w:hAnsi="Times New Roman" w:cs="Times New Roman"/>
                <w:sz w:val="24"/>
                <w:szCs w:val="24"/>
              </w:rPr>
            </w:pPr>
            <w:r w:rsidRPr="00EE67C0">
              <w:rPr>
                <w:rFonts w:ascii="Times New Roman" w:hAnsi="Times New Roman" w:cs="Times New Roman"/>
                <w:sz w:val="24"/>
                <w:szCs w:val="24"/>
              </w:rPr>
              <w:t>7</w:t>
            </w:r>
          </w:p>
        </w:tc>
        <w:tc>
          <w:tcPr>
            <w:tcW w:w="4746" w:type="dxa"/>
            <w:shd w:val="clear" w:color="auto" w:fill="auto"/>
          </w:tcPr>
          <w:p w:rsidR="007F21CE" w:rsidRPr="00EE67C0" w:rsidRDefault="007F21CE" w:rsidP="00817A42">
            <w:pPr>
              <w:spacing w:line="240" w:lineRule="auto"/>
              <w:rPr>
                <w:rFonts w:ascii="Times New Roman" w:hAnsi="Times New Roman" w:cs="Times New Roman"/>
                <w:sz w:val="24"/>
                <w:szCs w:val="24"/>
              </w:rPr>
            </w:pPr>
            <w:r w:rsidRPr="00EE67C0">
              <w:rPr>
                <w:rFonts w:ascii="Times New Roman" w:hAnsi="Times New Roman" w:cs="Times New Roman"/>
                <w:sz w:val="24"/>
                <w:szCs w:val="24"/>
              </w:rPr>
              <w:t>Доска интерактивная</w:t>
            </w:r>
          </w:p>
        </w:tc>
        <w:tc>
          <w:tcPr>
            <w:tcW w:w="0" w:type="auto"/>
            <w:shd w:val="clear" w:color="auto" w:fill="FFFFFF" w:themeFill="background1"/>
          </w:tcPr>
          <w:p w:rsidR="007F21CE" w:rsidRPr="00EE67C0" w:rsidRDefault="00003AC7" w:rsidP="00817A42">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0" w:type="auto"/>
            <w:shd w:val="clear" w:color="auto" w:fill="FFFFFF" w:themeFill="background1"/>
          </w:tcPr>
          <w:p w:rsidR="007F21CE" w:rsidRPr="00EE67C0" w:rsidRDefault="00003AC7" w:rsidP="00817A42">
            <w:pPr>
              <w:spacing w:line="240" w:lineRule="auto"/>
              <w:rPr>
                <w:rFonts w:ascii="Times New Roman" w:hAnsi="Times New Roman" w:cs="Times New Roman"/>
                <w:sz w:val="24"/>
                <w:szCs w:val="24"/>
              </w:rPr>
            </w:pPr>
            <w:r>
              <w:rPr>
                <w:rFonts w:ascii="Times New Roman" w:hAnsi="Times New Roman" w:cs="Times New Roman"/>
                <w:sz w:val="24"/>
                <w:szCs w:val="24"/>
              </w:rPr>
              <w:t>2</w:t>
            </w:r>
          </w:p>
        </w:tc>
      </w:tr>
      <w:tr w:rsidR="00091F86" w:rsidRPr="00EE67C0" w:rsidTr="00091F86">
        <w:trPr>
          <w:jc w:val="center"/>
        </w:trPr>
        <w:tc>
          <w:tcPr>
            <w:tcW w:w="612" w:type="dxa"/>
            <w:shd w:val="clear" w:color="auto" w:fill="auto"/>
          </w:tcPr>
          <w:p w:rsidR="00091F86" w:rsidRPr="00EE67C0" w:rsidRDefault="00091F86" w:rsidP="00817A42">
            <w:pPr>
              <w:spacing w:line="240" w:lineRule="auto"/>
              <w:rPr>
                <w:rFonts w:ascii="Times New Roman" w:hAnsi="Times New Roman" w:cs="Times New Roman"/>
                <w:sz w:val="24"/>
                <w:szCs w:val="24"/>
              </w:rPr>
            </w:pPr>
            <w:r>
              <w:rPr>
                <w:rFonts w:ascii="Times New Roman" w:hAnsi="Times New Roman" w:cs="Times New Roman"/>
                <w:sz w:val="24"/>
                <w:szCs w:val="24"/>
              </w:rPr>
              <w:t>9</w:t>
            </w:r>
          </w:p>
        </w:tc>
        <w:tc>
          <w:tcPr>
            <w:tcW w:w="4746" w:type="dxa"/>
            <w:shd w:val="clear" w:color="auto" w:fill="auto"/>
          </w:tcPr>
          <w:p w:rsidR="00091F86" w:rsidRPr="00EE67C0" w:rsidRDefault="00091F86" w:rsidP="00817A42">
            <w:pPr>
              <w:spacing w:line="240" w:lineRule="auto"/>
              <w:rPr>
                <w:rFonts w:ascii="Times New Roman" w:hAnsi="Times New Roman" w:cs="Times New Roman"/>
                <w:sz w:val="24"/>
                <w:szCs w:val="24"/>
              </w:rPr>
            </w:pPr>
            <w:r>
              <w:rPr>
                <w:rFonts w:ascii="Times New Roman" w:hAnsi="Times New Roman" w:cs="Times New Roman"/>
                <w:sz w:val="24"/>
                <w:szCs w:val="24"/>
              </w:rPr>
              <w:t>Ноутбук</w:t>
            </w:r>
          </w:p>
        </w:tc>
        <w:tc>
          <w:tcPr>
            <w:tcW w:w="0" w:type="auto"/>
            <w:shd w:val="clear" w:color="auto" w:fill="FFFFFF" w:themeFill="background1"/>
          </w:tcPr>
          <w:p w:rsidR="00091F86" w:rsidRPr="00EE67C0" w:rsidRDefault="00091F86" w:rsidP="00817A42">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0" w:type="auto"/>
            <w:shd w:val="clear" w:color="auto" w:fill="FFFFFF" w:themeFill="background1"/>
          </w:tcPr>
          <w:p w:rsidR="00091F86" w:rsidRPr="00EE67C0" w:rsidRDefault="00091F86" w:rsidP="00817A42">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003AC7" w:rsidRPr="00EE67C0" w:rsidTr="00091F86">
        <w:trPr>
          <w:jc w:val="center"/>
        </w:trPr>
        <w:tc>
          <w:tcPr>
            <w:tcW w:w="612" w:type="dxa"/>
            <w:shd w:val="clear" w:color="auto" w:fill="auto"/>
          </w:tcPr>
          <w:p w:rsidR="00003AC7" w:rsidRDefault="00003AC7" w:rsidP="00817A42">
            <w:pPr>
              <w:spacing w:line="240" w:lineRule="auto"/>
              <w:rPr>
                <w:rFonts w:ascii="Times New Roman" w:hAnsi="Times New Roman" w:cs="Times New Roman"/>
                <w:sz w:val="24"/>
                <w:szCs w:val="24"/>
              </w:rPr>
            </w:pPr>
          </w:p>
        </w:tc>
        <w:tc>
          <w:tcPr>
            <w:tcW w:w="4746" w:type="dxa"/>
            <w:shd w:val="clear" w:color="auto" w:fill="auto"/>
          </w:tcPr>
          <w:p w:rsidR="00003AC7" w:rsidRDefault="00003AC7" w:rsidP="00817A42">
            <w:pPr>
              <w:spacing w:line="240" w:lineRule="auto"/>
              <w:rPr>
                <w:rFonts w:ascii="Times New Roman" w:hAnsi="Times New Roman" w:cs="Times New Roman"/>
                <w:sz w:val="24"/>
                <w:szCs w:val="24"/>
              </w:rPr>
            </w:pPr>
            <w:r>
              <w:rPr>
                <w:rFonts w:ascii="Times New Roman" w:hAnsi="Times New Roman" w:cs="Times New Roman"/>
                <w:sz w:val="24"/>
                <w:szCs w:val="24"/>
              </w:rPr>
              <w:t>ТВ – экран, расположенный в учебном кабинете</w:t>
            </w:r>
          </w:p>
        </w:tc>
        <w:tc>
          <w:tcPr>
            <w:tcW w:w="0" w:type="auto"/>
            <w:shd w:val="clear" w:color="auto" w:fill="FFFFFF" w:themeFill="background1"/>
          </w:tcPr>
          <w:p w:rsidR="00003AC7" w:rsidRDefault="00003AC7" w:rsidP="00817A42">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0" w:type="auto"/>
            <w:shd w:val="clear" w:color="auto" w:fill="FFFFFF" w:themeFill="background1"/>
          </w:tcPr>
          <w:p w:rsidR="00003AC7" w:rsidRDefault="00003AC7" w:rsidP="00817A42">
            <w:pPr>
              <w:spacing w:line="240" w:lineRule="auto"/>
              <w:rPr>
                <w:rFonts w:ascii="Times New Roman" w:hAnsi="Times New Roman" w:cs="Times New Roman"/>
                <w:sz w:val="24"/>
                <w:szCs w:val="24"/>
              </w:rPr>
            </w:pPr>
            <w:r>
              <w:rPr>
                <w:rFonts w:ascii="Times New Roman" w:hAnsi="Times New Roman" w:cs="Times New Roman"/>
                <w:sz w:val="24"/>
                <w:szCs w:val="24"/>
              </w:rPr>
              <w:t>1</w:t>
            </w:r>
          </w:p>
        </w:tc>
      </w:tr>
    </w:tbl>
    <w:p w:rsidR="007F21CE" w:rsidRPr="00EE67C0" w:rsidRDefault="007F21CE" w:rsidP="007F2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6" w:line="240" w:lineRule="auto"/>
        <w:jc w:val="center"/>
        <w:rPr>
          <w:rFonts w:ascii="Times New Roman" w:hAnsi="Times New Roman" w:cs="Times New Roman"/>
          <w:b/>
          <w:bCs/>
          <w:sz w:val="24"/>
          <w:szCs w:val="24"/>
        </w:rPr>
      </w:pPr>
    </w:p>
    <w:p w:rsidR="007F21CE" w:rsidRDefault="007F21CE" w:rsidP="001A2C5F">
      <w:pPr>
        <w:spacing w:line="240" w:lineRule="auto"/>
        <w:rPr>
          <w:rFonts w:ascii="Times New Roman" w:hAnsi="Times New Roman" w:cs="Times New Roman"/>
          <w:sz w:val="24"/>
          <w:szCs w:val="24"/>
        </w:rPr>
      </w:pPr>
      <w:r w:rsidRPr="00EE67C0">
        <w:rPr>
          <w:rFonts w:ascii="Times New Roman" w:hAnsi="Times New Roman" w:cs="Times New Roman"/>
          <w:sz w:val="24"/>
          <w:szCs w:val="24"/>
        </w:rPr>
        <w:t xml:space="preserve">Объем фонда библиотеки – </w:t>
      </w:r>
      <w:r w:rsidR="00003AC7">
        <w:rPr>
          <w:rFonts w:ascii="Times New Roman" w:hAnsi="Times New Roman" w:cs="Times New Roman"/>
          <w:sz w:val="24"/>
          <w:szCs w:val="24"/>
        </w:rPr>
        <w:t>6193</w:t>
      </w:r>
      <w:r w:rsidRPr="00EE67C0">
        <w:rPr>
          <w:rFonts w:ascii="Times New Roman" w:hAnsi="Times New Roman" w:cs="Times New Roman"/>
          <w:sz w:val="24"/>
          <w:szCs w:val="24"/>
        </w:rPr>
        <w:t xml:space="preserve"> экземпляров.</w:t>
      </w:r>
    </w:p>
    <w:tbl>
      <w:tblPr>
        <w:tblStyle w:val="ad"/>
        <w:tblW w:w="0" w:type="auto"/>
        <w:tblLook w:val="04A0" w:firstRow="1" w:lastRow="0" w:firstColumn="1" w:lastColumn="0" w:noHBand="0" w:noVBand="1"/>
      </w:tblPr>
      <w:tblGrid>
        <w:gridCol w:w="4219"/>
        <w:gridCol w:w="3231"/>
        <w:gridCol w:w="3232"/>
      </w:tblGrid>
      <w:tr w:rsidR="0061066B" w:rsidTr="0061066B">
        <w:tc>
          <w:tcPr>
            <w:tcW w:w="4219" w:type="dxa"/>
          </w:tcPr>
          <w:p w:rsidR="0061066B" w:rsidRDefault="0061066B" w:rsidP="0061066B">
            <w:pPr>
              <w:spacing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показателей</w:t>
            </w:r>
          </w:p>
        </w:tc>
        <w:tc>
          <w:tcPr>
            <w:tcW w:w="3231" w:type="dxa"/>
          </w:tcPr>
          <w:p w:rsidR="0061066B" w:rsidRDefault="0061066B" w:rsidP="0061066B">
            <w:pPr>
              <w:spacing w:line="240" w:lineRule="auto"/>
              <w:jc w:val="center"/>
              <w:rPr>
                <w:rFonts w:ascii="Times New Roman" w:hAnsi="Times New Roman" w:cs="Times New Roman"/>
                <w:sz w:val="24"/>
                <w:szCs w:val="24"/>
              </w:rPr>
            </w:pPr>
            <w:r>
              <w:rPr>
                <w:rFonts w:ascii="Times New Roman" w:hAnsi="Times New Roman" w:cs="Times New Roman"/>
                <w:sz w:val="24"/>
                <w:szCs w:val="24"/>
              </w:rPr>
              <w:t>Поступило за отчётный год</w:t>
            </w:r>
          </w:p>
        </w:tc>
        <w:tc>
          <w:tcPr>
            <w:tcW w:w="3232" w:type="dxa"/>
          </w:tcPr>
          <w:p w:rsidR="0061066B" w:rsidRDefault="0061066B" w:rsidP="0061066B">
            <w:pPr>
              <w:spacing w:line="240" w:lineRule="auto"/>
              <w:jc w:val="center"/>
              <w:rPr>
                <w:rFonts w:ascii="Times New Roman" w:hAnsi="Times New Roman" w:cs="Times New Roman"/>
                <w:sz w:val="24"/>
                <w:szCs w:val="24"/>
              </w:rPr>
            </w:pPr>
            <w:r>
              <w:rPr>
                <w:rFonts w:ascii="Times New Roman" w:hAnsi="Times New Roman" w:cs="Times New Roman"/>
                <w:sz w:val="24"/>
                <w:szCs w:val="24"/>
              </w:rPr>
              <w:t>Состоит экземпляров на конец отчётного периода</w:t>
            </w:r>
          </w:p>
        </w:tc>
      </w:tr>
      <w:tr w:rsidR="0061066B" w:rsidTr="0061066B">
        <w:tc>
          <w:tcPr>
            <w:tcW w:w="4219" w:type="dxa"/>
          </w:tcPr>
          <w:p w:rsidR="0061066B" w:rsidRDefault="0061066B" w:rsidP="001A2C5F">
            <w:pPr>
              <w:spacing w:line="240" w:lineRule="auto"/>
              <w:rPr>
                <w:rFonts w:ascii="Times New Roman" w:hAnsi="Times New Roman" w:cs="Times New Roman"/>
                <w:sz w:val="24"/>
                <w:szCs w:val="24"/>
              </w:rPr>
            </w:pPr>
            <w:r>
              <w:rPr>
                <w:rFonts w:ascii="Times New Roman" w:hAnsi="Times New Roman" w:cs="Times New Roman"/>
                <w:sz w:val="24"/>
                <w:szCs w:val="24"/>
              </w:rPr>
              <w:t>Объём фонда библиотеки - всего</w:t>
            </w:r>
          </w:p>
        </w:tc>
        <w:tc>
          <w:tcPr>
            <w:tcW w:w="3231" w:type="dxa"/>
          </w:tcPr>
          <w:p w:rsidR="0061066B" w:rsidRDefault="0061066B" w:rsidP="0061066B">
            <w:pPr>
              <w:spacing w:line="240" w:lineRule="auto"/>
              <w:jc w:val="center"/>
              <w:rPr>
                <w:rFonts w:ascii="Times New Roman" w:hAnsi="Times New Roman" w:cs="Times New Roman"/>
                <w:sz w:val="24"/>
                <w:szCs w:val="24"/>
              </w:rPr>
            </w:pPr>
            <w:r>
              <w:rPr>
                <w:rFonts w:ascii="Times New Roman" w:hAnsi="Times New Roman" w:cs="Times New Roman"/>
                <w:sz w:val="24"/>
                <w:szCs w:val="24"/>
              </w:rPr>
              <w:t>600</w:t>
            </w:r>
          </w:p>
        </w:tc>
        <w:tc>
          <w:tcPr>
            <w:tcW w:w="3232" w:type="dxa"/>
          </w:tcPr>
          <w:p w:rsidR="0061066B" w:rsidRDefault="0061066B" w:rsidP="0061066B">
            <w:pPr>
              <w:spacing w:line="240" w:lineRule="auto"/>
              <w:jc w:val="center"/>
              <w:rPr>
                <w:rFonts w:ascii="Times New Roman" w:hAnsi="Times New Roman" w:cs="Times New Roman"/>
                <w:sz w:val="24"/>
                <w:szCs w:val="24"/>
              </w:rPr>
            </w:pPr>
            <w:r>
              <w:rPr>
                <w:rFonts w:ascii="Times New Roman" w:hAnsi="Times New Roman" w:cs="Times New Roman"/>
                <w:sz w:val="24"/>
                <w:szCs w:val="24"/>
              </w:rPr>
              <w:t>6193</w:t>
            </w:r>
          </w:p>
        </w:tc>
      </w:tr>
      <w:tr w:rsidR="0061066B" w:rsidTr="0061066B">
        <w:tc>
          <w:tcPr>
            <w:tcW w:w="4219" w:type="dxa"/>
          </w:tcPr>
          <w:p w:rsidR="0061066B" w:rsidRDefault="0061066B" w:rsidP="001A2C5F">
            <w:pPr>
              <w:spacing w:line="240" w:lineRule="auto"/>
              <w:rPr>
                <w:rFonts w:ascii="Times New Roman" w:hAnsi="Times New Roman" w:cs="Times New Roman"/>
                <w:sz w:val="24"/>
                <w:szCs w:val="24"/>
              </w:rPr>
            </w:pPr>
            <w:r>
              <w:rPr>
                <w:rFonts w:ascii="Times New Roman" w:hAnsi="Times New Roman" w:cs="Times New Roman"/>
                <w:sz w:val="24"/>
                <w:szCs w:val="24"/>
              </w:rPr>
              <w:t>из него:</w:t>
            </w:r>
          </w:p>
          <w:p w:rsidR="0061066B" w:rsidRDefault="0061066B" w:rsidP="001A2C5F">
            <w:pPr>
              <w:spacing w:line="240" w:lineRule="auto"/>
              <w:rPr>
                <w:rFonts w:ascii="Times New Roman" w:hAnsi="Times New Roman" w:cs="Times New Roman"/>
                <w:sz w:val="24"/>
                <w:szCs w:val="24"/>
              </w:rPr>
            </w:pPr>
            <w:r>
              <w:rPr>
                <w:rFonts w:ascii="Times New Roman" w:hAnsi="Times New Roman" w:cs="Times New Roman"/>
                <w:sz w:val="24"/>
                <w:szCs w:val="24"/>
              </w:rPr>
              <w:t>учебники</w:t>
            </w:r>
          </w:p>
        </w:tc>
        <w:tc>
          <w:tcPr>
            <w:tcW w:w="3231" w:type="dxa"/>
          </w:tcPr>
          <w:p w:rsidR="0061066B" w:rsidRDefault="0061066B" w:rsidP="0061066B">
            <w:pPr>
              <w:spacing w:line="240" w:lineRule="auto"/>
              <w:jc w:val="center"/>
              <w:rPr>
                <w:rFonts w:ascii="Times New Roman" w:hAnsi="Times New Roman" w:cs="Times New Roman"/>
                <w:sz w:val="24"/>
                <w:szCs w:val="24"/>
              </w:rPr>
            </w:pPr>
          </w:p>
          <w:p w:rsidR="0061066B" w:rsidRDefault="0061066B" w:rsidP="0061066B">
            <w:pPr>
              <w:spacing w:line="240" w:lineRule="auto"/>
              <w:jc w:val="center"/>
              <w:rPr>
                <w:rFonts w:ascii="Times New Roman" w:hAnsi="Times New Roman" w:cs="Times New Roman"/>
                <w:sz w:val="24"/>
                <w:szCs w:val="24"/>
              </w:rPr>
            </w:pPr>
            <w:r>
              <w:rPr>
                <w:rFonts w:ascii="Times New Roman" w:hAnsi="Times New Roman" w:cs="Times New Roman"/>
                <w:sz w:val="24"/>
                <w:szCs w:val="24"/>
              </w:rPr>
              <w:t>600</w:t>
            </w:r>
          </w:p>
        </w:tc>
        <w:tc>
          <w:tcPr>
            <w:tcW w:w="3232" w:type="dxa"/>
          </w:tcPr>
          <w:p w:rsidR="0061066B" w:rsidRDefault="0061066B" w:rsidP="0061066B">
            <w:pPr>
              <w:spacing w:line="240" w:lineRule="auto"/>
              <w:jc w:val="center"/>
              <w:rPr>
                <w:rFonts w:ascii="Times New Roman" w:hAnsi="Times New Roman" w:cs="Times New Roman"/>
                <w:sz w:val="24"/>
                <w:szCs w:val="24"/>
              </w:rPr>
            </w:pPr>
          </w:p>
          <w:p w:rsidR="0061066B" w:rsidRDefault="0061066B" w:rsidP="0061066B">
            <w:pPr>
              <w:spacing w:line="240" w:lineRule="auto"/>
              <w:jc w:val="center"/>
              <w:rPr>
                <w:rFonts w:ascii="Times New Roman" w:hAnsi="Times New Roman" w:cs="Times New Roman"/>
                <w:sz w:val="24"/>
                <w:szCs w:val="24"/>
              </w:rPr>
            </w:pPr>
            <w:r>
              <w:rPr>
                <w:rFonts w:ascii="Times New Roman" w:hAnsi="Times New Roman" w:cs="Times New Roman"/>
                <w:sz w:val="24"/>
                <w:szCs w:val="24"/>
              </w:rPr>
              <w:t>4468</w:t>
            </w:r>
          </w:p>
        </w:tc>
      </w:tr>
      <w:tr w:rsidR="0061066B" w:rsidTr="0061066B">
        <w:tc>
          <w:tcPr>
            <w:tcW w:w="4219" w:type="dxa"/>
          </w:tcPr>
          <w:p w:rsidR="0061066B" w:rsidRDefault="0061066B" w:rsidP="001A2C5F">
            <w:pPr>
              <w:spacing w:line="240" w:lineRule="auto"/>
              <w:rPr>
                <w:rFonts w:ascii="Times New Roman" w:hAnsi="Times New Roman" w:cs="Times New Roman"/>
                <w:sz w:val="24"/>
                <w:szCs w:val="24"/>
              </w:rPr>
            </w:pPr>
            <w:r>
              <w:rPr>
                <w:rFonts w:ascii="Times New Roman" w:hAnsi="Times New Roman" w:cs="Times New Roman"/>
                <w:sz w:val="24"/>
                <w:szCs w:val="24"/>
              </w:rPr>
              <w:t>Из них печатные издания:</w:t>
            </w:r>
          </w:p>
        </w:tc>
        <w:tc>
          <w:tcPr>
            <w:tcW w:w="3231" w:type="dxa"/>
          </w:tcPr>
          <w:p w:rsidR="0061066B" w:rsidRDefault="0061066B" w:rsidP="0061066B">
            <w:pPr>
              <w:spacing w:line="240" w:lineRule="auto"/>
              <w:jc w:val="center"/>
              <w:rPr>
                <w:rFonts w:ascii="Times New Roman" w:hAnsi="Times New Roman" w:cs="Times New Roman"/>
                <w:sz w:val="24"/>
                <w:szCs w:val="24"/>
              </w:rPr>
            </w:pPr>
            <w:r>
              <w:rPr>
                <w:rFonts w:ascii="Times New Roman" w:hAnsi="Times New Roman" w:cs="Times New Roman"/>
                <w:sz w:val="24"/>
                <w:szCs w:val="24"/>
              </w:rPr>
              <w:t>600</w:t>
            </w:r>
          </w:p>
        </w:tc>
        <w:tc>
          <w:tcPr>
            <w:tcW w:w="3232" w:type="dxa"/>
          </w:tcPr>
          <w:p w:rsidR="0061066B" w:rsidRDefault="0061066B" w:rsidP="0061066B">
            <w:pPr>
              <w:spacing w:line="240" w:lineRule="auto"/>
              <w:jc w:val="center"/>
              <w:rPr>
                <w:rFonts w:ascii="Times New Roman" w:hAnsi="Times New Roman" w:cs="Times New Roman"/>
                <w:sz w:val="24"/>
                <w:szCs w:val="24"/>
              </w:rPr>
            </w:pPr>
            <w:r>
              <w:rPr>
                <w:rFonts w:ascii="Times New Roman" w:hAnsi="Times New Roman" w:cs="Times New Roman"/>
                <w:sz w:val="24"/>
                <w:szCs w:val="24"/>
              </w:rPr>
              <w:t>6193</w:t>
            </w:r>
          </w:p>
        </w:tc>
      </w:tr>
    </w:tbl>
    <w:p w:rsidR="0061066B" w:rsidRPr="00EE67C0" w:rsidRDefault="0061066B" w:rsidP="001A2C5F">
      <w:pPr>
        <w:spacing w:line="240" w:lineRule="auto"/>
        <w:rPr>
          <w:rFonts w:ascii="Times New Roman" w:hAnsi="Times New Roman" w:cs="Times New Roman"/>
          <w:sz w:val="24"/>
          <w:szCs w:val="24"/>
        </w:rPr>
      </w:pPr>
    </w:p>
    <w:p w:rsidR="007F21CE" w:rsidRPr="00EE67C0" w:rsidRDefault="007F21CE" w:rsidP="001A2C5F">
      <w:pPr>
        <w:spacing w:line="240" w:lineRule="auto"/>
        <w:rPr>
          <w:rFonts w:ascii="Times New Roman" w:hAnsi="Times New Roman" w:cs="Times New Roman"/>
          <w:sz w:val="24"/>
          <w:szCs w:val="24"/>
        </w:rPr>
      </w:pPr>
      <w:r w:rsidRPr="00EE67C0">
        <w:rPr>
          <w:rFonts w:ascii="Times New Roman" w:hAnsi="Times New Roman" w:cs="Times New Roman"/>
          <w:sz w:val="24"/>
          <w:szCs w:val="24"/>
        </w:rPr>
        <w:tab/>
        <w:t>Фонд библиотеки соответствует требованиям ФГОС, учебники фонда входят в федеральный перечень, утвержденный приказом Минобрнауки от 28.12.2018г № 345.</w:t>
      </w:r>
    </w:p>
    <w:p w:rsidR="007F21CE" w:rsidRPr="00EE67C0" w:rsidRDefault="007F21CE" w:rsidP="001A2C5F">
      <w:pPr>
        <w:spacing w:line="240" w:lineRule="auto"/>
        <w:ind w:firstLine="709"/>
        <w:rPr>
          <w:rFonts w:ascii="Times New Roman" w:hAnsi="Times New Roman" w:cs="Times New Roman"/>
          <w:sz w:val="24"/>
          <w:szCs w:val="24"/>
        </w:rPr>
      </w:pPr>
      <w:r w:rsidRPr="00EE67C0">
        <w:rPr>
          <w:rFonts w:ascii="Times New Roman" w:hAnsi="Times New Roman" w:cs="Times New Roman"/>
          <w:sz w:val="24"/>
          <w:szCs w:val="24"/>
        </w:rPr>
        <w:t>Фонд периодических изданий (кол-во изданий по подписке) – 2  («Добрая Дорога Детства», «Профсоюз»).</w:t>
      </w:r>
    </w:p>
    <w:tbl>
      <w:tblPr>
        <w:tblStyle w:val="ad"/>
        <w:tblW w:w="0" w:type="auto"/>
        <w:tblLook w:val="04A0" w:firstRow="1" w:lastRow="0" w:firstColumn="1" w:lastColumn="0" w:noHBand="0" w:noVBand="1"/>
      </w:tblPr>
      <w:tblGrid>
        <w:gridCol w:w="5341"/>
        <w:gridCol w:w="5341"/>
      </w:tblGrid>
      <w:tr w:rsidR="001A2C5F" w:rsidTr="001A2C5F">
        <w:tc>
          <w:tcPr>
            <w:tcW w:w="5341" w:type="dxa"/>
          </w:tcPr>
          <w:p w:rsidR="001A2C5F" w:rsidRDefault="002B1E7F" w:rsidP="001A2C5F">
            <w:pPr>
              <w:spacing w:line="240" w:lineRule="auto"/>
              <w:rPr>
                <w:rFonts w:ascii="Times New Roman" w:hAnsi="Times New Roman" w:cs="Times New Roman"/>
                <w:sz w:val="24"/>
                <w:szCs w:val="24"/>
              </w:rPr>
            </w:pPr>
            <w:r>
              <w:rPr>
                <w:rFonts w:ascii="Times New Roman" w:hAnsi="Times New Roman" w:cs="Times New Roman"/>
                <w:sz w:val="24"/>
                <w:szCs w:val="24"/>
              </w:rPr>
              <w:t>Число посещений за 2024 – 2025</w:t>
            </w:r>
            <w:r w:rsidR="001A2C5F">
              <w:rPr>
                <w:rFonts w:ascii="Times New Roman" w:hAnsi="Times New Roman" w:cs="Times New Roman"/>
                <w:sz w:val="24"/>
                <w:szCs w:val="24"/>
              </w:rPr>
              <w:t xml:space="preserve"> учебный год</w:t>
            </w:r>
          </w:p>
        </w:tc>
        <w:tc>
          <w:tcPr>
            <w:tcW w:w="5341" w:type="dxa"/>
          </w:tcPr>
          <w:p w:rsidR="001A2C5F" w:rsidRDefault="002B1E7F" w:rsidP="001A2C5F">
            <w:pPr>
              <w:spacing w:line="240" w:lineRule="auto"/>
              <w:rPr>
                <w:rFonts w:ascii="Times New Roman" w:hAnsi="Times New Roman" w:cs="Times New Roman"/>
                <w:sz w:val="24"/>
                <w:szCs w:val="24"/>
              </w:rPr>
            </w:pPr>
            <w:r>
              <w:rPr>
                <w:rFonts w:ascii="Times New Roman" w:hAnsi="Times New Roman" w:cs="Times New Roman"/>
                <w:sz w:val="24"/>
                <w:szCs w:val="24"/>
              </w:rPr>
              <w:t>753</w:t>
            </w:r>
          </w:p>
        </w:tc>
      </w:tr>
      <w:tr w:rsidR="001A2C5F" w:rsidTr="001A2C5F">
        <w:tc>
          <w:tcPr>
            <w:tcW w:w="5341" w:type="dxa"/>
          </w:tcPr>
          <w:p w:rsidR="001A2C5F" w:rsidRDefault="001A2C5F" w:rsidP="001A2C5F">
            <w:pPr>
              <w:spacing w:line="240" w:lineRule="auto"/>
              <w:rPr>
                <w:rFonts w:ascii="Times New Roman" w:hAnsi="Times New Roman" w:cs="Times New Roman"/>
                <w:sz w:val="24"/>
                <w:szCs w:val="24"/>
              </w:rPr>
            </w:pPr>
            <w:r>
              <w:rPr>
                <w:rFonts w:ascii="Times New Roman" w:hAnsi="Times New Roman" w:cs="Times New Roman"/>
                <w:sz w:val="24"/>
                <w:szCs w:val="24"/>
              </w:rPr>
              <w:t>Выдано:</w:t>
            </w:r>
          </w:p>
          <w:p w:rsidR="001A2C5F" w:rsidRDefault="001A2C5F" w:rsidP="001A2C5F">
            <w:pPr>
              <w:spacing w:line="240" w:lineRule="auto"/>
              <w:rPr>
                <w:rFonts w:ascii="Times New Roman" w:hAnsi="Times New Roman" w:cs="Times New Roman"/>
                <w:sz w:val="24"/>
                <w:szCs w:val="24"/>
              </w:rPr>
            </w:pPr>
            <w:r>
              <w:rPr>
                <w:rFonts w:ascii="Times New Roman" w:hAnsi="Times New Roman" w:cs="Times New Roman"/>
                <w:sz w:val="24"/>
                <w:szCs w:val="24"/>
              </w:rPr>
              <w:t>- учебной литературы</w:t>
            </w:r>
          </w:p>
          <w:p w:rsidR="001A2C5F" w:rsidRDefault="001A2C5F" w:rsidP="001A2C5F">
            <w:pPr>
              <w:spacing w:line="240" w:lineRule="auto"/>
              <w:rPr>
                <w:rFonts w:ascii="Times New Roman" w:hAnsi="Times New Roman" w:cs="Times New Roman"/>
                <w:sz w:val="24"/>
                <w:szCs w:val="24"/>
              </w:rPr>
            </w:pPr>
            <w:r>
              <w:rPr>
                <w:rFonts w:ascii="Times New Roman" w:hAnsi="Times New Roman" w:cs="Times New Roman"/>
                <w:sz w:val="24"/>
                <w:szCs w:val="24"/>
              </w:rPr>
              <w:t>-  художественной литературы</w:t>
            </w:r>
          </w:p>
        </w:tc>
        <w:tc>
          <w:tcPr>
            <w:tcW w:w="5341" w:type="dxa"/>
          </w:tcPr>
          <w:p w:rsidR="001A2C5F" w:rsidRDefault="001A2C5F" w:rsidP="001A2C5F">
            <w:pPr>
              <w:spacing w:line="240" w:lineRule="auto"/>
              <w:rPr>
                <w:rFonts w:ascii="Times New Roman" w:hAnsi="Times New Roman" w:cs="Times New Roman"/>
                <w:sz w:val="24"/>
                <w:szCs w:val="24"/>
              </w:rPr>
            </w:pPr>
          </w:p>
          <w:p w:rsidR="001A2C5F" w:rsidRDefault="001A2C5F" w:rsidP="001A2C5F">
            <w:pPr>
              <w:spacing w:line="240" w:lineRule="auto"/>
              <w:rPr>
                <w:rFonts w:ascii="Times New Roman" w:hAnsi="Times New Roman" w:cs="Times New Roman"/>
                <w:sz w:val="24"/>
                <w:szCs w:val="24"/>
              </w:rPr>
            </w:pPr>
            <w:r>
              <w:rPr>
                <w:rFonts w:ascii="Times New Roman" w:hAnsi="Times New Roman" w:cs="Times New Roman"/>
                <w:sz w:val="24"/>
                <w:szCs w:val="24"/>
              </w:rPr>
              <w:t>2736 экз.</w:t>
            </w:r>
          </w:p>
          <w:p w:rsidR="001A2C5F" w:rsidRDefault="001A2C5F" w:rsidP="001A2C5F">
            <w:pPr>
              <w:spacing w:line="240" w:lineRule="auto"/>
              <w:rPr>
                <w:rFonts w:ascii="Times New Roman" w:hAnsi="Times New Roman" w:cs="Times New Roman"/>
                <w:sz w:val="24"/>
                <w:szCs w:val="24"/>
              </w:rPr>
            </w:pPr>
            <w:r>
              <w:rPr>
                <w:rFonts w:ascii="Times New Roman" w:hAnsi="Times New Roman" w:cs="Times New Roman"/>
                <w:sz w:val="24"/>
                <w:szCs w:val="24"/>
              </w:rPr>
              <w:t>118</w:t>
            </w:r>
          </w:p>
        </w:tc>
      </w:tr>
    </w:tbl>
    <w:p w:rsidR="007F21CE" w:rsidRPr="00EE67C0" w:rsidRDefault="007F21CE" w:rsidP="001A2C5F">
      <w:pPr>
        <w:spacing w:line="240" w:lineRule="auto"/>
        <w:ind w:firstLine="709"/>
        <w:rPr>
          <w:rFonts w:ascii="Times New Roman" w:hAnsi="Times New Roman" w:cs="Times New Roman"/>
          <w:sz w:val="24"/>
          <w:szCs w:val="24"/>
        </w:rPr>
      </w:pPr>
    </w:p>
    <w:p w:rsidR="007F21CE" w:rsidRPr="00EE67C0" w:rsidRDefault="007F21CE" w:rsidP="007F21CE">
      <w:pPr>
        <w:spacing w:line="240" w:lineRule="auto"/>
        <w:ind w:firstLine="709"/>
        <w:rPr>
          <w:rFonts w:ascii="Times New Roman" w:hAnsi="Times New Roman" w:cs="Times New Roman"/>
          <w:sz w:val="24"/>
          <w:szCs w:val="24"/>
        </w:rPr>
      </w:pPr>
      <w:r w:rsidRPr="00EE67C0">
        <w:rPr>
          <w:rFonts w:ascii="Times New Roman" w:hAnsi="Times New Roman" w:cs="Times New Roman"/>
          <w:sz w:val="24"/>
          <w:szCs w:val="24"/>
        </w:rPr>
        <w:t>Отсутствует финансирование библиотеки на обновление фонда художественной литературы.</w:t>
      </w:r>
    </w:p>
    <w:p w:rsidR="007F21CE" w:rsidRPr="00EE67C0" w:rsidRDefault="007F21CE" w:rsidP="007F21CE">
      <w:pPr>
        <w:spacing w:line="240" w:lineRule="auto"/>
        <w:ind w:firstLine="709"/>
        <w:rPr>
          <w:rFonts w:ascii="Times New Roman" w:hAnsi="Times New Roman" w:cs="Times New Roman"/>
          <w:sz w:val="24"/>
          <w:szCs w:val="24"/>
        </w:rPr>
      </w:pPr>
      <w:r w:rsidRPr="00EE67C0">
        <w:rPr>
          <w:rFonts w:ascii="Times New Roman" w:hAnsi="Times New Roman" w:cs="Times New Roman"/>
          <w:iCs/>
          <w:sz w:val="24"/>
          <w:szCs w:val="24"/>
        </w:rPr>
        <w:t>На официальном</w:t>
      </w:r>
      <w:r w:rsidRPr="00EE67C0">
        <w:rPr>
          <w:rFonts w:ascii="Times New Roman" w:hAnsi="Times New Roman" w:cs="Times New Roman"/>
          <w:bCs/>
          <w:iCs/>
          <w:sz w:val="24"/>
          <w:szCs w:val="24"/>
        </w:rPr>
        <w:t xml:space="preserve"> </w:t>
      </w:r>
      <w:hyperlink r:id="rId10" w:anchor="/document/16/2227/" w:history="1">
        <w:r w:rsidRPr="00EE67C0">
          <w:rPr>
            <w:rFonts w:ascii="Times New Roman" w:hAnsi="Times New Roman" w:cs="Times New Roman"/>
            <w:bCs/>
            <w:iCs/>
            <w:sz w:val="24"/>
            <w:szCs w:val="24"/>
          </w:rPr>
          <w:t>сайте школы</w:t>
        </w:r>
      </w:hyperlink>
      <w:r w:rsidRPr="00EE67C0">
        <w:rPr>
          <w:rFonts w:ascii="Times New Roman" w:hAnsi="Times New Roman" w:cs="Times New Roman"/>
          <w:bCs/>
          <w:iCs/>
          <w:sz w:val="24"/>
          <w:szCs w:val="24"/>
        </w:rPr>
        <w:t xml:space="preserve"> </w:t>
      </w:r>
      <w:r w:rsidRPr="00EE67C0">
        <w:rPr>
          <w:rFonts w:ascii="Times New Roman" w:hAnsi="Times New Roman" w:cs="Times New Roman"/>
          <w:iCs/>
          <w:sz w:val="24"/>
          <w:szCs w:val="24"/>
        </w:rPr>
        <w:t xml:space="preserve">есть раздел «Библиотека», в котором размещена интересующая родителей информация о деятельности школьной </w:t>
      </w:r>
      <w:r w:rsidRPr="00EE67C0">
        <w:rPr>
          <w:rFonts w:ascii="Times New Roman" w:hAnsi="Times New Roman" w:cs="Times New Roman"/>
          <w:sz w:val="24"/>
          <w:szCs w:val="24"/>
        </w:rPr>
        <w:t xml:space="preserve">МКОУ ООШ № 12 пос. Ленинский. </w:t>
      </w:r>
      <w:r w:rsidRPr="00EE67C0">
        <w:rPr>
          <w:rFonts w:ascii="Times New Roman" w:hAnsi="Times New Roman" w:cs="Times New Roman"/>
          <w:iCs/>
          <w:sz w:val="24"/>
          <w:szCs w:val="24"/>
        </w:rPr>
        <w:t xml:space="preserve">Оснащенность библиотеки учебными пособиями достаточная. </w:t>
      </w:r>
    </w:p>
    <w:p w:rsidR="007F21CE" w:rsidRPr="00EE67C0" w:rsidRDefault="007F21CE" w:rsidP="007F21CE">
      <w:pPr>
        <w:pStyle w:val="22"/>
        <w:shd w:val="clear" w:color="auto" w:fill="auto"/>
        <w:spacing w:before="0" w:after="0" w:line="240" w:lineRule="auto"/>
        <w:ind w:firstLine="320"/>
        <w:rPr>
          <w:sz w:val="24"/>
          <w:szCs w:val="24"/>
        </w:rPr>
      </w:pPr>
    </w:p>
    <w:p w:rsidR="007F21CE" w:rsidRPr="00EE67C0" w:rsidRDefault="007F21CE" w:rsidP="00B81292">
      <w:pPr>
        <w:pStyle w:val="a9"/>
        <w:numPr>
          <w:ilvl w:val="1"/>
          <w:numId w:val="1"/>
        </w:numPr>
        <w:spacing w:before="0" w:beforeAutospacing="0" w:after="0" w:afterAutospacing="0"/>
        <w:jc w:val="both"/>
        <w:rPr>
          <w:b/>
        </w:rPr>
      </w:pPr>
      <w:r w:rsidRPr="00EE67C0">
        <w:rPr>
          <w:b/>
        </w:rPr>
        <w:t>Информационно-образовательная среда</w:t>
      </w:r>
    </w:p>
    <w:p w:rsidR="007F21CE" w:rsidRPr="00EE67C0" w:rsidRDefault="007F21CE" w:rsidP="007F21CE">
      <w:pPr>
        <w:pStyle w:val="a9"/>
        <w:spacing w:before="0" w:beforeAutospacing="0" w:after="0" w:afterAutospacing="0"/>
        <w:jc w:val="both"/>
      </w:pPr>
      <w:r w:rsidRPr="00EE67C0">
        <w:t>Единая информационная среда МКОУ ООШ № 12 пос. Ленинский подчиняется образовательному процессу, обеспечивает и обслуживает в первую очередь учебную деятельность школы. С этих позиций  можно проанализировать представленную информационную среду образовательного учреждения.</w:t>
      </w:r>
    </w:p>
    <w:p w:rsidR="007F21CE" w:rsidRPr="00EE67C0" w:rsidRDefault="007F21CE" w:rsidP="007F21CE">
      <w:pPr>
        <w:pStyle w:val="a9"/>
        <w:spacing w:before="0" w:beforeAutospacing="0" w:after="0" w:afterAutospacing="0"/>
        <w:ind w:firstLine="708"/>
        <w:jc w:val="both"/>
      </w:pPr>
      <w:r w:rsidRPr="00EE67C0">
        <w:t>Можно выделить отдельно «неэлектронную» и «электронную» составляющие информационной среды школы.</w:t>
      </w:r>
    </w:p>
    <w:p w:rsidR="007F21CE" w:rsidRPr="00EE67C0" w:rsidRDefault="007F21CE" w:rsidP="007F21CE">
      <w:pPr>
        <w:pStyle w:val="a9"/>
        <w:spacing w:before="0" w:beforeAutospacing="0" w:after="0" w:afterAutospacing="0"/>
        <w:ind w:firstLine="708"/>
        <w:jc w:val="both"/>
      </w:pPr>
      <w:r w:rsidRPr="00EE67C0">
        <w:rPr>
          <w:rStyle w:val="af2"/>
        </w:rPr>
        <w:t>«Неэлектронная»</w:t>
      </w:r>
      <w:r w:rsidRPr="00EE67C0">
        <w:t xml:space="preserve"> составляющая информационной среды — это кабинеты информатики (информационных технологий), предметные и специальные кабинеты:</w:t>
      </w:r>
    </w:p>
    <w:p w:rsidR="007F21CE" w:rsidRPr="00EE67C0" w:rsidRDefault="007F21CE" w:rsidP="007F21CE">
      <w:pPr>
        <w:pStyle w:val="a9"/>
        <w:spacing w:before="0" w:beforeAutospacing="0" w:after="0" w:afterAutospacing="0"/>
        <w:ind w:firstLine="708"/>
        <w:jc w:val="both"/>
      </w:pPr>
      <w:r w:rsidRPr="00EE67C0">
        <w:t>- кабинет № 1 оснащен полностью техническим оборудованием;</w:t>
      </w:r>
    </w:p>
    <w:p w:rsidR="007F21CE" w:rsidRPr="00EE67C0" w:rsidRDefault="007F21CE" w:rsidP="007F21CE">
      <w:pPr>
        <w:pStyle w:val="a9"/>
        <w:spacing w:before="0" w:beforeAutospacing="0" w:after="0" w:afterAutospacing="0"/>
        <w:ind w:firstLine="708"/>
        <w:jc w:val="both"/>
      </w:pPr>
      <w:r w:rsidRPr="00EE67C0">
        <w:t xml:space="preserve">- кабинет № 2 оснащен полностью техническим оборудованием; </w:t>
      </w:r>
    </w:p>
    <w:p w:rsidR="007F21CE" w:rsidRPr="00EE67C0" w:rsidRDefault="007F21CE" w:rsidP="007F21CE">
      <w:pPr>
        <w:pStyle w:val="a9"/>
        <w:spacing w:before="0" w:beforeAutospacing="0" w:after="0" w:afterAutospacing="0"/>
        <w:ind w:firstLine="708"/>
        <w:jc w:val="both"/>
      </w:pPr>
      <w:r w:rsidRPr="00EE67C0">
        <w:t xml:space="preserve">- кабинет № 3 </w:t>
      </w:r>
      <w:r w:rsidR="002B1E7F">
        <w:t>кабинет физики центра «Точка роста»,</w:t>
      </w:r>
      <w:r w:rsidRPr="00EE67C0">
        <w:t xml:space="preserve"> оснащен полностью техническим оборудованием;</w:t>
      </w:r>
      <w:r w:rsidR="002B1E7F">
        <w:t xml:space="preserve"> </w:t>
      </w:r>
    </w:p>
    <w:p w:rsidR="007F21CE" w:rsidRPr="00EE67C0" w:rsidRDefault="007F21CE" w:rsidP="007F21CE">
      <w:pPr>
        <w:pStyle w:val="a9"/>
        <w:spacing w:before="0" w:beforeAutospacing="0" w:after="0" w:afterAutospacing="0"/>
        <w:ind w:firstLine="708"/>
        <w:jc w:val="both"/>
      </w:pPr>
      <w:r w:rsidRPr="00EE67C0">
        <w:lastRenderedPageBreak/>
        <w:t xml:space="preserve">- кабинет № 4 </w:t>
      </w:r>
      <w:r w:rsidR="002B1E7F">
        <w:t xml:space="preserve">кабинет биологии центра «Точка роста», </w:t>
      </w:r>
      <w:r w:rsidRPr="00EE67C0">
        <w:t>оснащен полностью техническим оборудованием;</w:t>
      </w:r>
    </w:p>
    <w:p w:rsidR="007F21CE" w:rsidRPr="00EE67C0" w:rsidRDefault="007F21CE" w:rsidP="007F21CE">
      <w:pPr>
        <w:pStyle w:val="a9"/>
        <w:spacing w:before="0" w:beforeAutospacing="0" w:after="0" w:afterAutospacing="0"/>
        <w:ind w:firstLine="708"/>
        <w:jc w:val="both"/>
      </w:pPr>
      <w:r w:rsidRPr="00EE67C0">
        <w:t>-кабинет № 5 оснащен полностью техническим оборудованием;</w:t>
      </w:r>
    </w:p>
    <w:p w:rsidR="007F21CE" w:rsidRPr="00EE67C0" w:rsidRDefault="007F21CE" w:rsidP="007F21CE">
      <w:pPr>
        <w:pStyle w:val="a9"/>
        <w:spacing w:before="0" w:beforeAutospacing="0" w:after="0" w:afterAutospacing="0"/>
        <w:ind w:firstLine="708"/>
        <w:jc w:val="both"/>
      </w:pPr>
      <w:r w:rsidRPr="00EE67C0">
        <w:t xml:space="preserve">- кабинет № 6 </w:t>
      </w:r>
      <w:r w:rsidR="00E3744E" w:rsidRPr="00EE67C0">
        <w:t xml:space="preserve">информатики </w:t>
      </w:r>
      <w:r w:rsidRPr="00EE67C0">
        <w:t>оснащен полностью техническим оборудованием.</w:t>
      </w:r>
    </w:p>
    <w:p w:rsidR="007F21CE" w:rsidRPr="00EE67C0" w:rsidRDefault="007F21CE" w:rsidP="007F21CE">
      <w:pPr>
        <w:pStyle w:val="a9"/>
        <w:spacing w:before="0" w:beforeAutospacing="0"/>
        <w:ind w:firstLine="708"/>
        <w:jc w:val="both"/>
      </w:pPr>
      <w:r w:rsidRPr="00EE67C0">
        <w:t xml:space="preserve"> К специальным кабинетам относятся кабинеты администрации школы (кабинет директора 1 компьютер), учительская оснащена (5 компьютерами, </w:t>
      </w:r>
      <w:r w:rsidRPr="00091F86">
        <w:rPr>
          <w:shd w:val="clear" w:color="auto" w:fill="FFFFFF" w:themeFill="background1"/>
        </w:rPr>
        <w:t>1 ноутбуком</w:t>
      </w:r>
      <w:r w:rsidRPr="00EE67C0">
        <w:t>, 4 МФУ принтерами). Кроме того, к «неэлектронной» составляющей относятся: библиотека (1 компьютер, 1 МФУ принтер).</w:t>
      </w:r>
    </w:p>
    <w:p w:rsidR="007F21CE" w:rsidRPr="00EE67C0" w:rsidRDefault="007F21CE" w:rsidP="007F21CE">
      <w:pPr>
        <w:pStyle w:val="a9"/>
        <w:spacing w:before="0" w:beforeAutospacing="0"/>
        <w:ind w:firstLine="708"/>
        <w:jc w:val="both"/>
      </w:pPr>
      <w:r w:rsidRPr="00EE67C0">
        <w:t>К «</w:t>
      </w:r>
      <w:r w:rsidRPr="00EE67C0">
        <w:rPr>
          <w:rStyle w:val="af2"/>
        </w:rPr>
        <w:t>электронной»</w:t>
      </w:r>
      <w:r w:rsidRPr="00EE67C0">
        <w:t xml:space="preserve"> составляющей информационной среды школы относится интернет — внутренняя сеть (локальная вычислительная сеть — ЛВС), объединяющая все перечисленные выше школьные кабинеты и помещения и замыкающая их на школьный сервер.</w:t>
      </w:r>
    </w:p>
    <w:p w:rsidR="007F21CE" w:rsidRPr="00EE67C0" w:rsidRDefault="007F21CE" w:rsidP="007F21CE">
      <w:pPr>
        <w:pStyle w:val="a9"/>
        <w:spacing w:before="0" w:beforeAutospacing="0"/>
        <w:ind w:firstLine="708"/>
        <w:jc w:val="both"/>
      </w:pPr>
      <w:r w:rsidRPr="00EE67C0">
        <w:t>Следующим «электронным» элементом единой школьной среды считается Интернет, хотя он и является внешним элементом по отношению ко всем участникам образовательного процесса. Именно Интернет является связующим звеном между участниками образовательного процесса внутри учебного заведения и внешними лицами и организациями, такими, как родители, другие школы, управления образования, методические центры, научные организации и т.п., а также собственные ресурсы Интернета.</w:t>
      </w:r>
    </w:p>
    <w:p w:rsidR="007F21CE" w:rsidRPr="00EE67C0" w:rsidRDefault="007F21CE" w:rsidP="007F21CE">
      <w:pPr>
        <w:pStyle w:val="a9"/>
        <w:spacing w:before="0" w:beforeAutospacing="0"/>
        <w:ind w:firstLine="708"/>
        <w:jc w:val="both"/>
      </w:pPr>
      <w:r w:rsidRPr="00EE67C0">
        <w:t>Из сказанного выше можно сделать вывод, что образовательная информационная среда нашей школы представляет собой совокупность связанных микропространств, микросред, образующих иерархическую систему учебного заведения, нацеленную на достижение максимального образовательного эффекта. В этом контексте образовательная информационная среда является неотъемлемой частью образовательного процесса, созданной, управлять и осуществлять решения образовательных задач, в том числе и управленческих.</w:t>
      </w:r>
    </w:p>
    <w:p w:rsidR="007F21CE" w:rsidRPr="00EE67C0" w:rsidRDefault="007F21CE" w:rsidP="007F21CE">
      <w:pPr>
        <w:pStyle w:val="a9"/>
        <w:spacing w:before="0" w:beforeAutospacing="0"/>
        <w:ind w:firstLine="708"/>
        <w:jc w:val="both"/>
      </w:pPr>
      <w:r w:rsidRPr="00EE67C0">
        <w:t>Также неотъемлемой составной частью единой информационной среды нашей школы на основе компьютерной сети является школьный интранет. Школьная ЛВС (как и любая ЛВС), по одному меткому замечанию, является кровеносными сосудами образовательной среды.</w:t>
      </w:r>
    </w:p>
    <w:p w:rsidR="007F21CE" w:rsidRPr="00EE67C0" w:rsidRDefault="007F21CE" w:rsidP="00E3744E">
      <w:pPr>
        <w:pStyle w:val="a9"/>
        <w:shd w:val="clear" w:color="auto" w:fill="FFFFFF" w:themeFill="background1"/>
        <w:spacing w:before="0" w:beforeAutospacing="0"/>
        <w:ind w:firstLine="708"/>
        <w:jc w:val="both"/>
      </w:pPr>
      <w:r w:rsidRPr="00EE67C0">
        <w:rPr>
          <w:rStyle w:val="aa"/>
        </w:rPr>
        <w:t>Интернет</w:t>
      </w:r>
      <w:r w:rsidRPr="00EE67C0">
        <w:t xml:space="preserve"> — это </w:t>
      </w:r>
      <w:r w:rsidRPr="00EE67C0">
        <w:rPr>
          <w:rStyle w:val="af2"/>
        </w:rPr>
        <w:t xml:space="preserve">локальная или территориально распределенная сеть, закрытая </w:t>
      </w:r>
    </w:p>
    <w:p w:rsidR="007F21CE" w:rsidRPr="00EE67C0" w:rsidRDefault="007F21CE" w:rsidP="007F21CE">
      <w:pPr>
        <w:pStyle w:val="a9"/>
        <w:spacing w:before="0" w:beforeAutospacing="0"/>
        <w:ind w:firstLine="708"/>
        <w:jc w:val="both"/>
      </w:pPr>
      <w:r w:rsidRPr="00EE67C0">
        <w:t>Одной из существенных особенностей ЛВС в школе является использование всеми персональными компьютерами (в этом случае их еще называют рабочими станциями), включенными в сеть, потенциальных возможностей других устройств сети. Благодаря этому возможна одновременная и даже совместная работа с какой-либо программой, обмен файлами и письмами, сокращение количества периферийных устройств (принтеров, накопителей и т.д.).</w:t>
      </w:r>
    </w:p>
    <w:p w:rsidR="007F21CE" w:rsidRPr="00EE67C0" w:rsidRDefault="007F21CE" w:rsidP="007F21CE">
      <w:pPr>
        <w:pStyle w:val="a9"/>
        <w:spacing w:before="0" w:beforeAutospacing="0"/>
        <w:ind w:firstLine="708"/>
        <w:jc w:val="both"/>
      </w:pPr>
      <w:r w:rsidRPr="00EE67C0">
        <w:t>Одним из вариантов использования инт</w:t>
      </w:r>
      <w:r w:rsidR="007601C3">
        <w:t>ер</w:t>
      </w:r>
      <w:r w:rsidRPr="00EE67C0">
        <w:t>нета является работа, связанная с совместной обработкой текстовых, графических и других материалов, вычислениями, обращениями к базе данных. То есть та работа, которая выполняется коллективно, но распределена в пространстве и времени таким образом, что только связь между компьютерами позволяет оперативно использовать результаты коллективной работы. В этом случае компьютеры в сети имеют равноправное положение, и каждый пользователь может, при наличии прав доступа, получить информацию или использовать ресурсы другого компьютера.</w:t>
      </w:r>
    </w:p>
    <w:p w:rsidR="007F21CE" w:rsidRPr="00EE67C0" w:rsidRDefault="007F21CE" w:rsidP="007F21CE">
      <w:pPr>
        <w:pStyle w:val="a9"/>
        <w:spacing w:before="0" w:beforeAutospacing="0"/>
        <w:ind w:firstLine="708"/>
        <w:jc w:val="both"/>
      </w:pPr>
      <w:r w:rsidRPr="00EE67C0">
        <w:t xml:space="preserve">Основой для информационных потоков, отражающих важнейшие производственные процессы и процессы дополнительного обеспечения деятельности образовательного учреждения, является определенная </w:t>
      </w:r>
      <w:r w:rsidRPr="00EE67C0">
        <w:rPr>
          <w:rStyle w:val="af2"/>
        </w:rPr>
        <w:t xml:space="preserve">базовая информация. </w:t>
      </w:r>
      <w:r w:rsidRPr="00EE67C0">
        <w:t xml:space="preserve">Составной частью базовой информации является так называемая </w:t>
      </w:r>
      <w:r w:rsidRPr="00EE67C0">
        <w:rPr>
          <w:rStyle w:val="af2"/>
        </w:rPr>
        <w:t xml:space="preserve">информация общего (коллективного) доступа и информация специального доступа. </w:t>
      </w:r>
      <w:r w:rsidRPr="00EE67C0">
        <w:t>Информационные потоки, отражающие основные производственные процессы образовательного учреждения, тесно взаимодействуют между собой, при этом опорой для процессов администрирования и процессов обеспечения содержания служат результаты работ по планированию, организации и управлению учебным процессом.</w:t>
      </w:r>
    </w:p>
    <w:p w:rsidR="007F21CE" w:rsidRPr="00EE67C0" w:rsidRDefault="007F21CE" w:rsidP="007F21CE">
      <w:pPr>
        <w:pStyle w:val="a9"/>
        <w:spacing w:before="0" w:beforeAutospacing="0"/>
        <w:ind w:firstLine="708"/>
        <w:jc w:val="both"/>
      </w:pPr>
      <w:r w:rsidRPr="00EE67C0">
        <w:lastRenderedPageBreak/>
        <w:t>Сайт школы, размещен в Интернете, является не только важным звеном единой информационной среды школы, но и его представительским лицом, зеркалом, отражающим для пользователей многие процессы, происходящие внутри учебного заведения.</w:t>
      </w:r>
    </w:p>
    <w:p w:rsidR="007F21CE" w:rsidRPr="00EE67C0" w:rsidRDefault="007F21CE" w:rsidP="00E3744E">
      <w:pPr>
        <w:pStyle w:val="a9"/>
        <w:spacing w:before="0" w:beforeAutospacing="0"/>
        <w:ind w:firstLine="708"/>
      </w:pPr>
      <w:r w:rsidRPr="00EE67C0">
        <w:t xml:space="preserve">На нашем сайте </w:t>
      </w:r>
      <w:r w:rsidR="00E3744E" w:rsidRPr="00E3744E">
        <w:rPr>
          <w:u w:val="single"/>
          <w:shd w:val="clear" w:color="auto" w:fill="FFFFFF" w:themeFill="background1"/>
        </w:rPr>
        <w:t>https://sh12-leninskij-r07.gosweb.gosuslugi.ru/</w:t>
      </w:r>
      <w:r w:rsidRPr="00EE67C0">
        <w:t xml:space="preserve"> встречаются разделы, в которых можно найти образовательные ресурсы, созданные школой. </w:t>
      </w:r>
    </w:p>
    <w:p w:rsidR="007F21CE" w:rsidRPr="00EE67C0" w:rsidRDefault="007F21CE" w:rsidP="007F21CE">
      <w:pPr>
        <w:pStyle w:val="a9"/>
        <w:spacing w:before="0" w:beforeAutospacing="0"/>
        <w:ind w:firstLine="708"/>
        <w:jc w:val="both"/>
      </w:pPr>
      <w:r w:rsidRPr="00EE67C0">
        <w:t>Важным для внешнего пользователя является наличие материалов, непосредственно предназначенных для образования по школьной программе или дополнительных материалов к ней. Наш сайт является, кроме того, средой для общения и обмена информацией между школой и учениками, школой и родителями, а также между самими школьниками.</w:t>
      </w:r>
    </w:p>
    <w:p w:rsidR="007F21CE" w:rsidRPr="00EE67C0" w:rsidRDefault="007F21CE" w:rsidP="007F21CE">
      <w:pPr>
        <w:pStyle w:val="a9"/>
        <w:spacing w:before="0" w:beforeAutospacing="0"/>
        <w:ind w:firstLine="708"/>
        <w:jc w:val="both"/>
      </w:pPr>
      <w:r w:rsidRPr="00EE67C0">
        <w:t xml:space="preserve">МКОУ ООШ № 12 пос. Ленинский создана специальная группа поддержки сайта, которая постоянно занимается сбором и сортировкой всей информации, которую предполагается разместить на сайте. Возглавляет эту группу заместитель директора по воспитательной работе, а </w:t>
      </w:r>
      <w:r w:rsidR="001A2C5F">
        <w:t xml:space="preserve">техник </w:t>
      </w:r>
      <w:r w:rsidRPr="00EE67C0">
        <w:t xml:space="preserve"> занимается размещением информации.</w:t>
      </w:r>
    </w:p>
    <w:p w:rsidR="007F21CE" w:rsidRPr="00EE67C0" w:rsidRDefault="007F21CE" w:rsidP="004D4325">
      <w:pPr>
        <w:keepNext/>
        <w:keepLines/>
        <w:widowControl w:val="0"/>
        <w:numPr>
          <w:ilvl w:val="0"/>
          <w:numId w:val="5"/>
        </w:numPr>
        <w:shd w:val="clear" w:color="auto" w:fill="FFFFFF" w:themeFill="background1"/>
        <w:tabs>
          <w:tab w:val="left" w:pos="1247"/>
        </w:tabs>
        <w:spacing w:after="0" w:line="240" w:lineRule="auto"/>
        <w:ind w:left="860"/>
        <w:jc w:val="both"/>
        <w:outlineLvl w:val="2"/>
        <w:rPr>
          <w:rFonts w:ascii="Times New Roman" w:hAnsi="Times New Roman" w:cs="Times New Roman"/>
          <w:sz w:val="24"/>
          <w:szCs w:val="24"/>
        </w:rPr>
      </w:pPr>
      <w:bookmarkStart w:id="9" w:name="bookmark37"/>
      <w:r w:rsidRPr="00EE67C0">
        <w:rPr>
          <w:rStyle w:val="35"/>
          <w:rFonts w:eastAsiaTheme="minorHAnsi"/>
          <w:bCs w:val="0"/>
          <w:sz w:val="24"/>
          <w:szCs w:val="24"/>
        </w:rPr>
        <w:t>Результаты деятельности учреждения, качество образования</w:t>
      </w:r>
      <w:bookmarkEnd w:id="9"/>
      <w:r w:rsidR="00A00D6B">
        <w:rPr>
          <w:rStyle w:val="35"/>
          <w:rFonts w:eastAsiaTheme="minorHAnsi"/>
          <w:bCs w:val="0"/>
          <w:sz w:val="24"/>
          <w:szCs w:val="24"/>
        </w:rPr>
        <w:t>.</w:t>
      </w:r>
    </w:p>
    <w:p w:rsidR="007F21CE" w:rsidRPr="00EE67C0" w:rsidRDefault="007F21CE" w:rsidP="007F21CE">
      <w:pPr>
        <w:pStyle w:val="22"/>
        <w:shd w:val="clear" w:color="auto" w:fill="auto"/>
        <w:spacing w:before="0" w:after="0" w:line="240" w:lineRule="auto"/>
        <w:ind w:firstLine="320"/>
        <w:rPr>
          <w:sz w:val="24"/>
          <w:szCs w:val="24"/>
        </w:rPr>
      </w:pPr>
      <w:r w:rsidRPr="00EE67C0">
        <w:rPr>
          <w:sz w:val="24"/>
          <w:szCs w:val="24"/>
        </w:rPr>
        <w:t>В последние несколько лет обеспечение доступности качественного образования стало одним из основных национальных образовательных приоритетов. Инструментом практической реализации государственной образовательной политики стала Федеральная целевая программа развития образования, национальный проект «Образование», национальная инициатива «Наша новая школа».</w:t>
      </w:r>
    </w:p>
    <w:p w:rsidR="007F21CE" w:rsidRPr="00EE67C0" w:rsidRDefault="008A65F0" w:rsidP="007F21CE">
      <w:pPr>
        <w:pStyle w:val="22"/>
        <w:shd w:val="clear" w:color="auto" w:fill="auto"/>
        <w:spacing w:before="0" w:after="240" w:line="240" w:lineRule="auto"/>
        <w:ind w:firstLine="320"/>
        <w:rPr>
          <w:sz w:val="24"/>
          <w:szCs w:val="24"/>
        </w:rPr>
      </w:pPr>
      <w:r>
        <w:rPr>
          <w:sz w:val="24"/>
          <w:szCs w:val="24"/>
        </w:rPr>
        <w:t>В 2024-2025</w:t>
      </w:r>
      <w:r w:rsidR="007F21CE" w:rsidRPr="00EE67C0">
        <w:rPr>
          <w:sz w:val="24"/>
          <w:szCs w:val="24"/>
        </w:rPr>
        <w:t xml:space="preserve"> учебном году содержание работы школы было направлено на выполнение основной цели, а это повышение качества образования и воспитания в процессе формирования личности школьника.</w:t>
      </w:r>
    </w:p>
    <w:p w:rsidR="007F21CE" w:rsidRPr="00EE67C0" w:rsidRDefault="007F21CE" w:rsidP="007F21CE">
      <w:pPr>
        <w:keepNext/>
        <w:keepLines/>
        <w:spacing w:line="240" w:lineRule="auto"/>
        <w:ind w:firstLine="320"/>
        <w:rPr>
          <w:rFonts w:ascii="Times New Roman" w:hAnsi="Times New Roman" w:cs="Times New Roman"/>
          <w:sz w:val="24"/>
          <w:szCs w:val="24"/>
        </w:rPr>
      </w:pPr>
      <w:bookmarkStart w:id="10" w:name="bookmark38"/>
      <w:r w:rsidRPr="00EE67C0">
        <w:rPr>
          <w:rStyle w:val="40"/>
          <w:rFonts w:eastAsiaTheme="minorHAnsi"/>
          <w:b w:val="0"/>
          <w:bCs w:val="0"/>
        </w:rPr>
        <w:t>Задачи, которые были поставлены на учебный год:</w:t>
      </w:r>
      <w:bookmarkEnd w:id="10"/>
    </w:p>
    <w:p w:rsidR="007F21CE" w:rsidRPr="00EE67C0" w:rsidRDefault="007F21CE" w:rsidP="004D4325">
      <w:pPr>
        <w:pStyle w:val="22"/>
        <w:numPr>
          <w:ilvl w:val="0"/>
          <w:numId w:val="6"/>
        </w:numPr>
        <w:shd w:val="clear" w:color="auto" w:fill="auto"/>
        <w:tabs>
          <w:tab w:val="left" w:pos="676"/>
        </w:tabs>
        <w:spacing w:before="0" w:after="0" w:line="240" w:lineRule="auto"/>
        <w:ind w:firstLine="320"/>
        <w:rPr>
          <w:sz w:val="24"/>
          <w:szCs w:val="24"/>
        </w:rPr>
      </w:pPr>
      <w:r w:rsidRPr="00EE67C0">
        <w:rPr>
          <w:sz w:val="24"/>
          <w:szCs w:val="24"/>
        </w:rPr>
        <w:t>Повышение качества обучения.</w:t>
      </w:r>
    </w:p>
    <w:p w:rsidR="007F21CE" w:rsidRPr="00EE67C0" w:rsidRDefault="007F21CE" w:rsidP="004D4325">
      <w:pPr>
        <w:pStyle w:val="22"/>
        <w:numPr>
          <w:ilvl w:val="0"/>
          <w:numId w:val="6"/>
        </w:numPr>
        <w:shd w:val="clear" w:color="auto" w:fill="auto"/>
        <w:tabs>
          <w:tab w:val="left" w:pos="676"/>
        </w:tabs>
        <w:spacing w:before="0" w:after="0" w:line="240" w:lineRule="auto"/>
        <w:ind w:firstLine="320"/>
        <w:rPr>
          <w:sz w:val="24"/>
          <w:szCs w:val="24"/>
        </w:rPr>
      </w:pPr>
      <w:r w:rsidRPr="00EE67C0">
        <w:rPr>
          <w:sz w:val="24"/>
          <w:szCs w:val="24"/>
        </w:rPr>
        <w:t>Обеспечить внедрение в учебный процесс новых образовательных технологий: развивающее обучение, ИКТ, метод проектов, модульное, проблемное обучение.</w:t>
      </w:r>
    </w:p>
    <w:p w:rsidR="007F21CE" w:rsidRPr="00EE67C0" w:rsidRDefault="007F21CE" w:rsidP="004D4325">
      <w:pPr>
        <w:pStyle w:val="22"/>
        <w:numPr>
          <w:ilvl w:val="0"/>
          <w:numId w:val="6"/>
        </w:numPr>
        <w:shd w:val="clear" w:color="auto" w:fill="auto"/>
        <w:tabs>
          <w:tab w:val="left" w:pos="676"/>
        </w:tabs>
        <w:spacing w:before="0" w:after="0" w:line="240" w:lineRule="auto"/>
        <w:ind w:firstLine="320"/>
        <w:rPr>
          <w:sz w:val="24"/>
          <w:szCs w:val="24"/>
        </w:rPr>
      </w:pPr>
      <w:r w:rsidRPr="00EE67C0">
        <w:rPr>
          <w:sz w:val="24"/>
          <w:szCs w:val="24"/>
        </w:rPr>
        <w:t>Продолжить работу с мотивированными учениками, направленную на участие в олимпиадах, конкурсах, проектах.</w:t>
      </w:r>
    </w:p>
    <w:p w:rsidR="007F21CE" w:rsidRPr="00EE67C0" w:rsidRDefault="007F21CE" w:rsidP="004D4325">
      <w:pPr>
        <w:pStyle w:val="22"/>
        <w:numPr>
          <w:ilvl w:val="0"/>
          <w:numId w:val="6"/>
        </w:numPr>
        <w:shd w:val="clear" w:color="auto" w:fill="auto"/>
        <w:tabs>
          <w:tab w:val="left" w:pos="676"/>
        </w:tabs>
        <w:spacing w:before="0" w:after="0" w:line="240" w:lineRule="auto"/>
        <w:ind w:firstLine="320"/>
        <w:rPr>
          <w:sz w:val="24"/>
          <w:szCs w:val="24"/>
        </w:rPr>
      </w:pPr>
      <w:r w:rsidRPr="00EE67C0">
        <w:rPr>
          <w:sz w:val="24"/>
          <w:szCs w:val="24"/>
        </w:rPr>
        <w:t>Продолжить работу, нацеленную на предупреждение неуспеваемости.</w:t>
      </w:r>
    </w:p>
    <w:p w:rsidR="007F21CE" w:rsidRPr="00EE67C0" w:rsidRDefault="007F21CE" w:rsidP="004D4325">
      <w:pPr>
        <w:pStyle w:val="22"/>
        <w:numPr>
          <w:ilvl w:val="0"/>
          <w:numId w:val="6"/>
        </w:numPr>
        <w:shd w:val="clear" w:color="auto" w:fill="auto"/>
        <w:tabs>
          <w:tab w:val="left" w:pos="676"/>
        </w:tabs>
        <w:spacing w:before="0" w:after="0" w:line="240" w:lineRule="auto"/>
        <w:ind w:firstLine="320"/>
        <w:rPr>
          <w:sz w:val="24"/>
          <w:szCs w:val="24"/>
        </w:rPr>
      </w:pPr>
      <w:r w:rsidRPr="00EE67C0">
        <w:rPr>
          <w:sz w:val="24"/>
          <w:szCs w:val="24"/>
        </w:rPr>
        <w:t>Продолжить формирование банка данных по диагностике и мониторингу образовательного процесса.</w:t>
      </w:r>
    </w:p>
    <w:p w:rsidR="007F21CE" w:rsidRPr="00EE67C0" w:rsidRDefault="007F21CE" w:rsidP="007F21CE">
      <w:pPr>
        <w:pStyle w:val="22"/>
        <w:shd w:val="clear" w:color="auto" w:fill="auto"/>
        <w:spacing w:before="0" w:after="0" w:line="240" w:lineRule="auto"/>
        <w:ind w:firstLine="320"/>
        <w:rPr>
          <w:sz w:val="24"/>
          <w:szCs w:val="24"/>
        </w:rPr>
      </w:pPr>
      <w:r w:rsidRPr="00EE67C0">
        <w:rPr>
          <w:sz w:val="24"/>
          <w:szCs w:val="24"/>
        </w:rPr>
        <w:t>Исходя из поставленных задач, проанализируем работу педагогического коллектива по следующим направлениям:</w:t>
      </w:r>
    </w:p>
    <w:p w:rsidR="007F21CE" w:rsidRPr="00EE67C0" w:rsidRDefault="007F21CE" w:rsidP="004D4325">
      <w:pPr>
        <w:pStyle w:val="22"/>
        <w:numPr>
          <w:ilvl w:val="0"/>
          <w:numId w:val="7"/>
        </w:numPr>
        <w:shd w:val="clear" w:color="auto" w:fill="auto"/>
        <w:tabs>
          <w:tab w:val="left" w:pos="676"/>
        </w:tabs>
        <w:spacing w:before="0" w:after="0" w:line="240" w:lineRule="auto"/>
        <w:ind w:firstLine="320"/>
        <w:rPr>
          <w:sz w:val="24"/>
          <w:szCs w:val="24"/>
        </w:rPr>
      </w:pPr>
      <w:r w:rsidRPr="00EE67C0">
        <w:rPr>
          <w:sz w:val="24"/>
          <w:szCs w:val="24"/>
        </w:rPr>
        <w:t>Реализация принципа доступности образования и повышения его качества.</w:t>
      </w:r>
    </w:p>
    <w:p w:rsidR="007F21CE" w:rsidRPr="00EE67C0" w:rsidRDefault="007F21CE" w:rsidP="004D4325">
      <w:pPr>
        <w:pStyle w:val="22"/>
        <w:numPr>
          <w:ilvl w:val="0"/>
          <w:numId w:val="7"/>
        </w:numPr>
        <w:shd w:val="clear" w:color="auto" w:fill="auto"/>
        <w:tabs>
          <w:tab w:val="left" w:pos="676"/>
        </w:tabs>
        <w:spacing w:before="0" w:after="0" w:line="240" w:lineRule="auto"/>
        <w:ind w:firstLine="320"/>
        <w:rPr>
          <w:sz w:val="24"/>
          <w:szCs w:val="24"/>
        </w:rPr>
      </w:pPr>
      <w:r w:rsidRPr="00EE67C0">
        <w:rPr>
          <w:sz w:val="24"/>
          <w:szCs w:val="24"/>
        </w:rPr>
        <w:t>Анализ промежуточной аттестации обучающихся.</w:t>
      </w:r>
    </w:p>
    <w:p w:rsidR="00B81292" w:rsidRPr="00582834" w:rsidRDefault="007F21CE" w:rsidP="004D4325">
      <w:pPr>
        <w:pStyle w:val="22"/>
        <w:numPr>
          <w:ilvl w:val="0"/>
          <w:numId w:val="7"/>
        </w:numPr>
        <w:shd w:val="clear" w:color="auto" w:fill="auto"/>
        <w:tabs>
          <w:tab w:val="left" w:pos="676"/>
        </w:tabs>
        <w:spacing w:before="0" w:after="0" w:line="240" w:lineRule="auto"/>
        <w:ind w:firstLine="320"/>
        <w:rPr>
          <w:sz w:val="24"/>
          <w:szCs w:val="24"/>
        </w:rPr>
      </w:pPr>
      <w:r w:rsidRPr="00EE67C0">
        <w:rPr>
          <w:sz w:val="24"/>
          <w:szCs w:val="24"/>
        </w:rPr>
        <w:t>Анализ результативности внутришкольного контроля.</w:t>
      </w:r>
    </w:p>
    <w:p w:rsidR="007F21CE" w:rsidRPr="00EE67C0" w:rsidRDefault="007F21CE" w:rsidP="004D4325">
      <w:pPr>
        <w:pStyle w:val="22"/>
        <w:numPr>
          <w:ilvl w:val="0"/>
          <w:numId w:val="7"/>
        </w:numPr>
        <w:shd w:val="clear" w:color="auto" w:fill="auto"/>
        <w:tabs>
          <w:tab w:val="left" w:pos="676"/>
        </w:tabs>
        <w:spacing w:before="0" w:after="0" w:line="240" w:lineRule="auto"/>
        <w:ind w:firstLine="320"/>
        <w:rPr>
          <w:sz w:val="24"/>
          <w:szCs w:val="24"/>
        </w:rPr>
      </w:pPr>
      <w:r w:rsidRPr="00EE67C0">
        <w:rPr>
          <w:sz w:val="24"/>
          <w:szCs w:val="24"/>
        </w:rPr>
        <w:t>Анализ региональных проверочных работ.</w:t>
      </w:r>
    </w:p>
    <w:p w:rsidR="007F21CE" w:rsidRPr="00EE67C0" w:rsidRDefault="007F21CE" w:rsidP="004D4325">
      <w:pPr>
        <w:pStyle w:val="22"/>
        <w:numPr>
          <w:ilvl w:val="0"/>
          <w:numId w:val="7"/>
        </w:numPr>
        <w:shd w:val="clear" w:color="auto" w:fill="auto"/>
        <w:tabs>
          <w:tab w:val="left" w:pos="676"/>
        </w:tabs>
        <w:spacing w:before="0" w:after="267" w:line="240" w:lineRule="auto"/>
        <w:ind w:firstLine="320"/>
        <w:rPr>
          <w:sz w:val="24"/>
          <w:szCs w:val="24"/>
        </w:rPr>
      </w:pPr>
      <w:r w:rsidRPr="00EE67C0">
        <w:rPr>
          <w:sz w:val="24"/>
          <w:szCs w:val="24"/>
        </w:rPr>
        <w:t>Общие выводы.</w:t>
      </w:r>
    </w:p>
    <w:p w:rsidR="007F21CE" w:rsidRPr="00EE67C0" w:rsidRDefault="00091F86" w:rsidP="004D4325">
      <w:pPr>
        <w:pStyle w:val="a7"/>
        <w:keepNext/>
        <w:keepLines/>
        <w:widowControl w:val="0"/>
        <w:numPr>
          <w:ilvl w:val="1"/>
          <w:numId w:val="26"/>
        </w:numPr>
        <w:tabs>
          <w:tab w:val="left" w:pos="1116"/>
        </w:tabs>
        <w:spacing w:after="137" w:line="240" w:lineRule="auto"/>
        <w:outlineLvl w:val="3"/>
        <w:rPr>
          <w:rFonts w:ascii="Times New Roman" w:hAnsi="Times New Roman" w:cs="Times New Roman"/>
          <w:sz w:val="24"/>
          <w:szCs w:val="24"/>
        </w:rPr>
      </w:pPr>
      <w:bookmarkStart w:id="11" w:name="bookmark39"/>
      <w:r>
        <w:rPr>
          <w:rStyle w:val="40"/>
          <w:rFonts w:eastAsiaTheme="minorHAnsi"/>
          <w:bCs w:val="0"/>
        </w:rPr>
        <w:t xml:space="preserve"> </w:t>
      </w:r>
      <w:r w:rsidR="007F21CE" w:rsidRPr="00EE67C0">
        <w:rPr>
          <w:rStyle w:val="40"/>
          <w:rFonts w:eastAsiaTheme="minorHAnsi"/>
          <w:bCs w:val="0"/>
        </w:rPr>
        <w:t>Реализация принципа доступности образования и повышения его качества</w:t>
      </w:r>
      <w:bookmarkEnd w:id="11"/>
    </w:p>
    <w:p w:rsidR="007F21CE" w:rsidRPr="00EE67C0" w:rsidRDefault="001C4100" w:rsidP="007F21CE">
      <w:pPr>
        <w:pStyle w:val="22"/>
        <w:shd w:val="clear" w:color="auto" w:fill="auto"/>
        <w:spacing w:before="0" w:after="0" w:line="240" w:lineRule="auto"/>
        <w:ind w:firstLine="320"/>
        <w:rPr>
          <w:sz w:val="24"/>
          <w:szCs w:val="24"/>
        </w:rPr>
      </w:pPr>
      <w:r>
        <w:rPr>
          <w:sz w:val="24"/>
          <w:szCs w:val="24"/>
        </w:rPr>
        <w:t>На момент окончания 2024-2025</w:t>
      </w:r>
      <w:r w:rsidR="007F21CE" w:rsidRPr="00EE67C0">
        <w:rPr>
          <w:sz w:val="24"/>
          <w:szCs w:val="24"/>
        </w:rPr>
        <w:t xml:space="preserve"> учебного года общее количество обуча</w:t>
      </w:r>
      <w:r>
        <w:rPr>
          <w:sz w:val="24"/>
          <w:szCs w:val="24"/>
        </w:rPr>
        <w:t>ющихся 1-9 классов составило138</w:t>
      </w:r>
      <w:r w:rsidR="007F21CE" w:rsidRPr="00EE67C0">
        <w:rPr>
          <w:sz w:val="24"/>
          <w:szCs w:val="24"/>
        </w:rPr>
        <w:t xml:space="preserve"> обучающихся</w:t>
      </w:r>
      <w:r w:rsidR="00091F86">
        <w:rPr>
          <w:sz w:val="24"/>
          <w:szCs w:val="24"/>
        </w:rPr>
        <w:t xml:space="preserve">, </w:t>
      </w:r>
      <w:r>
        <w:rPr>
          <w:sz w:val="24"/>
          <w:szCs w:val="24"/>
        </w:rPr>
        <w:t xml:space="preserve"> из них 1</w:t>
      </w:r>
      <w:r w:rsidR="007F21CE" w:rsidRPr="00EE67C0">
        <w:rPr>
          <w:sz w:val="24"/>
          <w:szCs w:val="24"/>
        </w:rPr>
        <w:t xml:space="preserve"> обучающихся на индивидуальном обучении.</w:t>
      </w:r>
    </w:p>
    <w:p w:rsidR="007F21CE" w:rsidRPr="00EE67C0" w:rsidRDefault="001C4100" w:rsidP="004D4325">
      <w:pPr>
        <w:pStyle w:val="22"/>
        <w:numPr>
          <w:ilvl w:val="0"/>
          <w:numId w:val="8"/>
        </w:numPr>
        <w:shd w:val="clear" w:color="auto" w:fill="auto"/>
        <w:tabs>
          <w:tab w:val="left" w:pos="1053"/>
        </w:tabs>
        <w:spacing w:before="0" w:after="0" w:line="240" w:lineRule="auto"/>
        <w:ind w:left="680"/>
        <w:rPr>
          <w:sz w:val="24"/>
          <w:szCs w:val="24"/>
        </w:rPr>
      </w:pPr>
      <w:r>
        <w:rPr>
          <w:sz w:val="24"/>
          <w:szCs w:val="24"/>
        </w:rPr>
        <w:t>1 - 4 классы -67</w:t>
      </w:r>
      <w:r w:rsidR="007F21CE" w:rsidRPr="00EE67C0">
        <w:rPr>
          <w:sz w:val="24"/>
          <w:szCs w:val="24"/>
        </w:rPr>
        <w:t xml:space="preserve"> человек,</w:t>
      </w:r>
    </w:p>
    <w:p w:rsidR="007F21CE" w:rsidRPr="00EE67C0" w:rsidRDefault="001C4100" w:rsidP="004D4325">
      <w:pPr>
        <w:pStyle w:val="22"/>
        <w:numPr>
          <w:ilvl w:val="0"/>
          <w:numId w:val="8"/>
        </w:numPr>
        <w:shd w:val="clear" w:color="auto" w:fill="auto"/>
        <w:tabs>
          <w:tab w:val="left" w:pos="1053"/>
        </w:tabs>
        <w:spacing w:before="0" w:after="0" w:line="240" w:lineRule="auto"/>
        <w:ind w:left="680"/>
        <w:rPr>
          <w:sz w:val="24"/>
          <w:szCs w:val="24"/>
        </w:rPr>
      </w:pPr>
      <w:r>
        <w:rPr>
          <w:sz w:val="24"/>
          <w:szCs w:val="24"/>
        </w:rPr>
        <w:t>5 - 9 классы - 71</w:t>
      </w:r>
      <w:r w:rsidR="007F21CE" w:rsidRPr="00EE67C0">
        <w:rPr>
          <w:sz w:val="24"/>
          <w:szCs w:val="24"/>
        </w:rPr>
        <w:t xml:space="preserve"> человек.</w:t>
      </w:r>
    </w:p>
    <w:p w:rsidR="007F21CE" w:rsidRPr="00F64C79" w:rsidRDefault="007F21CE" w:rsidP="007F21CE">
      <w:pPr>
        <w:pStyle w:val="22"/>
        <w:shd w:val="clear" w:color="auto" w:fill="auto"/>
        <w:spacing w:before="0" w:after="0" w:line="240" w:lineRule="auto"/>
        <w:ind w:firstLine="320"/>
        <w:rPr>
          <w:sz w:val="24"/>
          <w:szCs w:val="24"/>
        </w:rPr>
      </w:pPr>
      <w:r w:rsidRPr="00EE67C0">
        <w:rPr>
          <w:sz w:val="24"/>
          <w:szCs w:val="24"/>
        </w:rPr>
        <w:t>По итогам окончан</w:t>
      </w:r>
      <w:r w:rsidR="001C4100">
        <w:rPr>
          <w:sz w:val="24"/>
          <w:szCs w:val="24"/>
        </w:rPr>
        <w:t>ия учебного года аттестовано 11</w:t>
      </w:r>
      <w:r w:rsidR="00775F2F">
        <w:rPr>
          <w:sz w:val="24"/>
          <w:szCs w:val="24"/>
        </w:rPr>
        <w:t>8</w:t>
      </w:r>
      <w:r w:rsidR="001C4100">
        <w:rPr>
          <w:sz w:val="24"/>
          <w:szCs w:val="24"/>
        </w:rPr>
        <w:t xml:space="preserve"> обучающихся-100% (20 человек 1-х классов – безоценочная система), </w:t>
      </w:r>
      <w:r w:rsidRPr="00EE67C0">
        <w:rPr>
          <w:sz w:val="24"/>
          <w:szCs w:val="24"/>
        </w:rPr>
        <w:t xml:space="preserve"> </w:t>
      </w:r>
      <w:r w:rsidRPr="00F64C79">
        <w:rPr>
          <w:sz w:val="24"/>
          <w:szCs w:val="24"/>
        </w:rPr>
        <w:t>ус</w:t>
      </w:r>
      <w:r w:rsidR="001C4100">
        <w:rPr>
          <w:sz w:val="24"/>
          <w:szCs w:val="24"/>
        </w:rPr>
        <w:t>певаемость по школе составила 99%, качество знаний – 37</w:t>
      </w:r>
      <w:r w:rsidRPr="00F64C79">
        <w:rPr>
          <w:sz w:val="24"/>
          <w:szCs w:val="24"/>
        </w:rPr>
        <w:t xml:space="preserve"> %.</w:t>
      </w:r>
    </w:p>
    <w:p w:rsidR="007F21CE" w:rsidRPr="00F64C79" w:rsidRDefault="00775F2F" w:rsidP="001C4100">
      <w:pPr>
        <w:pStyle w:val="22"/>
        <w:numPr>
          <w:ilvl w:val="0"/>
          <w:numId w:val="8"/>
        </w:numPr>
        <w:shd w:val="clear" w:color="auto" w:fill="FFFFFF" w:themeFill="background1"/>
        <w:tabs>
          <w:tab w:val="left" w:pos="676"/>
        </w:tabs>
        <w:spacing w:before="0" w:after="0" w:line="240" w:lineRule="auto"/>
        <w:ind w:firstLine="320"/>
        <w:rPr>
          <w:sz w:val="24"/>
          <w:szCs w:val="24"/>
        </w:rPr>
      </w:pPr>
      <w:r>
        <w:rPr>
          <w:sz w:val="24"/>
          <w:szCs w:val="24"/>
        </w:rPr>
        <w:t>На «отлично» год закончили 6</w:t>
      </w:r>
      <w:r w:rsidR="007F21CE" w:rsidRPr="00F64C79">
        <w:rPr>
          <w:sz w:val="24"/>
          <w:szCs w:val="24"/>
        </w:rPr>
        <w:t xml:space="preserve"> обуч</w:t>
      </w:r>
      <w:r>
        <w:rPr>
          <w:sz w:val="24"/>
          <w:szCs w:val="24"/>
        </w:rPr>
        <w:t xml:space="preserve">ающихся - </w:t>
      </w:r>
      <w:r w:rsidR="001C4100" w:rsidRPr="001C4100">
        <w:rPr>
          <w:sz w:val="24"/>
          <w:szCs w:val="24"/>
          <w:shd w:val="clear" w:color="auto" w:fill="FFFFFF" w:themeFill="background1"/>
        </w:rPr>
        <w:t>3</w:t>
      </w:r>
      <w:r w:rsidR="007F21CE" w:rsidRPr="00F64C79">
        <w:rPr>
          <w:sz w:val="24"/>
          <w:szCs w:val="24"/>
        </w:rPr>
        <w:t>%</w:t>
      </w:r>
    </w:p>
    <w:p w:rsidR="007F21CE" w:rsidRPr="00F64C79" w:rsidRDefault="00775F2F" w:rsidP="004D4325">
      <w:pPr>
        <w:pStyle w:val="22"/>
        <w:numPr>
          <w:ilvl w:val="0"/>
          <w:numId w:val="8"/>
        </w:numPr>
        <w:shd w:val="clear" w:color="auto" w:fill="auto"/>
        <w:tabs>
          <w:tab w:val="left" w:pos="676"/>
        </w:tabs>
        <w:spacing w:before="0" w:after="0" w:line="240" w:lineRule="auto"/>
        <w:ind w:firstLine="320"/>
        <w:rPr>
          <w:sz w:val="24"/>
          <w:szCs w:val="24"/>
        </w:rPr>
      </w:pPr>
      <w:r>
        <w:rPr>
          <w:sz w:val="24"/>
          <w:szCs w:val="24"/>
        </w:rPr>
        <w:t xml:space="preserve">На « 5 и 4» </w:t>
      </w:r>
      <w:r w:rsidR="001C4100">
        <w:rPr>
          <w:sz w:val="24"/>
          <w:szCs w:val="24"/>
        </w:rPr>
        <w:t>39</w:t>
      </w:r>
      <w:r>
        <w:rPr>
          <w:sz w:val="24"/>
          <w:szCs w:val="24"/>
        </w:rPr>
        <w:t xml:space="preserve"> обучающихся -</w:t>
      </w:r>
      <w:r w:rsidR="001C4100" w:rsidRPr="001C4100">
        <w:rPr>
          <w:sz w:val="24"/>
          <w:szCs w:val="24"/>
          <w:shd w:val="clear" w:color="auto" w:fill="FFFFFF" w:themeFill="background1"/>
        </w:rPr>
        <w:t>33</w:t>
      </w:r>
      <w:r w:rsidR="007F21CE" w:rsidRPr="001C4100">
        <w:rPr>
          <w:sz w:val="24"/>
          <w:szCs w:val="24"/>
          <w:shd w:val="clear" w:color="auto" w:fill="FFFFFF" w:themeFill="background1"/>
        </w:rPr>
        <w:t>%</w:t>
      </w:r>
    </w:p>
    <w:p w:rsidR="007F21CE" w:rsidRPr="00F64C79" w:rsidRDefault="00775F2F" w:rsidP="004D4325">
      <w:pPr>
        <w:pStyle w:val="22"/>
        <w:numPr>
          <w:ilvl w:val="0"/>
          <w:numId w:val="8"/>
        </w:numPr>
        <w:shd w:val="clear" w:color="auto" w:fill="auto"/>
        <w:tabs>
          <w:tab w:val="left" w:pos="683"/>
        </w:tabs>
        <w:spacing w:before="0" w:after="0" w:line="240" w:lineRule="auto"/>
        <w:ind w:firstLine="340"/>
        <w:rPr>
          <w:sz w:val="24"/>
          <w:szCs w:val="24"/>
        </w:rPr>
      </w:pPr>
      <w:r>
        <w:rPr>
          <w:sz w:val="24"/>
          <w:szCs w:val="24"/>
        </w:rPr>
        <w:t>«Н</w:t>
      </w:r>
      <w:r w:rsidR="00250B05">
        <w:rPr>
          <w:sz w:val="24"/>
          <w:szCs w:val="24"/>
        </w:rPr>
        <w:t>еуспевающие» - 0</w:t>
      </w:r>
      <w:r w:rsidR="001C4100">
        <w:rPr>
          <w:sz w:val="24"/>
          <w:szCs w:val="24"/>
        </w:rPr>
        <w:t xml:space="preserve"> обучающихся - </w:t>
      </w:r>
      <w:r w:rsidR="00250B05">
        <w:rPr>
          <w:sz w:val="24"/>
          <w:szCs w:val="24"/>
        </w:rPr>
        <w:t>0</w:t>
      </w:r>
      <w:r w:rsidR="007F21CE" w:rsidRPr="00F64C79">
        <w:rPr>
          <w:sz w:val="24"/>
          <w:szCs w:val="24"/>
        </w:rPr>
        <w:t>%</w:t>
      </w:r>
    </w:p>
    <w:p w:rsidR="007F21CE" w:rsidRPr="00EE67C0" w:rsidRDefault="007F21CE" w:rsidP="007F21CE">
      <w:pPr>
        <w:pStyle w:val="22"/>
        <w:shd w:val="clear" w:color="auto" w:fill="auto"/>
        <w:spacing w:before="0" w:after="0" w:line="240" w:lineRule="auto"/>
        <w:ind w:right="140" w:firstLine="340"/>
        <w:rPr>
          <w:sz w:val="24"/>
          <w:szCs w:val="24"/>
        </w:rPr>
      </w:pPr>
      <w:r w:rsidRPr="00EE67C0">
        <w:rPr>
          <w:sz w:val="24"/>
          <w:szCs w:val="24"/>
        </w:rPr>
        <w:t xml:space="preserve">В соответствии с Законом РФ «Об образовании в Российской Федерации» с целью анализа </w:t>
      </w:r>
      <w:r w:rsidRPr="00EE67C0">
        <w:rPr>
          <w:sz w:val="24"/>
          <w:szCs w:val="24"/>
        </w:rPr>
        <w:lastRenderedPageBreak/>
        <w:t>состояния образовательного процесса администрацией школы были проведены проверки выполнения образовательных программ. В результате обобщения аналитического материала, анализа прохождения образовательных программ и выполнения практической части программы на основе записей в журналах и графиков прохождения учебного материала выявлено следующее: весь учебный материал, предусмотренный учебными программами, изучен в необходимом объеме, причем соблюдается последовательность в изучении программного материала. Контрольные, лабораторные и практические работы по математике, физике, химии, а также контрольные диктанты и изложения по русскому языку выполнены в соответствии с календарно-тематическим планированием.</w:t>
      </w:r>
    </w:p>
    <w:p w:rsidR="007F21CE" w:rsidRPr="00EE67C0" w:rsidRDefault="007F21CE" w:rsidP="007F21CE">
      <w:pPr>
        <w:pStyle w:val="22"/>
        <w:shd w:val="clear" w:color="auto" w:fill="auto"/>
        <w:spacing w:before="0" w:after="0" w:line="240" w:lineRule="auto"/>
        <w:ind w:right="140" w:firstLine="340"/>
        <w:rPr>
          <w:sz w:val="24"/>
          <w:szCs w:val="24"/>
        </w:rPr>
      </w:pPr>
      <w:r w:rsidRPr="00EE67C0">
        <w:rPr>
          <w:sz w:val="24"/>
          <w:szCs w:val="24"/>
        </w:rPr>
        <w:t>Выявлено незначительное расхождение в общем количестве выдаваемых часов по предметам в пределах допустимого из-за выпадения учебных дней на праздники, курсовой подготовкой и болезнью учителей.</w:t>
      </w:r>
    </w:p>
    <w:p w:rsidR="007F21CE" w:rsidRDefault="007F21CE" w:rsidP="007F21CE">
      <w:pPr>
        <w:pStyle w:val="22"/>
        <w:shd w:val="clear" w:color="auto" w:fill="auto"/>
        <w:spacing w:before="0" w:after="0" w:line="240" w:lineRule="auto"/>
        <w:ind w:firstLine="340"/>
        <w:rPr>
          <w:sz w:val="24"/>
          <w:szCs w:val="24"/>
        </w:rPr>
      </w:pPr>
      <w:r w:rsidRPr="00EE67C0">
        <w:rPr>
          <w:sz w:val="24"/>
          <w:szCs w:val="24"/>
        </w:rPr>
        <w:t>Учебный материал скорректирован.</w:t>
      </w:r>
    </w:p>
    <w:p w:rsidR="0054646A" w:rsidRPr="00EE67C0" w:rsidRDefault="0054646A" w:rsidP="007F21CE">
      <w:pPr>
        <w:pStyle w:val="22"/>
        <w:shd w:val="clear" w:color="auto" w:fill="auto"/>
        <w:spacing w:before="0" w:after="0" w:line="240" w:lineRule="auto"/>
        <w:ind w:firstLine="340"/>
        <w:rPr>
          <w:sz w:val="24"/>
          <w:szCs w:val="24"/>
        </w:rPr>
      </w:pPr>
    </w:p>
    <w:p w:rsidR="007F21CE" w:rsidRDefault="007F21CE" w:rsidP="004D4325">
      <w:pPr>
        <w:pStyle w:val="22"/>
        <w:numPr>
          <w:ilvl w:val="1"/>
          <w:numId w:val="17"/>
        </w:numPr>
        <w:shd w:val="clear" w:color="auto" w:fill="auto"/>
        <w:spacing w:before="0" w:after="0" w:line="240" w:lineRule="auto"/>
        <w:rPr>
          <w:b/>
          <w:sz w:val="24"/>
          <w:szCs w:val="24"/>
        </w:rPr>
      </w:pPr>
      <w:r w:rsidRPr="00EE67C0">
        <w:rPr>
          <w:b/>
          <w:sz w:val="24"/>
          <w:szCs w:val="24"/>
        </w:rPr>
        <w:t>Качество освоения учебных программ</w:t>
      </w:r>
    </w:p>
    <w:p w:rsidR="007B7A0A" w:rsidRPr="00EE67C0" w:rsidRDefault="007B7A0A" w:rsidP="007B7A0A">
      <w:pPr>
        <w:pStyle w:val="22"/>
        <w:shd w:val="clear" w:color="auto" w:fill="auto"/>
        <w:spacing w:before="0" w:after="0" w:line="240" w:lineRule="auto"/>
        <w:ind w:left="1287"/>
        <w:rPr>
          <w:b/>
          <w:sz w:val="24"/>
          <w:szCs w:val="24"/>
        </w:rPr>
      </w:pPr>
    </w:p>
    <w:tbl>
      <w:tblPr>
        <w:tblStyle w:val="ad"/>
        <w:tblW w:w="0" w:type="auto"/>
        <w:tblLook w:val="04A0" w:firstRow="1" w:lastRow="0" w:firstColumn="1" w:lastColumn="0" w:noHBand="0" w:noVBand="1"/>
      </w:tblPr>
      <w:tblGrid>
        <w:gridCol w:w="603"/>
        <w:gridCol w:w="1548"/>
        <w:gridCol w:w="1972"/>
        <w:gridCol w:w="756"/>
        <w:gridCol w:w="670"/>
        <w:gridCol w:w="576"/>
        <w:gridCol w:w="518"/>
        <w:gridCol w:w="756"/>
        <w:gridCol w:w="629"/>
        <w:gridCol w:w="576"/>
        <w:gridCol w:w="619"/>
        <w:gridCol w:w="1459"/>
      </w:tblGrid>
      <w:tr w:rsidR="008554DE" w:rsidTr="00FB41B3">
        <w:tc>
          <w:tcPr>
            <w:tcW w:w="622" w:type="dxa"/>
            <w:vMerge w:val="restart"/>
          </w:tcPr>
          <w:p w:rsidR="008554DE" w:rsidRDefault="008554DE" w:rsidP="008554DE">
            <w:pPr>
              <w:pStyle w:val="22"/>
              <w:spacing w:before="0" w:after="0" w:line="240" w:lineRule="auto"/>
              <w:jc w:val="center"/>
              <w:rPr>
                <w:sz w:val="24"/>
                <w:szCs w:val="24"/>
              </w:rPr>
            </w:pPr>
            <w:r>
              <w:rPr>
                <w:sz w:val="24"/>
                <w:szCs w:val="24"/>
              </w:rPr>
              <w:t>№ п/п</w:t>
            </w:r>
          </w:p>
        </w:tc>
        <w:tc>
          <w:tcPr>
            <w:tcW w:w="1595" w:type="dxa"/>
            <w:vMerge w:val="restart"/>
          </w:tcPr>
          <w:p w:rsidR="008554DE" w:rsidRDefault="008554DE" w:rsidP="008554DE">
            <w:pPr>
              <w:pStyle w:val="22"/>
              <w:shd w:val="clear" w:color="auto" w:fill="auto"/>
              <w:spacing w:before="0" w:after="0" w:line="240" w:lineRule="auto"/>
              <w:jc w:val="center"/>
              <w:rPr>
                <w:sz w:val="24"/>
                <w:szCs w:val="24"/>
              </w:rPr>
            </w:pPr>
            <w:r>
              <w:rPr>
                <w:sz w:val="24"/>
                <w:szCs w:val="24"/>
              </w:rPr>
              <w:t xml:space="preserve">Ф.И.О. </w:t>
            </w:r>
          </w:p>
          <w:p w:rsidR="008554DE" w:rsidRDefault="008554DE" w:rsidP="008554DE">
            <w:pPr>
              <w:pStyle w:val="22"/>
              <w:spacing w:before="0" w:after="0" w:line="240" w:lineRule="auto"/>
              <w:jc w:val="center"/>
              <w:rPr>
                <w:sz w:val="24"/>
                <w:szCs w:val="24"/>
              </w:rPr>
            </w:pPr>
            <w:r>
              <w:rPr>
                <w:sz w:val="24"/>
                <w:szCs w:val="24"/>
              </w:rPr>
              <w:t>учителя</w:t>
            </w:r>
          </w:p>
        </w:tc>
        <w:tc>
          <w:tcPr>
            <w:tcW w:w="1972" w:type="dxa"/>
            <w:vMerge w:val="restart"/>
          </w:tcPr>
          <w:p w:rsidR="008554DE" w:rsidRDefault="008554DE" w:rsidP="008554DE">
            <w:pPr>
              <w:pStyle w:val="22"/>
              <w:spacing w:before="0" w:after="0" w:line="240" w:lineRule="auto"/>
              <w:jc w:val="center"/>
              <w:rPr>
                <w:sz w:val="24"/>
                <w:szCs w:val="24"/>
              </w:rPr>
            </w:pPr>
            <w:r>
              <w:rPr>
                <w:sz w:val="24"/>
                <w:szCs w:val="24"/>
              </w:rPr>
              <w:t xml:space="preserve">Предмет </w:t>
            </w:r>
          </w:p>
        </w:tc>
        <w:tc>
          <w:tcPr>
            <w:tcW w:w="2485" w:type="dxa"/>
            <w:gridSpan w:val="4"/>
          </w:tcPr>
          <w:p w:rsidR="008554DE" w:rsidRDefault="008554DE" w:rsidP="00012CCD">
            <w:pPr>
              <w:pStyle w:val="22"/>
              <w:shd w:val="clear" w:color="auto" w:fill="auto"/>
              <w:spacing w:before="0" w:after="0" w:line="240" w:lineRule="auto"/>
              <w:jc w:val="center"/>
              <w:rPr>
                <w:sz w:val="24"/>
                <w:szCs w:val="24"/>
              </w:rPr>
            </w:pPr>
            <w:r>
              <w:rPr>
                <w:sz w:val="24"/>
                <w:szCs w:val="24"/>
              </w:rPr>
              <w:t>2023 - 2024</w:t>
            </w:r>
          </w:p>
        </w:tc>
        <w:tc>
          <w:tcPr>
            <w:tcW w:w="2482" w:type="dxa"/>
            <w:gridSpan w:val="4"/>
          </w:tcPr>
          <w:p w:rsidR="008554DE" w:rsidRDefault="008554DE" w:rsidP="00012CCD">
            <w:pPr>
              <w:pStyle w:val="22"/>
              <w:shd w:val="clear" w:color="auto" w:fill="auto"/>
              <w:spacing w:before="0" w:after="0" w:line="240" w:lineRule="auto"/>
              <w:jc w:val="center"/>
              <w:rPr>
                <w:sz w:val="24"/>
                <w:szCs w:val="24"/>
              </w:rPr>
            </w:pPr>
            <w:r>
              <w:rPr>
                <w:sz w:val="24"/>
                <w:szCs w:val="24"/>
              </w:rPr>
              <w:t>2024 - 2025</w:t>
            </w:r>
          </w:p>
        </w:tc>
        <w:tc>
          <w:tcPr>
            <w:tcW w:w="1526" w:type="dxa"/>
            <w:vMerge w:val="restart"/>
          </w:tcPr>
          <w:p w:rsidR="008554DE" w:rsidRDefault="008554DE" w:rsidP="008554DE">
            <w:pPr>
              <w:pStyle w:val="22"/>
              <w:spacing w:before="0" w:after="0" w:line="240" w:lineRule="auto"/>
              <w:jc w:val="center"/>
              <w:rPr>
                <w:sz w:val="24"/>
                <w:szCs w:val="24"/>
              </w:rPr>
            </w:pPr>
            <w:r>
              <w:rPr>
                <w:sz w:val="24"/>
                <w:szCs w:val="24"/>
              </w:rPr>
              <w:t>Динамика</w:t>
            </w:r>
          </w:p>
        </w:tc>
      </w:tr>
      <w:tr w:rsidR="008554DE" w:rsidTr="00FB41B3">
        <w:trPr>
          <w:cantSplit/>
          <w:trHeight w:val="1662"/>
        </w:trPr>
        <w:tc>
          <w:tcPr>
            <w:tcW w:w="622" w:type="dxa"/>
            <w:vMerge/>
          </w:tcPr>
          <w:p w:rsidR="008554DE" w:rsidRDefault="008554DE" w:rsidP="008554DE">
            <w:pPr>
              <w:pStyle w:val="22"/>
              <w:shd w:val="clear" w:color="auto" w:fill="auto"/>
              <w:spacing w:before="0" w:after="0" w:line="240" w:lineRule="auto"/>
              <w:jc w:val="center"/>
              <w:rPr>
                <w:sz w:val="24"/>
                <w:szCs w:val="24"/>
              </w:rPr>
            </w:pPr>
          </w:p>
        </w:tc>
        <w:tc>
          <w:tcPr>
            <w:tcW w:w="1595" w:type="dxa"/>
            <w:vMerge/>
          </w:tcPr>
          <w:p w:rsidR="008554DE" w:rsidRDefault="008554DE" w:rsidP="008554DE">
            <w:pPr>
              <w:pStyle w:val="22"/>
              <w:shd w:val="clear" w:color="auto" w:fill="auto"/>
              <w:spacing w:before="0" w:after="0" w:line="240" w:lineRule="auto"/>
              <w:jc w:val="center"/>
              <w:rPr>
                <w:sz w:val="24"/>
                <w:szCs w:val="24"/>
              </w:rPr>
            </w:pPr>
          </w:p>
        </w:tc>
        <w:tc>
          <w:tcPr>
            <w:tcW w:w="1972" w:type="dxa"/>
            <w:vMerge/>
          </w:tcPr>
          <w:p w:rsidR="008554DE" w:rsidRDefault="008554DE" w:rsidP="008554DE">
            <w:pPr>
              <w:pStyle w:val="22"/>
              <w:shd w:val="clear" w:color="auto" w:fill="auto"/>
              <w:spacing w:before="0" w:after="0" w:line="240" w:lineRule="auto"/>
              <w:jc w:val="center"/>
              <w:rPr>
                <w:sz w:val="24"/>
                <w:szCs w:val="24"/>
              </w:rPr>
            </w:pPr>
          </w:p>
        </w:tc>
        <w:tc>
          <w:tcPr>
            <w:tcW w:w="692" w:type="dxa"/>
            <w:textDirection w:val="btLr"/>
          </w:tcPr>
          <w:p w:rsidR="008554DE" w:rsidRDefault="008554DE" w:rsidP="008554DE">
            <w:pPr>
              <w:pStyle w:val="22"/>
              <w:shd w:val="clear" w:color="auto" w:fill="auto"/>
              <w:spacing w:before="0" w:after="0" w:line="240" w:lineRule="auto"/>
              <w:ind w:left="113" w:right="113"/>
              <w:jc w:val="center"/>
              <w:rPr>
                <w:sz w:val="24"/>
                <w:szCs w:val="24"/>
              </w:rPr>
            </w:pPr>
            <w:r>
              <w:rPr>
                <w:sz w:val="24"/>
                <w:szCs w:val="24"/>
              </w:rPr>
              <w:t>Качество</w:t>
            </w:r>
          </w:p>
        </w:tc>
        <w:tc>
          <w:tcPr>
            <w:tcW w:w="699" w:type="dxa"/>
            <w:textDirection w:val="btLr"/>
          </w:tcPr>
          <w:p w:rsidR="008554DE" w:rsidRDefault="008554DE" w:rsidP="008554DE">
            <w:pPr>
              <w:pStyle w:val="22"/>
              <w:shd w:val="clear" w:color="auto" w:fill="auto"/>
              <w:spacing w:before="0" w:after="0" w:line="240" w:lineRule="auto"/>
              <w:ind w:left="113" w:right="113"/>
              <w:jc w:val="center"/>
              <w:rPr>
                <w:sz w:val="24"/>
                <w:szCs w:val="24"/>
              </w:rPr>
            </w:pPr>
            <w:r>
              <w:rPr>
                <w:sz w:val="24"/>
                <w:szCs w:val="24"/>
              </w:rPr>
              <w:t>Обученность</w:t>
            </w:r>
          </w:p>
        </w:tc>
        <w:tc>
          <w:tcPr>
            <w:tcW w:w="576" w:type="dxa"/>
          </w:tcPr>
          <w:p w:rsidR="008554DE" w:rsidRDefault="008554DE" w:rsidP="008554DE">
            <w:pPr>
              <w:pStyle w:val="22"/>
              <w:shd w:val="clear" w:color="auto" w:fill="auto"/>
              <w:spacing w:before="0" w:after="0" w:line="240" w:lineRule="auto"/>
              <w:jc w:val="center"/>
              <w:rPr>
                <w:sz w:val="24"/>
                <w:szCs w:val="24"/>
              </w:rPr>
            </w:pPr>
            <w:r>
              <w:rPr>
                <w:sz w:val="24"/>
                <w:szCs w:val="24"/>
              </w:rPr>
              <w:t>«2»</w:t>
            </w:r>
          </w:p>
        </w:tc>
        <w:tc>
          <w:tcPr>
            <w:tcW w:w="518" w:type="dxa"/>
          </w:tcPr>
          <w:p w:rsidR="008554DE" w:rsidRDefault="008554DE" w:rsidP="008554DE">
            <w:pPr>
              <w:pStyle w:val="22"/>
              <w:shd w:val="clear" w:color="auto" w:fill="auto"/>
              <w:spacing w:before="0" w:after="0" w:line="240" w:lineRule="auto"/>
              <w:jc w:val="center"/>
              <w:rPr>
                <w:sz w:val="24"/>
                <w:szCs w:val="24"/>
              </w:rPr>
            </w:pPr>
            <w:r>
              <w:rPr>
                <w:sz w:val="24"/>
                <w:szCs w:val="24"/>
              </w:rPr>
              <w:t>н/а</w:t>
            </w:r>
          </w:p>
        </w:tc>
        <w:tc>
          <w:tcPr>
            <w:tcW w:w="609" w:type="dxa"/>
            <w:textDirection w:val="btLr"/>
          </w:tcPr>
          <w:p w:rsidR="008554DE" w:rsidRDefault="008554DE" w:rsidP="008554DE">
            <w:pPr>
              <w:pStyle w:val="22"/>
              <w:shd w:val="clear" w:color="auto" w:fill="auto"/>
              <w:spacing w:before="0" w:after="0" w:line="240" w:lineRule="auto"/>
              <w:ind w:left="113" w:right="113"/>
              <w:rPr>
                <w:sz w:val="24"/>
                <w:szCs w:val="24"/>
              </w:rPr>
            </w:pPr>
            <w:r>
              <w:rPr>
                <w:sz w:val="24"/>
                <w:szCs w:val="24"/>
              </w:rPr>
              <w:t>Качество</w:t>
            </w:r>
          </w:p>
        </w:tc>
        <w:tc>
          <w:tcPr>
            <w:tcW w:w="646" w:type="dxa"/>
            <w:textDirection w:val="btLr"/>
          </w:tcPr>
          <w:p w:rsidR="008554DE" w:rsidRDefault="008554DE" w:rsidP="008554DE">
            <w:pPr>
              <w:pStyle w:val="22"/>
              <w:shd w:val="clear" w:color="auto" w:fill="auto"/>
              <w:spacing w:before="0" w:after="0" w:line="240" w:lineRule="auto"/>
              <w:ind w:left="113" w:right="113"/>
              <w:rPr>
                <w:sz w:val="24"/>
                <w:szCs w:val="24"/>
              </w:rPr>
            </w:pPr>
            <w:r>
              <w:rPr>
                <w:sz w:val="24"/>
                <w:szCs w:val="24"/>
              </w:rPr>
              <w:t>Обученность</w:t>
            </w:r>
          </w:p>
        </w:tc>
        <w:tc>
          <w:tcPr>
            <w:tcW w:w="576" w:type="dxa"/>
          </w:tcPr>
          <w:p w:rsidR="008554DE" w:rsidRDefault="008554DE" w:rsidP="008554DE">
            <w:pPr>
              <w:pStyle w:val="22"/>
              <w:shd w:val="clear" w:color="auto" w:fill="auto"/>
              <w:spacing w:before="0" w:after="0" w:line="240" w:lineRule="auto"/>
              <w:jc w:val="center"/>
              <w:rPr>
                <w:sz w:val="24"/>
                <w:szCs w:val="24"/>
              </w:rPr>
            </w:pPr>
            <w:r>
              <w:rPr>
                <w:sz w:val="24"/>
                <w:szCs w:val="24"/>
              </w:rPr>
              <w:t>«2»</w:t>
            </w:r>
          </w:p>
        </w:tc>
        <w:tc>
          <w:tcPr>
            <w:tcW w:w="651" w:type="dxa"/>
          </w:tcPr>
          <w:p w:rsidR="008554DE" w:rsidRDefault="008554DE" w:rsidP="008554DE">
            <w:pPr>
              <w:pStyle w:val="22"/>
              <w:shd w:val="clear" w:color="auto" w:fill="auto"/>
              <w:spacing w:before="0" w:after="0" w:line="240" w:lineRule="auto"/>
              <w:jc w:val="center"/>
              <w:rPr>
                <w:sz w:val="24"/>
                <w:szCs w:val="24"/>
              </w:rPr>
            </w:pPr>
            <w:r>
              <w:rPr>
                <w:sz w:val="24"/>
                <w:szCs w:val="24"/>
              </w:rPr>
              <w:t>н/а</w:t>
            </w:r>
          </w:p>
        </w:tc>
        <w:tc>
          <w:tcPr>
            <w:tcW w:w="1526" w:type="dxa"/>
            <w:vMerge/>
          </w:tcPr>
          <w:p w:rsidR="008554DE" w:rsidRDefault="008554DE" w:rsidP="008554DE">
            <w:pPr>
              <w:pStyle w:val="22"/>
              <w:shd w:val="clear" w:color="auto" w:fill="auto"/>
              <w:spacing w:before="0" w:after="0" w:line="240" w:lineRule="auto"/>
              <w:jc w:val="center"/>
              <w:rPr>
                <w:sz w:val="24"/>
                <w:szCs w:val="24"/>
              </w:rPr>
            </w:pPr>
          </w:p>
        </w:tc>
      </w:tr>
      <w:tr w:rsidR="007B7A0A" w:rsidTr="00FB41B3">
        <w:tc>
          <w:tcPr>
            <w:tcW w:w="622" w:type="dxa"/>
            <w:vMerge w:val="restart"/>
          </w:tcPr>
          <w:p w:rsidR="007B7A0A" w:rsidRDefault="007B7A0A" w:rsidP="008554DE">
            <w:pPr>
              <w:pStyle w:val="22"/>
              <w:shd w:val="clear" w:color="auto" w:fill="auto"/>
              <w:spacing w:before="0" w:after="0" w:line="240" w:lineRule="auto"/>
              <w:jc w:val="center"/>
              <w:rPr>
                <w:sz w:val="24"/>
                <w:szCs w:val="24"/>
              </w:rPr>
            </w:pPr>
            <w:r>
              <w:rPr>
                <w:sz w:val="24"/>
                <w:szCs w:val="24"/>
              </w:rPr>
              <w:t>1</w:t>
            </w:r>
          </w:p>
        </w:tc>
        <w:tc>
          <w:tcPr>
            <w:tcW w:w="1595" w:type="dxa"/>
            <w:vMerge w:val="restart"/>
          </w:tcPr>
          <w:p w:rsidR="007B7A0A" w:rsidRDefault="007B7A0A" w:rsidP="008554DE">
            <w:pPr>
              <w:pStyle w:val="22"/>
              <w:shd w:val="clear" w:color="auto" w:fill="auto"/>
              <w:spacing w:before="0" w:after="0" w:line="240" w:lineRule="auto"/>
              <w:rPr>
                <w:sz w:val="24"/>
                <w:szCs w:val="24"/>
              </w:rPr>
            </w:pPr>
            <w:r>
              <w:rPr>
                <w:sz w:val="24"/>
                <w:szCs w:val="24"/>
              </w:rPr>
              <w:t>Аракелян М.А.</w:t>
            </w:r>
          </w:p>
        </w:tc>
        <w:tc>
          <w:tcPr>
            <w:tcW w:w="1972" w:type="dxa"/>
          </w:tcPr>
          <w:p w:rsidR="007B7A0A" w:rsidRDefault="007B7A0A" w:rsidP="008554DE">
            <w:pPr>
              <w:pStyle w:val="22"/>
              <w:shd w:val="clear" w:color="auto" w:fill="auto"/>
              <w:spacing w:before="0" w:after="0" w:line="240" w:lineRule="auto"/>
              <w:rPr>
                <w:sz w:val="24"/>
                <w:szCs w:val="24"/>
              </w:rPr>
            </w:pPr>
            <w:r>
              <w:rPr>
                <w:sz w:val="24"/>
                <w:szCs w:val="24"/>
              </w:rPr>
              <w:t>Русский язык</w:t>
            </w:r>
          </w:p>
        </w:tc>
        <w:tc>
          <w:tcPr>
            <w:tcW w:w="692" w:type="dxa"/>
          </w:tcPr>
          <w:p w:rsidR="007B7A0A" w:rsidRDefault="008E042F" w:rsidP="008554DE">
            <w:pPr>
              <w:pStyle w:val="22"/>
              <w:shd w:val="clear" w:color="auto" w:fill="auto"/>
              <w:spacing w:before="0" w:after="0" w:line="240" w:lineRule="auto"/>
              <w:jc w:val="center"/>
              <w:rPr>
                <w:sz w:val="24"/>
                <w:szCs w:val="24"/>
              </w:rPr>
            </w:pPr>
            <w:r>
              <w:rPr>
                <w:sz w:val="24"/>
                <w:szCs w:val="24"/>
              </w:rPr>
              <w:t>66,23</w:t>
            </w:r>
          </w:p>
        </w:tc>
        <w:tc>
          <w:tcPr>
            <w:tcW w:w="699" w:type="dxa"/>
          </w:tcPr>
          <w:p w:rsidR="007B7A0A" w:rsidRDefault="008E042F" w:rsidP="008554DE">
            <w:pPr>
              <w:pStyle w:val="22"/>
              <w:shd w:val="clear" w:color="auto" w:fill="auto"/>
              <w:spacing w:before="0" w:after="0" w:line="240" w:lineRule="auto"/>
              <w:jc w:val="center"/>
              <w:rPr>
                <w:sz w:val="24"/>
                <w:szCs w:val="24"/>
              </w:rPr>
            </w:pPr>
            <w:r>
              <w:rPr>
                <w:sz w:val="24"/>
                <w:szCs w:val="24"/>
              </w:rPr>
              <w:t>100</w:t>
            </w:r>
          </w:p>
        </w:tc>
        <w:tc>
          <w:tcPr>
            <w:tcW w:w="576" w:type="dxa"/>
          </w:tcPr>
          <w:p w:rsidR="007B7A0A" w:rsidRDefault="008E042F" w:rsidP="008554DE">
            <w:pPr>
              <w:pStyle w:val="22"/>
              <w:shd w:val="clear" w:color="auto" w:fill="auto"/>
              <w:spacing w:before="0" w:after="0" w:line="240" w:lineRule="auto"/>
              <w:jc w:val="center"/>
              <w:rPr>
                <w:sz w:val="24"/>
                <w:szCs w:val="24"/>
              </w:rPr>
            </w:pPr>
            <w:r>
              <w:rPr>
                <w:sz w:val="24"/>
                <w:szCs w:val="24"/>
              </w:rPr>
              <w:t>0</w:t>
            </w:r>
          </w:p>
        </w:tc>
        <w:tc>
          <w:tcPr>
            <w:tcW w:w="518" w:type="dxa"/>
          </w:tcPr>
          <w:p w:rsidR="007B7A0A" w:rsidRDefault="008E042F" w:rsidP="008554DE">
            <w:pPr>
              <w:pStyle w:val="22"/>
              <w:shd w:val="clear" w:color="auto" w:fill="auto"/>
              <w:spacing w:before="0" w:after="0" w:line="240" w:lineRule="auto"/>
              <w:jc w:val="center"/>
              <w:rPr>
                <w:sz w:val="24"/>
                <w:szCs w:val="24"/>
              </w:rPr>
            </w:pPr>
            <w:r>
              <w:rPr>
                <w:sz w:val="24"/>
                <w:szCs w:val="24"/>
              </w:rPr>
              <w:t>0</w:t>
            </w:r>
          </w:p>
        </w:tc>
        <w:tc>
          <w:tcPr>
            <w:tcW w:w="609" w:type="dxa"/>
          </w:tcPr>
          <w:p w:rsidR="007B7A0A" w:rsidRDefault="007B7A0A" w:rsidP="008554DE">
            <w:pPr>
              <w:pStyle w:val="22"/>
              <w:shd w:val="clear" w:color="auto" w:fill="auto"/>
              <w:spacing w:before="0" w:after="0" w:line="240" w:lineRule="auto"/>
              <w:jc w:val="center"/>
              <w:rPr>
                <w:sz w:val="24"/>
                <w:szCs w:val="24"/>
              </w:rPr>
            </w:pPr>
          </w:p>
        </w:tc>
        <w:tc>
          <w:tcPr>
            <w:tcW w:w="646" w:type="dxa"/>
          </w:tcPr>
          <w:p w:rsidR="007B7A0A" w:rsidRDefault="007B7A0A" w:rsidP="008554DE">
            <w:pPr>
              <w:pStyle w:val="22"/>
              <w:shd w:val="clear" w:color="auto" w:fill="auto"/>
              <w:spacing w:before="0" w:after="0" w:line="240" w:lineRule="auto"/>
              <w:jc w:val="center"/>
              <w:rPr>
                <w:sz w:val="24"/>
                <w:szCs w:val="24"/>
              </w:rPr>
            </w:pPr>
          </w:p>
        </w:tc>
        <w:tc>
          <w:tcPr>
            <w:tcW w:w="576" w:type="dxa"/>
          </w:tcPr>
          <w:p w:rsidR="007B7A0A" w:rsidRDefault="007B7A0A" w:rsidP="008554DE">
            <w:pPr>
              <w:pStyle w:val="22"/>
              <w:shd w:val="clear" w:color="auto" w:fill="auto"/>
              <w:spacing w:before="0" w:after="0" w:line="240" w:lineRule="auto"/>
              <w:jc w:val="center"/>
              <w:rPr>
                <w:sz w:val="24"/>
                <w:szCs w:val="24"/>
              </w:rPr>
            </w:pPr>
          </w:p>
        </w:tc>
        <w:tc>
          <w:tcPr>
            <w:tcW w:w="651" w:type="dxa"/>
          </w:tcPr>
          <w:p w:rsidR="007B7A0A" w:rsidRDefault="007B7A0A" w:rsidP="008554DE">
            <w:pPr>
              <w:pStyle w:val="22"/>
              <w:shd w:val="clear" w:color="auto" w:fill="auto"/>
              <w:spacing w:before="0" w:after="0" w:line="240" w:lineRule="auto"/>
              <w:jc w:val="center"/>
              <w:rPr>
                <w:sz w:val="24"/>
                <w:szCs w:val="24"/>
              </w:rPr>
            </w:pPr>
          </w:p>
        </w:tc>
        <w:tc>
          <w:tcPr>
            <w:tcW w:w="1526" w:type="dxa"/>
          </w:tcPr>
          <w:p w:rsidR="007B7A0A" w:rsidRDefault="007B7A0A" w:rsidP="008554DE">
            <w:pPr>
              <w:pStyle w:val="22"/>
              <w:shd w:val="clear" w:color="auto" w:fill="auto"/>
              <w:spacing w:before="0" w:after="0" w:line="240" w:lineRule="auto"/>
              <w:jc w:val="center"/>
              <w:rPr>
                <w:sz w:val="24"/>
                <w:szCs w:val="24"/>
              </w:rPr>
            </w:pPr>
          </w:p>
        </w:tc>
      </w:tr>
      <w:tr w:rsidR="007B7A0A" w:rsidTr="00FB41B3">
        <w:tc>
          <w:tcPr>
            <w:tcW w:w="622" w:type="dxa"/>
            <w:vMerge/>
          </w:tcPr>
          <w:p w:rsidR="007B7A0A" w:rsidRDefault="007B7A0A" w:rsidP="008554DE">
            <w:pPr>
              <w:pStyle w:val="22"/>
              <w:shd w:val="clear" w:color="auto" w:fill="auto"/>
              <w:spacing w:before="0" w:after="0" w:line="240" w:lineRule="auto"/>
              <w:jc w:val="center"/>
              <w:rPr>
                <w:sz w:val="24"/>
                <w:szCs w:val="24"/>
              </w:rPr>
            </w:pPr>
          </w:p>
        </w:tc>
        <w:tc>
          <w:tcPr>
            <w:tcW w:w="1595" w:type="dxa"/>
            <w:vMerge/>
          </w:tcPr>
          <w:p w:rsidR="007B7A0A" w:rsidRDefault="007B7A0A" w:rsidP="008554DE">
            <w:pPr>
              <w:pStyle w:val="22"/>
              <w:shd w:val="clear" w:color="auto" w:fill="auto"/>
              <w:spacing w:before="0" w:after="0" w:line="240" w:lineRule="auto"/>
              <w:rPr>
                <w:sz w:val="24"/>
                <w:szCs w:val="24"/>
              </w:rPr>
            </w:pPr>
          </w:p>
        </w:tc>
        <w:tc>
          <w:tcPr>
            <w:tcW w:w="1972" w:type="dxa"/>
          </w:tcPr>
          <w:p w:rsidR="007B7A0A" w:rsidRDefault="007B7A0A" w:rsidP="008554DE">
            <w:pPr>
              <w:pStyle w:val="22"/>
              <w:shd w:val="clear" w:color="auto" w:fill="auto"/>
              <w:spacing w:before="0" w:after="0" w:line="240" w:lineRule="auto"/>
              <w:rPr>
                <w:sz w:val="24"/>
                <w:szCs w:val="24"/>
              </w:rPr>
            </w:pPr>
            <w:r>
              <w:rPr>
                <w:sz w:val="24"/>
                <w:szCs w:val="24"/>
              </w:rPr>
              <w:t>Литература</w:t>
            </w:r>
          </w:p>
        </w:tc>
        <w:tc>
          <w:tcPr>
            <w:tcW w:w="692" w:type="dxa"/>
          </w:tcPr>
          <w:p w:rsidR="007B7A0A" w:rsidRDefault="008E042F" w:rsidP="008554DE">
            <w:pPr>
              <w:pStyle w:val="22"/>
              <w:shd w:val="clear" w:color="auto" w:fill="auto"/>
              <w:spacing w:before="0" w:after="0" w:line="240" w:lineRule="auto"/>
              <w:jc w:val="center"/>
              <w:rPr>
                <w:sz w:val="24"/>
                <w:szCs w:val="24"/>
              </w:rPr>
            </w:pPr>
            <w:r>
              <w:rPr>
                <w:sz w:val="24"/>
                <w:szCs w:val="24"/>
              </w:rPr>
              <w:t>52,64</w:t>
            </w:r>
          </w:p>
        </w:tc>
        <w:tc>
          <w:tcPr>
            <w:tcW w:w="699" w:type="dxa"/>
          </w:tcPr>
          <w:p w:rsidR="007B7A0A" w:rsidRDefault="004F5570" w:rsidP="008554DE">
            <w:pPr>
              <w:pStyle w:val="22"/>
              <w:shd w:val="clear" w:color="auto" w:fill="auto"/>
              <w:spacing w:before="0" w:after="0" w:line="240" w:lineRule="auto"/>
              <w:jc w:val="center"/>
              <w:rPr>
                <w:sz w:val="24"/>
                <w:szCs w:val="24"/>
              </w:rPr>
            </w:pPr>
            <w:r>
              <w:rPr>
                <w:sz w:val="24"/>
                <w:szCs w:val="24"/>
              </w:rPr>
              <w:t>100</w:t>
            </w:r>
          </w:p>
        </w:tc>
        <w:tc>
          <w:tcPr>
            <w:tcW w:w="576" w:type="dxa"/>
          </w:tcPr>
          <w:p w:rsidR="007B7A0A" w:rsidRDefault="004F5570" w:rsidP="008554DE">
            <w:pPr>
              <w:pStyle w:val="22"/>
              <w:shd w:val="clear" w:color="auto" w:fill="auto"/>
              <w:spacing w:before="0" w:after="0" w:line="240" w:lineRule="auto"/>
              <w:jc w:val="center"/>
              <w:rPr>
                <w:sz w:val="24"/>
                <w:szCs w:val="24"/>
              </w:rPr>
            </w:pPr>
            <w:r>
              <w:rPr>
                <w:sz w:val="24"/>
                <w:szCs w:val="24"/>
              </w:rPr>
              <w:t>0</w:t>
            </w:r>
          </w:p>
        </w:tc>
        <w:tc>
          <w:tcPr>
            <w:tcW w:w="518" w:type="dxa"/>
          </w:tcPr>
          <w:p w:rsidR="007B7A0A" w:rsidRDefault="004F5570" w:rsidP="008554DE">
            <w:pPr>
              <w:pStyle w:val="22"/>
              <w:shd w:val="clear" w:color="auto" w:fill="auto"/>
              <w:spacing w:before="0" w:after="0" w:line="240" w:lineRule="auto"/>
              <w:jc w:val="center"/>
              <w:rPr>
                <w:sz w:val="24"/>
                <w:szCs w:val="24"/>
              </w:rPr>
            </w:pPr>
            <w:r>
              <w:rPr>
                <w:sz w:val="24"/>
                <w:szCs w:val="24"/>
              </w:rPr>
              <w:t>0</w:t>
            </w:r>
          </w:p>
        </w:tc>
        <w:tc>
          <w:tcPr>
            <w:tcW w:w="609" w:type="dxa"/>
          </w:tcPr>
          <w:p w:rsidR="007B7A0A" w:rsidRDefault="007B7A0A" w:rsidP="008554DE">
            <w:pPr>
              <w:pStyle w:val="22"/>
              <w:shd w:val="clear" w:color="auto" w:fill="auto"/>
              <w:spacing w:before="0" w:after="0" w:line="240" w:lineRule="auto"/>
              <w:jc w:val="center"/>
              <w:rPr>
                <w:sz w:val="24"/>
                <w:szCs w:val="24"/>
              </w:rPr>
            </w:pPr>
          </w:p>
        </w:tc>
        <w:tc>
          <w:tcPr>
            <w:tcW w:w="646" w:type="dxa"/>
          </w:tcPr>
          <w:p w:rsidR="007B7A0A" w:rsidRDefault="007B7A0A" w:rsidP="008554DE">
            <w:pPr>
              <w:pStyle w:val="22"/>
              <w:shd w:val="clear" w:color="auto" w:fill="auto"/>
              <w:spacing w:before="0" w:after="0" w:line="240" w:lineRule="auto"/>
              <w:jc w:val="center"/>
              <w:rPr>
                <w:sz w:val="24"/>
                <w:szCs w:val="24"/>
              </w:rPr>
            </w:pPr>
          </w:p>
        </w:tc>
        <w:tc>
          <w:tcPr>
            <w:tcW w:w="576" w:type="dxa"/>
          </w:tcPr>
          <w:p w:rsidR="007B7A0A" w:rsidRDefault="007B7A0A" w:rsidP="008554DE">
            <w:pPr>
              <w:pStyle w:val="22"/>
              <w:shd w:val="clear" w:color="auto" w:fill="auto"/>
              <w:spacing w:before="0" w:after="0" w:line="240" w:lineRule="auto"/>
              <w:jc w:val="center"/>
              <w:rPr>
                <w:sz w:val="24"/>
                <w:szCs w:val="24"/>
              </w:rPr>
            </w:pPr>
          </w:p>
        </w:tc>
        <w:tc>
          <w:tcPr>
            <w:tcW w:w="651" w:type="dxa"/>
          </w:tcPr>
          <w:p w:rsidR="007B7A0A" w:rsidRDefault="007B7A0A" w:rsidP="008554DE">
            <w:pPr>
              <w:pStyle w:val="22"/>
              <w:shd w:val="clear" w:color="auto" w:fill="auto"/>
              <w:spacing w:before="0" w:after="0" w:line="240" w:lineRule="auto"/>
              <w:jc w:val="center"/>
              <w:rPr>
                <w:sz w:val="24"/>
                <w:szCs w:val="24"/>
              </w:rPr>
            </w:pPr>
          </w:p>
        </w:tc>
        <w:tc>
          <w:tcPr>
            <w:tcW w:w="1526" w:type="dxa"/>
          </w:tcPr>
          <w:p w:rsidR="007B7A0A" w:rsidRDefault="007B7A0A" w:rsidP="008554DE">
            <w:pPr>
              <w:pStyle w:val="22"/>
              <w:shd w:val="clear" w:color="auto" w:fill="auto"/>
              <w:spacing w:before="0" w:after="0" w:line="240" w:lineRule="auto"/>
              <w:jc w:val="center"/>
              <w:rPr>
                <w:sz w:val="24"/>
                <w:szCs w:val="24"/>
              </w:rPr>
            </w:pPr>
          </w:p>
        </w:tc>
      </w:tr>
      <w:tr w:rsidR="007B7A0A" w:rsidTr="00FB41B3">
        <w:tc>
          <w:tcPr>
            <w:tcW w:w="622" w:type="dxa"/>
            <w:vMerge w:val="restart"/>
          </w:tcPr>
          <w:p w:rsidR="007B7A0A" w:rsidRDefault="007B7A0A" w:rsidP="007B7A0A">
            <w:pPr>
              <w:pStyle w:val="22"/>
              <w:shd w:val="clear" w:color="auto" w:fill="auto"/>
              <w:spacing w:before="0" w:after="0" w:line="240" w:lineRule="auto"/>
              <w:jc w:val="center"/>
              <w:rPr>
                <w:sz w:val="24"/>
                <w:szCs w:val="24"/>
              </w:rPr>
            </w:pPr>
            <w:r>
              <w:rPr>
                <w:sz w:val="24"/>
                <w:szCs w:val="24"/>
              </w:rPr>
              <w:t>2</w:t>
            </w:r>
          </w:p>
        </w:tc>
        <w:tc>
          <w:tcPr>
            <w:tcW w:w="1595" w:type="dxa"/>
            <w:vMerge w:val="restart"/>
          </w:tcPr>
          <w:p w:rsidR="007B7A0A" w:rsidRDefault="007B7A0A" w:rsidP="007B7A0A">
            <w:pPr>
              <w:pStyle w:val="22"/>
              <w:shd w:val="clear" w:color="auto" w:fill="auto"/>
              <w:spacing w:before="0" w:after="0" w:line="240" w:lineRule="auto"/>
              <w:rPr>
                <w:sz w:val="24"/>
                <w:szCs w:val="24"/>
              </w:rPr>
            </w:pPr>
            <w:r>
              <w:rPr>
                <w:sz w:val="24"/>
                <w:szCs w:val="24"/>
              </w:rPr>
              <w:t>Титарь А.А.</w:t>
            </w:r>
          </w:p>
        </w:tc>
        <w:tc>
          <w:tcPr>
            <w:tcW w:w="1972" w:type="dxa"/>
          </w:tcPr>
          <w:p w:rsidR="007B7A0A" w:rsidRDefault="007B7A0A" w:rsidP="007B7A0A">
            <w:pPr>
              <w:pStyle w:val="22"/>
              <w:shd w:val="clear" w:color="auto" w:fill="auto"/>
              <w:spacing w:before="0" w:after="0" w:line="240" w:lineRule="auto"/>
              <w:rPr>
                <w:sz w:val="24"/>
                <w:szCs w:val="24"/>
              </w:rPr>
            </w:pPr>
            <w:r>
              <w:rPr>
                <w:sz w:val="24"/>
                <w:szCs w:val="24"/>
              </w:rPr>
              <w:t>Русский язык</w:t>
            </w:r>
          </w:p>
        </w:tc>
        <w:tc>
          <w:tcPr>
            <w:tcW w:w="692" w:type="dxa"/>
          </w:tcPr>
          <w:p w:rsidR="007B7A0A" w:rsidRDefault="007B7A0A" w:rsidP="007B7A0A">
            <w:pPr>
              <w:pStyle w:val="22"/>
              <w:shd w:val="clear" w:color="auto" w:fill="auto"/>
              <w:spacing w:before="0" w:after="0" w:line="240" w:lineRule="auto"/>
              <w:jc w:val="center"/>
              <w:rPr>
                <w:sz w:val="24"/>
                <w:szCs w:val="24"/>
              </w:rPr>
            </w:pPr>
          </w:p>
        </w:tc>
        <w:tc>
          <w:tcPr>
            <w:tcW w:w="699" w:type="dxa"/>
          </w:tcPr>
          <w:p w:rsidR="007B7A0A" w:rsidRDefault="007B7A0A" w:rsidP="007B7A0A">
            <w:pPr>
              <w:pStyle w:val="22"/>
              <w:shd w:val="clear" w:color="auto" w:fill="auto"/>
              <w:spacing w:before="0" w:after="0" w:line="240" w:lineRule="auto"/>
              <w:jc w:val="center"/>
              <w:rPr>
                <w:sz w:val="24"/>
                <w:szCs w:val="24"/>
              </w:rPr>
            </w:pPr>
          </w:p>
        </w:tc>
        <w:tc>
          <w:tcPr>
            <w:tcW w:w="576" w:type="dxa"/>
          </w:tcPr>
          <w:p w:rsidR="007B7A0A" w:rsidRDefault="007B7A0A" w:rsidP="007B7A0A">
            <w:pPr>
              <w:pStyle w:val="22"/>
              <w:shd w:val="clear" w:color="auto" w:fill="auto"/>
              <w:spacing w:before="0" w:after="0" w:line="240" w:lineRule="auto"/>
              <w:jc w:val="center"/>
              <w:rPr>
                <w:sz w:val="24"/>
                <w:szCs w:val="24"/>
              </w:rPr>
            </w:pPr>
          </w:p>
        </w:tc>
        <w:tc>
          <w:tcPr>
            <w:tcW w:w="518" w:type="dxa"/>
          </w:tcPr>
          <w:p w:rsidR="007B7A0A" w:rsidRDefault="007B7A0A" w:rsidP="007B7A0A">
            <w:pPr>
              <w:pStyle w:val="22"/>
              <w:shd w:val="clear" w:color="auto" w:fill="auto"/>
              <w:spacing w:before="0" w:after="0" w:line="240" w:lineRule="auto"/>
              <w:jc w:val="center"/>
              <w:rPr>
                <w:sz w:val="24"/>
                <w:szCs w:val="24"/>
              </w:rPr>
            </w:pPr>
          </w:p>
        </w:tc>
        <w:tc>
          <w:tcPr>
            <w:tcW w:w="609" w:type="dxa"/>
          </w:tcPr>
          <w:p w:rsidR="007B7A0A" w:rsidRDefault="00070817" w:rsidP="007B7A0A">
            <w:pPr>
              <w:pStyle w:val="22"/>
              <w:shd w:val="clear" w:color="auto" w:fill="auto"/>
              <w:spacing w:before="0" w:after="0" w:line="240" w:lineRule="auto"/>
              <w:jc w:val="center"/>
              <w:rPr>
                <w:sz w:val="24"/>
                <w:szCs w:val="24"/>
              </w:rPr>
            </w:pPr>
            <w:r>
              <w:rPr>
                <w:sz w:val="24"/>
                <w:szCs w:val="24"/>
              </w:rPr>
              <w:t>66,13</w:t>
            </w:r>
          </w:p>
        </w:tc>
        <w:tc>
          <w:tcPr>
            <w:tcW w:w="646" w:type="dxa"/>
          </w:tcPr>
          <w:p w:rsidR="007B7A0A" w:rsidRDefault="00203D20" w:rsidP="007B7A0A">
            <w:pPr>
              <w:pStyle w:val="22"/>
              <w:shd w:val="clear" w:color="auto" w:fill="auto"/>
              <w:spacing w:before="0" w:after="0" w:line="240" w:lineRule="auto"/>
              <w:jc w:val="center"/>
              <w:rPr>
                <w:sz w:val="24"/>
                <w:szCs w:val="24"/>
              </w:rPr>
            </w:pPr>
            <w:r>
              <w:rPr>
                <w:sz w:val="24"/>
                <w:szCs w:val="24"/>
              </w:rPr>
              <w:t>100</w:t>
            </w:r>
          </w:p>
        </w:tc>
        <w:tc>
          <w:tcPr>
            <w:tcW w:w="576" w:type="dxa"/>
          </w:tcPr>
          <w:p w:rsidR="007B7A0A" w:rsidRDefault="009A4D0D" w:rsidP="007B7A0A">
            <w:pPr>
              <w:pStyle w:val="22"/>
              <w:shd w:val="clear" w:color="auto" w:fill="auto"/>
              <w:spacing w:before="0" w:after="0" w:line="240" w:lineRule="auto"/>
              <w:jc w:val="center"/>
              <w:rPr>
                <w:sz w:val="24"/>
                <w:szCs w:val="24"/>
              </w:rPr>
            </w:pPr>
            <w:r>
              <w:rPr>
                <w:sz w:val="24"/>
                <w:szCs w:val="24"/>
              </w:rPr>
              <w:t>0</w:t>
            </w:r>
          </w:p>
        </w:tc>
        <w:tc>
          <w:tcPr>
            <w:tcW w:w="651" w:type="dxa"/>
          </w:tcPr>
          <w:p w:rsidR="007B7A0A" w:rsidRDefault="009A4D0D" w:rsidP="007B7A0A">
            <w:pPr>
              <w:pStyle w:val="22"/>
              <w:shd w:val="clear" w:color="auto" w:fill="auto"/>
              <w:spacing w:before="0" w:after="0" w:line="240" w:lineRule="auto"/>
              <w:jc w:val="center"/>
              <w:rPr>
                <w:sz w:val="24"/>
                <w:szCs w:val="24"/>
              </w:rPr>
            </w:pPr>
            <w:r>
              <w:rPr>
                <w:sz w:val="24"/>
                <w:szCs w:val="24"/>
              </w:rPr>
              <w:t>0</w:t>
            </w:r>
          </w:p>
        </w:tc>
        <w:tc>
          <w:tcPr>
            <w:tcW w:w="1526" w:type="dxa"/>
          </w:tcPr>
          <w:p w:rsidR="007B7A0A" w:rsidRDefault="00C362FF" w:rsidP="007B7A0A">
            <w:pPr>
              <w:pStyle w:val="22"/>
              <w:shd w:val="clear" w:color="auto" w:fill="auto"/>
              <w:spacing w:before="0" w:after="0" w:line="240" w:lineRule="auto"/>
              <w:jc w:val="center"/>
              <w:rPr>
                <w:sz w:val="24"/>
                <w:szCs w:val="24"/>
              </w:rPr>
            </w:pPr>
            <w:r>
              <w:rPr>
                <w:sz w:val="24"/>
                <w:szCs w:val="24"/>
              </w:rPr>
              <w:t>- 0,10</w:t>
            </w:r>
          </w:p>
        </w:tc>
      </w:tr>
      <w:tr w:rsidR="007B7A0A" w:rsidTr="00FB41B3">
        <w:tc>
          <w:tcPr>
            <w:tcW w:w="622" w:type="dxa"/>
            <w:vMerge/>
          </w:tcPr>
          <w:p w:rsidR="007B7A0A" w:rsidRDefault="007B7A0A" w:rsidP="007B7A0A">
            <w:pPr>
              <w:pStyle w:val="22"/>
              <w:shd w:val="clear" w:color="auto" w:fill="auto"/>
              <w:spacing w:before="0" w:after="0" w:line="240" w:lineRule="auto"/>
              <w:jc w:val="center"/>
              <w:rPr>
                <w:sz w:val="24"/>
                <w:szCs w:val="24"/>
              </w:rPr>
            </w:pPr>
          </w:p>
        </w:tc>
        <w:tc>
          <w:tcPr>
            <w:tcW w:w="1595" w:type="dxa"/>
            <w:vMerge/>
          </w:tcPr>
          <w:p w:rsidR="007B7A0A" w:rsidRDefault="007B7A0A" w:rsidP="007B7A0A">
            <w:pPr>
              <w:pStyle w:val="22"/>
              <w:shd w:val="clear" w:color="auto" w:fill="auto"/>
              <w:spacing w:before="0" w:after="0" w:line="240" w:lineRule="auto"/>
              <w:rPr>
                <w:sz w:val="24"/>
                <w:szCs w:val="24"/>
              </w:rPr>
            </w:pPr>
          </w:p>
        </w:tc>
        <w:tc>
          <w:tcPr>
            <w:tcW w:w="1972" w:type="dxa"/>
          </w:tcPr>
          <w:p w:rsidR="007B7A0A" w:rsidRDefault="007B7A0A" w:rsidP="007B7A0A">
            <w:pPr>
              <w:pStyle w:val="22"/>
              <w:shd w:val="clear" w:color="auto" w:fill="auto"/>
              <w:spacing w:before="0" w:after="0" w:line="240" w:lineRule="auto"/>
              <w:rPr>
                <w:sz w:val="24"/>
                <w:szCs w:val="24"/>
              </w:rPr>
            </w:pPr>
            <w:r>
              <w:rPr>
                <w:sz w:val="24"/>
                <w:szCs w:val="24"/>
              </w:rPr>
              <w:t>Литература</w:t>
            </w:r>
          </w:p>
        </w:tc>
        <w:tc>
          <w:tcPr>
            <w:tcW w:w="692" w:type="dxa"/>
          </w:tcPr>
          <w:p w:rsidR="007B7A0A" w:rsidRDefault="007B7A0A" w:rsidP="007B7A0A">
            <w:pPr>
              <w:pStyle w:val="22"/>
              <w:shd w:val="clear" w:color="auto" w:fill="auto"/>
              <w:spacing w:before="0" w:after="0" w:line="240" w:lineRule="auto"/>
              <w:jc w:val="center"/>
              <w:rPr>
                <w:sz w:val="24"/>
                <w:szCs w:val="24"/>
              </w:rPr>
            </w:pPr>
          </w:p>
        </w:tc>
        <w:tc>
          <w:tcPr>
            <w:tcW w:w="699" w:type="dxa"/>
          </w:tcPr>
          <w:p w:rsidR="007B7A0A" w:rsidRDefault="007B7A0A" w:rsidP="007B7A0A">
            <w:pPr>
              <w:pStyle w:val="22"/>
              <w:shd w:val="clear" w:color="auto" w:fill="auto"/>
              <w:spacing w:before="0" w:after="0" w:line="240" w:lineRule="auto"/>
              <w:jc w:val="center"/>
              <w:rPr>
                <w:sz w:val="24"/>
                <w:szCs w:val="24"/>
              </w:rPr>
            </w:pPr>
          </w:p>
        </w:tc>
        <w:tc>
          <w:tcPr>
            <w:tcW w:w="576" w:type="dxa"/>
          </w:tcPr>
          <w:p w:rsidR="007B7A0A" w:rsidRDefault="007B7A0A" w:rsidP="007B7A0A">
            <w:pPr>
              <w:pStyle w:val="22"/>
              <w:shd w:val="clear" w:color="auto" w:fill="auto"/>
              <w:spacing w:before="0" w:after="0" w:line="240" w:lineRule="auto"/>
              <w:jc w:val="center"/>
              <w:rPr>
                <w:sz w:val="24"/>
                <w:szCs w:val="24"/>
              </w:rPr>
            </w:pPr>
          </w:p>
        </w:tc>
        <w:tc>
          <w:tcPr>
            <w:tcW w:w="518" w:type="dxa"/>
          </w:tcPr>
          <w:p w:rsidR="007B7A0A" w:rsidRDefault="007B7A0A" w:rsidP="007B7A0A">
            <w:pPr>
              <w:pStyle w:val="22"/>
              <w:shd w:val="clear" w:color="auto" w:fill="auto"/>
              <w:spacing w:before="0" w:after="0" w:line="240" w:lineRule="auto"/>
              <w:jc w:val="center"/>
              <w:rPr>
                <w:sz w:val="24"/>
                <w:szCs w:val="24"/>
              </w:rPr>
            </w:pPr>
          </w:p>
        </w:tc>
        <w:tc>
          <w:tcPr>
            <w:tcW w:w="609" w:type="dxa"/>
          </w:tcPr>
          <w:p w:rsidR="007B7A0A" w:rsidRDefault="00A12AE2" w:rsidP="007B7A0A">
            <w:pPr>
              <w:pStyle w:val="22"/>
              <w:shd w:val="clear" w:color="auto" w:fill="auto"/>
              <w:spacing w:before="0" w:after="0" w:line="240" w:lineRule="auto"/>
              <w:jc w:val="center"/>
              <w:rPr>
                <w:sz w:val="24"/>
                <w:szCs w:val="24"/>
              </w:rPr>
            </w:pPr>
            <w:r>
              <w:rPr>
                <w:sz w:val="24"/>
                <w:szCs w:val="24"/>
              </w:rPr>
              <w:t>54,83</w:t>
            </w:r>
          </w:p>
        </w:tc>
        <w:tc>
          <w:tcPr>
            <w:tcW w:w="646" w:type="dxa"/>
          </w:tcPr>
          <w:p w:rsidR="007B7A0A" w:rsidRDefault="00203D20" w:rsidP="007B7A0A">
            <w:pPr>
              <w:pStyle w:val="22"/>
              <w:shd w:val="clear" w:color="auto" w:fill="auto"/>
              <w:spacing w:before="0" w:after="0" w:line="240" w:lineRule="auto"/>
              <w:jc w:val="center"/>
              <w:rPr>
                <w:sz w:val="24"/>
                <w:szCs w:val="24"/>
              </w:rPr>
            </w:pPr>
            <w:r>
              <w:rPr>
                <w:sz w:val="24"/>
                <w:szCs w:val="24"/>
              </w:rPr>
              <w:t>100</w:t>
            </w:r>
          </w:p>
        </w:tc>
        <w:tc>
          <w:tcPr>
            <w:tcW w:w="576" w:type="dxa"/>
          </w:tcPr>
          <w:p w:rsidR="007B7A0A" w:rsidRDefault="00070817" w:rsidP="007B7A0A">
            <w:pPr>
              <w:pStyle w:val="22"/>
              <w:shd w:val="clear" w:color="auto" w:fill="auto"/>
              <w:spacing w:before="0" w:after="0" w:line="240" w:lineRule="auto"/>
              <w:jc w:val="center"/>
              <w:rPr>
                <w:sz w:val="24"/>
                <w:szCs w:val="24"/>
              </w:rPr>
            </w:pPr>
            <w:r>
              <w:rPr>
                <w:sz w:val="24"/>
                <w:szCs w:val="24"/>
              </w:rPr>
              <w:t>0</w:t>
            </w:r>
          </w:p>
        </w:tc>
        <w:tc>
          <w:tcPr>
            <w:tcW w:w="651" w:type="dxa"/>
          </w:tcPr>
          <w:p w:rsidR="007B7A0A" w:rsidRDefault="00070817" w:rsidP="007B7A0A">
            <w:pPr>
              <w:pStyle w:val="22"/>
              <w:shd w:val="clear" w:color="auto" w:fill="auto"/>
              <w:spacing w:before="0" w:after="0" w:line="240" w:lineRule="auto"/>
              <w:jc w:val="center"/>
              <w:rPr>
                <w:sz w:val="24"/>
                <w:szCs w:val="24"/>
              </w:rPr>
            </w:pPr>
            <w:r>
              <w:rPr>
                <w:sz w:val="24"/>
                <w:szCs w:val="24"/>
              </w:rPr>
              <w:t>0</w:t>
            </w:r>
          </w:p>
        </w:tc>
        <w:tc>
          <w:tcPr>
            <w:tcW w:w="1526" w:type="dxa"/>
          </w:tcPr>
          <w:p w:rsidR="007B7A0A" w:rsidRDefault="00C362FF" w:rsidP="007B7A0A">
            <w:pPr>
              <w:pStyle w:val="22"/>
              <w:shd w:val="clear" w:color="auto" w:fill="auto"/>
              <w:spacing w:before="0" w:after="0" w:line="240" w:lineRule="auto"/>
              <w:jc w:val="center"/>
              <w:rPr>
                <w:sz w:val="24"/>
                <w:szCs w:val="24"/>
              </w:rPr>
            </w:pPr>
            <w:r>
              <w:rPr>
                <w:sz w:val="24"/>
                <w:szCs w:val="24"/>
              </w:rPr>
              <w:t>+ 2,19</w:t>
            </w:r>
          </w:p>
        </w:tc>
      </w:tr>
      <w:tr w:rsidR="007B7A0A" w:rsidTr="00FB41B3">
        <w:tc>
          <w:tcPr>
            <w:tcW w:w="622" w:type="dxa"/>
          </w:tcPr>
          <w:p w:rsidR="007B7A0A" w:rsidRDefault="007B7A0A" w:rsidP="007B7A0A">
            <w:pPr>
              <w:pStyle w:val="22"/>
              <w:shd w:val="clear" w:color="auto" w:fill="auto"/>
              <w:spacing w:before="0" w:after="0" w:line="240" w:lineRule="auto"/>
              <w:jc w:val="center"/>
              <w:rPr>
                <w:sz w:val="24"/>
                <w:szCs w:val="24"/>
              </w:rPr>
            </w:pPr>
            <w:r>
              <w:rPr>
                <w:sz w:val="24"/>
                <w:szCs w:val="24"/>
              </w:rPr>
              <w:t>3</w:t>
            </w:r>
          </w:p>
        </w:tc>
        <w:tc>
          <w:tcPr>
            <w:tcW w:w="1595" w:type="dxa"/>
          </w:tcPr>
          <w:p w:rsidR="007B7A0A" w:rsidRDefault="007B7A0A" w:rsidP="007B7A0A">
            <w:pPr>
              <w:pStyle w:val="22"/>
              <w:shd w:val="clear" w:color="auto" w:fill="auto"/>
              <w:spacing w:before="0" w:after="0" w:line="240" w:lineRule="auto"/>
              <w:rPr>
                <w:sz w:val="24"/>
                <w:szCs w:val="24"/>
              </w:rPr>
            </w:pPr>
            <w:r>
              <w:rPr>
                <w:sz w:val="24"/>
                <w:szCs w:val="24"/>
              </w:rPr>
              <w:t>Нурлиева А.К.</w:t>
            </w:r>
          </w:p>
        </w:tc>
        <w:tc>
          <w:tcPr>
            <w:tcW w:w="1972" w:type="dxa"/>
          </w:tcPr>
          <w:p w:rsidR="007B7A0A" w:rsidRDefault="007B7A0A" w:rsidP="007B7A0A">
            <w:pPr>
              <w:pStyle w:val="22"/>
              <w:shd w:val="clear" w:color="auto" w:fill="auto"/>
              <w:spacing w:before="0" w:after="0" w:line="240" w:lineRule="auto"/>
              <w:rPr>
                <w:sz w:val="24"/>
                <w:szCs w:val="24"/>
              </w:rPr>
            </w:pPr>
            <w:r>
              <w:rPr>
                <w:sz w:val="24"/>
                <w:szCs w:val="24"/>
              </w:rPr>
              <w:t>Иностранный язык (английский)</w:t>
            </w:r>
          </w:p>
        </w:tc>
        <w:tc>
          <w:tcPr>
            <w:tcW w:w="692" w:type="dxa"/>
          </w:tcPr>
          <w:p w:rsidR="007B7A0A" w:rsidRDefault="004F5570" w:rsidP="007B7A0A">
            <w:pPr>
              <w:pStyle w:val="22"/>
              <w:shd w:val="clear" w:color="auto" w:fill="auto"/>
              <w:spacing w:before="0" w:after="0" w:line="240" w:lineRule="auto"/>
              <w:jc w:val="center"/>
              <w:rPr>
                <w:sz w:val="24"/>
                <w:szCs w:val="24"/>
              </w:rPr>
            </w:pPr>
            <w:r>
              <w:rPr>
                <w:sz w:val="24"/>
                <w:szCs w:val="24"/>
              </w:rPr>
              <w:t>63,91</w:t>
            </w:r>
          </w:p>
        </w:tc>
        <w:tc>
          <w:tcPr>
            <w:tcW w:w="699" w:type="dxa"/>
          </w:tcPr>
          <w:p w:rsidR="007B7A0A" w:rsidRDefault="004F5570" w:rsidP="007B7A0A">
            <w:pPr>
              <w:pStyle w:val="22"/>
              <w:shd w:val="clear" w:color="auto" w:fill="auto"/>
              <w:spacing w:before="0" w:after="0" w:line="240" w:lineRule="auto"/>
              <w:jc w:val="center"/>
              <w:rPr>
                <w:sz w:val="24"/>
                <w:szCs w:val="24"/>
              </w:rPr>
            </w:pPr>
            <w:r>
              <w:rPr>
                <w:sz w:val="24"/>
                <w:szCs w:val="24"/>
              </w:rPr>
              <w:t>100</w:t>
            </w:r>
          </w:p>
        </w:tc>
        <w:tc>
          <w:tcPr>
            <w:tcW w:w="576" w:type="dxa"/>
          </w:tcPr>
          <w:p w:rsidR="007B7A0A" w:rsidRDefault="004F5570" w:rsidP="007B7A0A">
            <w:pPr>
              <w:pStyle w:val="22"/>
              <w:shd w:val="clear" w:color="auto" w:fill="auto"/>
              <w:spacing w:before="0" w:after="0" w:line="240" w:lineRule="auto"/>
              <w:jc w:val="center"/>
              <w:rPr>
                <w:sz w:val="24"/>
                <w:szCs w:val="24"/>
              </w:rPr>
            </w:pPr>
            <w:r>
              <w:rPr>
                <w:sz w:val="24"/>
                <w:szCs w:val="24"/>
              </w:rPr>
              <w:t>0</w:t>
            </w:r>
          </w:p>
        </w:tc>
        <w:tc>
          <w:tcPr>
            <w:tcW w:w="518" w:type="dxa"/>
          </w:tcPr>
          <w:p w:rsidR="007B7A0A" w:rsidRDefault="004F5570" w:rsidP="007B7A0A">
            <w:pPr>
              <w:pStyle w:val="22"/>
              <w:shd w:val="clear" w:color="auto" w:fill="auto"/>
              <w:spacing w:before="0" w:after="0" w:line="240" w:lineRule="auto"/>
              <w:jc w:val="center"/>
              <w:rPr>
                <w:sz w:val="24"/>
                <w:szCs w:val="24"/>
              </w:rPr>
            </w:pPr>
            <w:r>
              <w:rPr>
                <w:sz w:val="24"/>
                <w:szCs w:val="24"/>
              </w:rPr>
              <w:t>0</w:t>
            </w:r>
          </w:p>
        </w:tc>
        <w:tc>
          <w:tcPr>
            <w:tcW w:w="609" w:type="dxa"/>
          </w:tcPr>
          <w:p w:rsidR="007B7A0A" w:rsidRDefault="00F825AD" w:rsidP="007B7A0A">
            <w:pPr>
              <w:pStyle w:val="22"/>
              <w:shd w:val="clear" w:color="auto" w:fill="auto"/>
              <w:spacing w:before="0" w:after="0" w:line="240" w:lineRule="auto"/>
              <w:jc w:val="center"/>
              <w:rPr>
                <w:sz w:val="24"/>
                <w:szCs w:val="24"/>
              </w:rPr>
            </w:pPr>
            <w:r>
              <w:rPr>
                <w:sz w:val="24"/>
                <w:szCs w:val="24"/>
              </w:rPr>
              <w:t>62,78</w:t>
            </w:r>
          </w:p>
        </w:tc>
        <w:tc>
          <w:tcPr>
            <w:tcW w:w="646" w:type="dxa"/>
          </w:tcPr>
          <w:p w:rsidR="007B7A0A" w:rsidRDefault="00F825AD" w:rsidP="007B7A0A">
            <w:pPr>
              <w:pStyle w:val="22"/>
              <w:shd w:val="clear" w:color="auto" w:fill="auto"/>
              <w:spacing w:before="0" w:after="0" w:line="240" w:lineRule="auto"/>
              <w:jc w:val="center"/>
              <w:rPr>
                <w:sz w:val="24"/>
                <w:szCs w:val="24"/>
              </w:rPr>
            </w:pPr>
            <w:r>
              <w:rPr>
                <w:sz w:val="24"/>
                <w:szCs w:val="24"/>
              </w:rPr>
              <w:t>100</w:t>
            </w:r>
          </w:p>
        </w:tc>
        <w:tc>
          <w:tcPr>
            <w:tcW w:w="576" w:type="dxa"/>
          </w:tcPr>
          <w:p w:rsidR="007B7A0A" w:rsidRDefault="00F825AD" w:rsidP="007B7A0A">
            <w:pPr>
              <w:pStyle w:val="22"/>
              <w:shd w:val="clear" w:color="auto" w:fill="auto"/>
              <w:spacing w:before="0" w:after="0" w:line="240" w:lineRule="auto"/>
              <w:jc w:val="center"/>
              <w:rPr>
                <w:sz w:val="24"/>
                <w:szCs w:val="24"/>
              </w:rPr>
            </w:pPr>
            <w:r>
              <w:rPr>
                <w:sz w:val="24"/>
                <w:szCs w:val="24"/>
              </w:rPr>
              <w:t>0</w:t>
            </w:r>
          </w:p>
        </w:tc>
        <w:tc>
          <w:tcPr>
            <w:tcW w:w="651" w:type="dxa"/>
          </w:tcPr>
          <w:p w:rsidR="007B7A0A" w:rsidRDefault="00F825AD" w:rsidP="007B7A0A">
            <w:pPr>
              <w:pStyle w:val="22"/>
              <w:shd w:val="clear" w:color="auto" w:fill="auto"/>
              <w:spacing w:before="0" w:after="0" w:line="240" w:lineRule="auto"/>
              <w:jc w:val="center"/>
              <w:rPr>
                <w:sz w:val="24"/>
                <w:szCs w:val="24"/>
              </w:rPr>
            </w:pPr>
            <w:r>
              <w:rPr>
                <w:sz w:val="24"/>
                <w:szCs w:val="24"/>
              </w:rPr>
              <w:t>0</w:t>
            </w:r>
          </w:p>
        </w:tc>
        <w:tc>
          <w:tcPr>
            <w:tcW w:w="1526" w:type="dxa"/>
          </w:tcPr>
          <w:p w:rsidR="007B7A0A" w:rsidRDefault="00C362FF" w:rsidP="007B7A0A">
            <w:pPr>
              <w:pStyle w:val="22"/>
              <w:shd w:val="clear" w:color="auto" w:fill="auto"/>
              <w:spacing w:before="0" w:after="0" w:line="240" w:lineRule="auto"/>
              <w:jc w:val="center"/>
              <w:rPr>
                <w:sz w:val="24"/>
                <w:szCs w:val="24"/>
              </w:rPr>
            </w:pPr>
            <w:r>
              <w:rPr>
                <w:sz w:val="24"/>
                <w:szCs w:val="24"/>
              </w:rPr>
              <w:t>- 1,13</w:t>
            </w:r>
          </w:p>
        </w:tc>
      </w:tr>
      <w:tr w:rsidR="007B7A0A" w:rsidTr="00FB41B3">
        <w:tc>
          <w:tcPr>
            <w:tcW w:w="622" w:type="dxa"/>
            <w:vMerge w:val="restart"/>
          </w:tcPr>
          <w:p w:rsidR="007B7A0A" w:rsidRDefault="007B7A0A" w:rsidP="007B7A0A">
            <w:pPr>
              <w:pStyle w:val="22"/>
              <w:shd w:val="clear" w:color="auto" w:fill="auto"/>
              <w:spacing w:before="0" w:after="0" w:line="240" w:lineRule="auto"/>
              <w:jc w:val="center"/>
              <w:rPr>
                <w:sz w:val="24"/>
                <w:szCs w:val="24"/>
              </w:rPr>
            </w:pPr>
            <w:r>
              <w:rPr>
                <w:sz w:val="24"/>
                <w:szCs w:val="24"/>
              </w:rPr>
              <w:t>4</w:t>
            </w:r>
          </w:p>
        </w:tc>
        <w:tc>
          <w:tcPr>
            <w:tcW w:w="1595" w:type="dxa"/>
            <w:vMerge w:val="restart"/>
          </w:tcPr>
          <w:p w:rsidR="007B7A0A" w:rsidRDefault="007B7A0A" w:rsidP="007B7A0A">
            <w:pPr>
              <w:pStyle w:val="22"/>
              <w:shd w:val="clear" w:color="auto" w:fill="auto"/>
              <w:spacing w:before="0" w:after="0" w:line="240" w:lineRule="auto"/>
              <w:rPr>
                <w:sz w:val="24"/>
                <w:szCs w:val="24"/>
              </w:rPr>
            </w:pPr>
            <w:r>
              <w:rPr>
                <w:sz w:val="24"/>
                <w:szCs w:val="24"/>
              </w:rPr>
              <w:t>Решетняк В.И.</w:t>
            </w:r>
          </w:p>
        </w:tc>
        <w:tc>
          <w:tcPr>
            <w:tcW w:w="1972" w:type="dxa"/>
          </w:tcPr>
          <w:p w:rsidR="007B7A0A" w:rsidRDefault="007B7A0A" w:rsidP="007B7A0A">
            <w:pPr>
              <w:pStyle w:val="22"/>
              <w:shd w:val="clear" w:color="auto" w:fill="auto"/>
              <w:spacing w:before="0" w:after="0" w:line="240" w:lineRule="auto"/>
              <w:rPr>
                <w:sz w:val="24"/>
                <w:szCs w:val="24"/>
              </w:rPr>
            </w:pPr>
            <w:r>
              <w:rPr>
                <w:sz w:val="24"/>
                <w:szCs w:val="24"/>
              </w:rPr>
              <w:t>Математика</w:t>
            </w:r>
          </w:p>
        </w:tc>
        <w:tc>
          <w:tcPr>
            <w:tcW w:w="692" w:type="dxa"/>
          </w:tcPr>
          <w:p w:rsidR="007B7A0A" w:rsidRDefault="004F5570" w:rsidP="007B7A0A">
            <w:pPr>
              <w:pStyle w:val="22"/>
              <w:shd w:val="clear" w:color="auto" w:fill="auto"/>
              <w:spacing w:before="0" w:after="0" w:line="240" w:lineRule="auto"/>
              <w:jc w:val="center"/>
              <w:rPr>
                <w:sz w:val="24"/>
                <w:szCs w:val="24"/>
              </w:rPr>
            </w:pPr>
            <w:r>
              <w:rPr>
                <w:sz w:val="24"/>
                <w:szCs w:val="24"/>
              </w:rPr>
              <w:t>66,24</w:t>
            </w:r>
          </w:p>
        </w:tc>
        <w:tc>
          <w:tcPr>
            <w:tcW w:w="699" w:type="dxa"/>
          </w:tcPr>
          <w:p w:rsidR="007B7A0A" w:rsidRDefault="004F5570" w:rsidP="007B7A0A">
            <w:pPr>
              <w:pStyle w:val="22"/>
              <w:shd w:val="clear" w:color="auto" w:fill="auto"/>
              <w:spacing w:before="0" w:after="0" w:line="240" w:lineRule="auto"/>
              <w:jc w:val="center"/>
              <w:rPr>
                <w:sz w:val="24"/>
                <w:szCs w:val="24"/>
              </w:rPr>
            </w:pPr>
            <w:r>
              <w:rPr>
                <w:sz w:val="24"/>
                <w:szCs w:val="24"/>
              </w:rPr>
              <w:t>100</w:t>
            </w:r>
          </w:p>
        </w:tc>
        <w:tc>
          <w:tcPr>
            <w:tcW w:w="576" w:type="dxa"/>
          </w:tcPr>
          <w:p w:rsidR="007B7A0A" w:rsidRDefault="004F5570" w:rsidP="007B7A0A">
            <w:pPr>
              <w:pStyle w:val="22"/>
              <w:shd w:val="clear" w:color="auto" w:fill="auto"/>
              <w:spacing w:before="0" w:after="0" w:line="240" w:lineRule="auto"/>
              <w:jc w:val="center"/>
              <w:rPr>
                <w:sz w:val="24"/>
                <w:szCs w:val="24"/>
              </w:rPr>
            </w:pPr>
            <w:r>
              <w:rPr>
                <w:sz w:val="24"/>
                <w:szCs w:val="24"/>
              </w:rPr>
              <w:t>0</w:t>
            </w:r>
          </w:p>
        </w:tc>
        <w:tc>
          <w:tcPr>
            <w:tcW w:w="518" w:type="dxa"/>
          </w:tcPr>
          <w:p w:rsidR="007B7A0A" w:rsidRDefault="004F5570" w:rsidP="007B7A0A">
            <w:pPr>
              <w:pStyle w:val="22"/>
              <w:shd w:val="clear" w:color="auto" w:fill="auto"/>
              <w:spacing w:before="0" w:after="0" w:line="240" w:lineRule="auto"/>
              <w:jc w:val="center"/>
              <w:rPr>
                <w:sz w:val="24"/>
                <w:szCs w:val="24"/>
              </w:rPr>
            </w:pPr>
            <w:r>
              <w:rPr>
                <w:sz w:val="24"/>
                <w:szCs w:val="24"/>
              </w:rPr>
              <w:t>0</w:t>
            </w:r>
          </w:p>
        </w:tc>
        <w:tc>
          <w:tcPr>
            <w:tcW w:w="609" w:type="dxa"/>
          </w:tcPr>
          <w:p w:rsidR="007B7A0A" w:rsidRDefault="00090DDF" w:rsidP="007B7A0A">
            <w:pPr>
              <w:pStyle w:val="22"/>
              <w:shd w:val="clear" w:color="auto" w:fill="auto"/>
              <w:spacing w:before="0" w:after="0" w:line="240" w:lineRule="auto"/>
              <w:jc w:val="center"/>
              <w:rPr>
                <w:sz w:val="24"/>
                <w:szCs w:val="24"/>
              </w:rPr>
            </w:pPr>
            <w:r>
              <w:rPr>
                <w:sz w:val="24"/>
                <w:szCs w:val="24"/>
              </w:rPr>
              <w:t>67,78</w:t>
            </w:r>
          </w:p>
        </w:tc>
        <w:tc>
          <w:tcPr>
            <w:tcW w:w="646" w:type="dxa"/>
          </w:tcPr>
          <w:p w:rsidR="007B7A0A" w:rsidRDefault="00090DDF" w:rsidP="007B7A0A">
            <w:pPr>
              <w:pStyle w:val="22"/>
              <w:shd w:val="clear" w:color="auto" w:fill="auto"/>
              <w:spacing w:before="0" w:after="0" w:line="240" w:lineRule="auto"/>
              <w:jc w:val="center"/>
              <w:rPr>
                <w:sz w:val="24"/>
                <w:szCs w:val="24"/>
              </w:rPr>
            </w:pPr>
            <w:r>
              <w:rPr>
                <w:sz w:val="24"/>
                <w:szCs w:val="24"/>
              </w:rPr>
              <w:t>100</w:t>
            </w:r>
          </w:p>
        </w:tc>
        <w:tc>
          <w:tcPr>
            <w:tcW w:w="576" w:type="dxa"/>
          </w:tcPr>
          <w:p w:rsidR="007B7A0A" w:rsidRDefault="00090DDF" w:rsidP="007B7A0A">
            <w:pPr>
              <w:pStyle w:val="22"/>
              <w:shd w:val="clear" w:color="auto" w:fill="auto"/>
              <w:spacing w:before="0" w:after="0" w:line="240" w:lineRule="auto"/>
              <w:jc w:val="center"/>
              <w:rPr>
                <w:sz w:val="24"/>
                <w:szCs w:val="24"/>
              </w:rPr>
            </w:pPr>
            <w:r>
              <w:rPr>
                <w:sz w:val="24"/>
                <w:szCs w:val="24"/>
              </w:rPr>
              <w:t>0</w:t>
            </w:r>
          </w:p>
        </w:tc>
        <w:tc>
          <w:tcPr>
            <w:tcW w:w="651" w:type="dxa"/>
          </w:tcPr>
          <w:p w:rsidR="007B7A0A" w:rsidRDefault="00090DDF" w:rsidP="007B7A0A">
            <w:pPr>
              <w:pStyle w:val="22"/>
              <w:shd w:val="clear" w:color="auto" w:fill="auto"/>
              <w:spacing w:before="0" w:after="0" w:line="240" w:lineRule="auto"/>
              <w:jc w:val="center"/>
              <w:rPr>
                <w:sz w:val="24"/>
                <w:szCs w:val="24"/>
              </w:rPr>
            </w:pPr>
            <w:r>
              <w:rPr>
                <w:sz w:val="24"/>
                <w:szCs w:val="24"/>
              </w:rPr>
              <w:t>0</w:t>
            </w:r>
          </w:p>
        </w:tc>
        <w:tc>
          <w:tcPr>
            <w:tcW w:w="1526" w:type="dxa"/>
          </w:tcPr>
          <w:p w:rsidR="007B7A0A" w:rsidRDefault="00C362FF" w:rsidP="007B7A0A">
            <w:pPr>
              <w:pStyle w:val="22"/>
              <w:shd w:val="clear" w:color="auto" w:fill="auto"/>
              <w:spacing w:before="0" w:after="0" w:line="240" w:lineRule="auto"/>
              <w:jc w:val="center"/>
              <w:rPr>
                <w:sz w:val="24"/>
                <w:szCs w:val="24"/>
              </w:rPr>
            </w:pPr>
            <w:r>
              <w:rPr>
                <w:sz w:val="24"/>
                <w:szCs w:val="24"/>
              </w:rPr>
              <w:t>+ 1,54</w:t>
            </w:r>
          </w:p>
        </w:tc>
      </w:tr>
      <w:tr w:rsidR="007B7A0A" w:rsidTr="00FB41B3">
        <w:tc>
          <w:tcPr>
            <w:tcW w:w="622" w:type="dxa"/>
            <w:vMerge/>
          </w:tcPr>
          <w:p w:rsidR="007B7A0A" w:rsidRDefault="007B7A0A" w:rsidP="007B7A0A">
            <w:pPr>
              <w:pStyle w:val="22"/>
              <w:shd w:val="clear" w:color="auto" w:fill="auto"/>
              <w:spacing w:before="0" w:after="0" w:line="240" w:lineRule="auto"/>
              <w:jc w:val="center"/>
              <w:rPr>
                <w:sz w:val="24"/>
                <w:szCs w:val="24"/>
              </w:rPr>
            </w:pPr>
          </w:p>
        </w:tc>
        <w:tc>
          <w:tcPr>
            <w:tcW w:w="1595" w:type="dxa"/>
            <w:vMerge/>
          </w:tcPr>
          <w:p w:rsidR="007B7A0A" w:rsidRDefault="007B7A0A" w:rsidP="007B7A0A">
            <w:pPr>
              <w:pStyle w:val="22"/>
              <w:shd w:val="clear" w:color="auto" w:fill="auto"/>
              <w:spacing w:before="0" w:after="0" w:line="240" w:lineRule="auto"/>
              <w:rPr>
                <w:sz w:val="24"/>
                <w:szCs w:val="24"/>
              </w:rPr>
            </w:pPr>
          </w:p>
        </w:tc>
        <w:tc>
          <w:tcPr>
            <w:tcW w:w="1972" w:type="dxa"/>
          </w:tcPr>
          <w:p w:rsidR="007B7A0A" w:rsidRDefault="007B7A0A" w:rsidP="007B7A0A">
            <w:pPr>
              <w:pStyle w:val="22"/>
              <w:shd w:val="clear" w:color="auto" w:fill="auto"/>
              <w:spacing w:before="0" w:after="0" w:line="240" w:lineRule="auto"/>
              <w:rPr>
                <w:sz w:val="24"/>
                <w:szCs w:val="24"/>
              </w:rPr>
            </w:pPr>
            <w:r>
              <w:rPr>
                <w:sz w:val="24"/>
                <w:szCs w:val="24"/>
              </w:rPr>
              <w:t xml:space="preserve">Физика </w:t>
            </w:r>
          </w:p>
        </w:tc>
        <w:tc>
          <w:tcPr>
            <w:tcW w:w="692" w:type="dxa"/>
          </w:tcPr>
          <w:p w:rsidR="007B7A0A" w:rsidRDefault="004F5570" w:rsidP="007B7A0A">
            <w:pPr>
              <w:pStyle w:val="22"/>
              <w:shd w:val="clear" w:color="auto" w:fill="auto"/>
              <w:spacing w:before="0" w:after="0" w:line="240" w:lineRule="auto"/>
              <w:jc w:val="center"/>
              <w:rPr>
                <w:sz w:val="24"/>
                <w:szCs w:val="24"/>
              </w:rPr>
            </w:pPr>
            <w:r>
              <w:rPr>
                <w:sz w:val="24"/>
                <w:szCs w:val="24"/>
              </w:rPr>
              <w:t>50,12</w:t>
            </w:r>
          </w:p>
        </w:tc>
        <w:tc>
          <w:tcPr>
            <w:tcW w:w="699" w:type="dxa"/>
          </w:tcPr>
          <w:p w:rsidR="007B7A0A" w:rsidRDefault="004F5570" w:rsidP="007B7A0A">
            <w:pPr>
              <w:pStyle w:val="22"/>
              <w:shd w:val="clear" w:color="auto" w:fill="auto"/>
              <w:spacing w:before="0" w:after="0" w:line="240" w:lineRule="auto"/>
              <w:jc w:val="center"/>
              <w:rPr>
                <w:sz w:val="24"/>
                <w:szCs w:val="24"/>
              </w:rPr>
            </w:pPr>
            <w:r>
              <w:rPr>
                <w:sz w:val="24"/>
                <w:szCs w:val="24"/>
              </w:rPr>
              <w:t>100</w:t>
            </w:r>
          </w:p>
        </w:tc>
        <w:tc>
          <w:tcPr>
            <w:tcW w:w="576" w:type="dxa"/>
          </w:tcPr>
          <w:p w:rsidR="007B7A0A" w:rsidRDefault="004F5570" w:rsidP="007B7A0A">
            <w:pPr>
              <w:pStyle w:val="22"/>
              <w:shd w:val="clear" w:color="auto" w:fill="auto"/>
              <w:spacing w:before="0" w:after="0" w:line="240" w:lineRule="auto"/>
              <w:jc w:val="center"/>
              <w:rPr>
                <w:sz w:val="24"/>
                <w:szCs w:val="24"/>
              </w:rPr>
            </w:pPr>
            <w:r>
              <w:rPr>
                <w:sz w:val="24"/>
                <w:szCs w:val="24"/>
              </w:rPr>
              <w:t>0</w:t>
            </w:r>
          </w:p>
        </w:tc>
        <w:tc>
          <w:tcPr>
            <w:tcW w:w="518" w:type="dxa"/>
          </w:tcPr>
          <w:p w:rsidR="007B7A0A" w:rsidRDefault="004F5570" w:rsidP="007B7A0A">
            <w:pPr>
              <w:pStyle w:val="22"/>
              <w:shd w:val="clear" w:color="auto" w:fill="auto"/>
              <w:spacing w:before="0" w:after="0" w:line="240" w:lineRule="auto"/>
              <w:jc w:val="center"/>
              <w:rPr>
                <w:sz w:val="24"/>
                <w:szCs w:val="24"/>
              </w:rPr>
            </w:pPr>
            <w:r>
              <w:rPr>
                <w:sz w:val="24"/>
                <w:szCs w:val="24"/>
              </w:rPr>
              <w:t>0</w:t>
            </w:r>
          </w:p>
        </w:tc>
        <w:tc>
          <w:tcPr>
            <w:tcW w:w="609" w:type="dxa"/>
          </w:tcPr>
          <w:p w:rsidR="007B7A0A" w:rsidRDefault="00090DDF" w:rsidP="007B7A0A">
            <w:pPr>
              <w:pStyle w:val="22"/>
              <w:shd w:val="clear" w:color="auto" w:fill="auto"/>
              <w:spacing w:before="0" w:after="0" w:line="240" w:lineRule="auto"/>
              <w:jc w:val="center"/>
              <w:rPr>
                <w:sz w:val="24"/>
                <w:szCs w:val="24"/>
              </w:rPr>
            </w:pPr>
            <w:r>
              <w:rPr>
                <w:sz w:val="24"/>
                <w:szCs w:val="24"/>
              </w:rPr>
              <w:t>52,82</w:t>
            </w:r>
          </w:p>
        </w:tc>
        <w:tc>
          <w:tcPr>
            <w:tcW w:w="646" w:type="dxa"/>
          </w:tcPr>
          <w:p w:rsidR="007B7A0A" w:rsidRDefault="00090DDF" w:rsidP="007B7A0A">
            <w:pPr>
              <w:pStyle w:val="22"/>
              <w:shd w:val="clear" w:color="auto" w:fill="auto"/>
              <w:spacing w:before="0" w:after="0" w:line="240" w:lineRule="auto"/>
              <w:jc w:val="center"/>
              <w:rPr>
                <w:sz w:val="24"/>
                <w:szCs w:val="24"/>
              </w:rPr>
            </w:pPr>
            <w:r>
              <w:rPr>
                <w:sz w:val="24"/>
                <w:szCs w:val="24"/>
              </w:rPr>
              <w:t>100</w:t>
            </w:r>
          </w:p>
        </w:tc>
        <w:tc>
          <w:tcPr>
            <w:tcW w:w="576" w:type="dxa"/>
          </w:tcPr>
          <w:p w:rsidR="007B7A0A" w:rsidRDefault="00090DDF" w:rsidP="007B7A0A">
            <w:pPr>
              <w:pStyle w:val="22"/>
              <w:shd w:val="clear" w:color="auto" w:fill="auto"/>
              <w:spacing w:before="0" w:after="0" w:line="240" w:lineRule="auto"/>
              <w:jc w:val="center"/>
              <w:rPr>
                <w:sz w:val="24"/>
                <w:szCs w:val="24"/>
              </w:rPr>
            </w:pPr>
            <w:r>
              <w:rPr>
                <w:sz w:val="24"/>
                <w:szCs w:val="24"/>
              </w:rPr>
              <w:t>0</w:t>
            </w:r>
          </w:p>
        </w:tc>
        <w:tc>
          <w:tcPr>
            <w:tcW w:w="651" w:type="dxa"/>
          </w:tcPr>
          <w:p w:rsidR="007B7A0A" w:rsidRDefault="00090DDF" w:rsidP="007B7A0A">
            <w:pPr>
              <w:pStyle w:val="22"/>
              <w:shd w:val="clear" w:color="auto" w:fill="auto"/>
              <w:spacing w:before="0" w:after="0" w:line="240" w:lineRule="auto"/>
              <w:jc w:val="center"/>
              <w:rPr>
                <w:sz w:val="24"/>
                <w:szCs w:val="24"/>
              </w:rPr>
            </w:pPr>
            <w:r>
              <w:rPr>
                <w:sz w:val="24"/>
                <w:szCs w:val="24"/>
              </w:rPr>
              <w:t>0</w:t>
            </w:r>
          </w:p>
        </w:tc>
        <w:tc>
          <w:tcPr>
            <w:tcW w:w="1526" w:type="dxa"/>
          </w:tcPr>
          <w:p w:rsidR="007B7A0A" w:rsidRDefault="00C362FF" w:rsidP="007B7A0A">
            <w:pPr>
              <w:pStyle w:val="22"/>
              <w:shd w:val="clear" w:color="auto" w:fill="auto"/>
              <w:spacing w:before="0" w:after="0" w:line="240" w:lineRule="auto"/>
              <w:jc w:val="center"/>
              <w:rPr>
                <w:sz w:val="24"/>
                <w:szCs w:val="24"/>
              </w:rPr>
            </w:pPr>
            <w:r>
              <w:rPr>
                <w:sz w:val="24"/>
                <w:szCs w:val="24"/>
              </w:rPr>
              <w:t>+2,70</w:t>
            </w:r>
          </w:p>
        </w:tc>
      </w:tr>
      <w:tr w:rsidR="007B7A0A" w:rsidTr="00FB41B3">
        <w:tc>
          <w:tcPr>
            <w:tcW w:w="622" w:type="dxa"/>
            <w:vMerge/>
          </w:tcPr>
          <w:p w:rsidR="007B7A0A" w:rsidRDefault="007B7A0A" w:rsidP="007B7A0A">
            <w:pPr>
              <w:pStyle w:val="22"/>
              <w:shd w:val="clear" w:color="auto" w:fill="auto"/>
              <w:spacing w:before="0" w:after="0" w:line="240" w:lineRule="auto"/>
              <w:jc w:val="center"/>
              <w:rPr>
                <w:sz w:val="24"/>
                <w:szCs w:val="24"/>
              </w:rPr>
            </w:pPr>
          </w:p>
        </w:tc>
        <w:tc>
          <w:tcPr>
            <w:tcW w:w="1595" w:type="dxa"/>
            <w:vMerge/>
          </w:tcPr>
          <w:p w:rsidR="007B7A0A" w:rsidRDefault="007B7A0A" w:rsidP="007B7A0A">
            <w:pPr>
              <w:pStyle w:val="22"/>
              <w:shd w:val="clear" w:color="auto" w:fill="auto"/>
              <w:spacing w:before="0" w:after="0" w:line="240" w:lineRule="auto"/>
              <w:rPr>
                <w:sz w:val="24"/>
                <w:szCs w:val="24"/>
              </w:rPr>
            </w:pPr>
          </w:p>
        </w:tc>
        <w:tc>
          <w:tcPr>
            <w:tcW w:w="1972" w:type="dxa"/>
          </w:tcPr>
          <w:p w:rsidR="007B7A0A" w:rsidRDefault="007B7A0A" w:rsidP="007B7A0A">
            <w:pPr>
              <w:pStyle w:val="22"/>
              <w:shd w:val="clear" w:color="auto" w:fill="auto"/>
              <w:spacing w:before="0" w:after="0" w:line="240" w:lineRule="auto"/>
              <w:rPr>
                <w:sz w:val="24"/>
                <w:szCs w:val="24"/>
              </w:rPr>
            </w:pPr>
            <w:r>
              <w:rPr>
                <w:sz w:val="24"/>
                <w:szCs w:val="24"/>
              </w:rPr>
              <w:t xml:space="preserve">Информатика </w:t>
            </w:r>
          </w:p>
        </w:tc>
        <w:tc>
          <w:tcPr>
            <w:tcW w:w="692" w:type="dxa"/>
          </w:tcPr>
          <w:p w:rsidR="007B7A0A" w:rsidRDefault="00003BFD" w:rsidP="007B7A0A">
            <w:pPr>
              <w:pStyle w:val="22"/>
              <w:shd w:val="clear" w:color="auto" w:fill="auto"/>
              <w:spacing w:before="0" w:after="0" w:line="240" w:lineRule="auto"/>
              <w:jc w:val="center"/>
              <w:rPr>
                <w:sz w:val="24"/>
                <w:szCs w:val="24"/>
              </w:rPr>
            </w:pPr>
            <w:r>
              <w:rPr>
                <w:sz w:val="24"/>
                <w:szCs w:val="24"/>
              </w:rPr>
              <w:t>72,28</w:t>
            </w:r>
          </w:p>
        </w:tc>
        <w:tc>
          <w:tcPr>
            <w:tcW w:w="699" w:type="dxa"/>
          </w:tcPr>
          <w:p w:rsidR="007B7A0A" w:rsidRDefault="00003BFD" w:rsidP="007B7A0A">
            <w:pPr>
              <w:pStyle w:val="22"/>
              <w:shd w:val="clear" w:color="auto" w:fill="auto"/>
              <w:spacing w:before="0" w:after="0" w:line="240" w:lineRule="auto"/>
              <w:jc w:val="center"/>
              <w:rPr>
                <w:sz w:val="24"/>
                <w:szCs w:val="24"/>
              </w:rPr>
            </w:pPr>
            <w:r>
              <w:rPr>
                <w:sz w:val="24"/>
                <w:szCs w:val="24"/>
              </w:rPr>
              <w:t>100</w:t>
            </w:r>
          </w:p>
        </w:tc>
        <w:tc>
          <w:tcPr>
            <w:tcW w:w="576" w:type="dxa"/>
          </w:tcPr>
          <w:p w:rsidR="007B7A0A" w:rsidRDefault="00003BFD" w:rsidP="007B7A0A">
            <w:pPr>
              <w:pStyle w:val="22"/>
              <w:shd w:val="clear" w:color="auto" w:fill="auto"/>
              <w:spacing w:before="0" w:after="0" w:line="240" w:lineRule="auto"/>
              <w:jc w:val="center"/>
              <w:rPr>
                <w:sz w:val="24"/>
                <w:szCs w:val="24"/>
              </w:rPr>
            </w:pPr>
            <w:r>
              <w:rPr>
                <w:sz w:val="24"/>
                <w:szCs w:val="24"/>
              </w:rPr>
              <w:t>0</w:t>
            </w:r>
          </w:p>
        </w:tc>
        <w:tc>
          <w:tcPr>
            <w:tcW w:w="518" w:type="dxa"/>
          </w:tcPr>
          <w:p w:rsidR="007B7A0A" w:rsidRDefault="00003BFD" w:rsidP="007B7A0A">
            <w:pPr>
              <w:pStyle w:val="22"/>
              <w:shd w:val="clear" w:color="auto" w:fill="auto"/>
              <w:spacing w:before="0" w:after="0" w:line="240" w:lineRule="auto"/>
              <w:jc w:val="center"/>
              <w:rPr>
                <w:sz w:val="24"/>
                <w:szCs w:val="24"/>
              </w:rPr>
            </w:pPr>
            <w:r>
              <w:rPr>
                <w:sz w:val="24"/>
                <w:szCs w:val="24"/>
              </w:rPr>
              <w:t>0</w:t>
            </w:r>
          </w:p>
        </w:tc>
        <w:tc>
          <w:tcPr>
            <w:tcW w:w="609" w:type="dxa"/>
          </w:tcPr>
          <w:p w:rsidR="007B7A0A" w:rsidRDefault="00090DDF" w:rsidP="007B7A0A">
            <w:pPr>
              <w:pStyle w:val="22"/>
              <w:shd w:val="clear" w:color="auto" w:fill="auto"/>
              <w:spacing w:before="0" w:after="0" w:line="240" w:lineRule="auto"/>
              <w:jc w:val="center"/>
              <w:rPr>
                <w:sz w:val="24"/>
                <w:szCs w:val="24"/>
              </w:rPr>
            </w:pPr>
            <w:r>
              <w:rPr>
                <w:sz w:val="24"/>
                <w:szCs w:val="24"/>
              </w:rPr>
              <w:t>74,81</w:t>
            </w:r>
          </w:p>
        </w:tc>
        <w:tc>
          <w:tcPr>
            <w:tcW w:w="646" w:type="dxa"/>
          </w:tcPr>
          <w:p w:rsidR="007B7A0A" w:rsidRDefault="00090DDF" w:rsidP="007B7A0A">
            <w:pPr>
              <w:pStyle w:val="22"/>
              <w:shd w:val="clear" w:color="auto" w:fill="auto"/>
              <w:spacing w:before="0" w:after="0" w:line="240" w:lineRule="auto"/>
              <w:jc w:val="center"/>
              <w:rPr>
                <w:sz w:val="24"/>
                <w:szCs w:val="24"/>
              </w:rPr>
            </w:pPr>
            <w:r>
              <w:rPr>
                <w:sz w:val="24"/>
                <w:szCs w:val="24"/>
              </w:rPr>
              <w:t>100</w:t>
            </w:r>
          </w:p>
        </w:tc>
        <w:tc>
          <w:tcPr>
            <w:tcW w:w="576" w:type="dxa"/>
          </w:tcPr>
          <w:p w:rsidR="007B7A0A" w:rsidRDefault="00090DDF" w:rsidP="007B7A0A">
            <w:pPr>
              <w:pStyle w:val="22"/>
              <w:shd w:val="clear" w:color="auto" w:fill="auto"/>
              <w:spacing w:before="0" w:after="0" w:line="240" w:lineRule="auto"/>
              <w:jc w:val="center"/>
              <w:rPr>
                <w:sz w:val="24"/>
                <w:szCs w:val="24"/>
              </w:rPr>
            </w:pPr>
            <w:r>
              <w:rPr>
                <w:sz w:val="24"/>
                <w:szCs w:val="24"/>
              </w:rPr>
              <w:t>0</w:t>
            </w:r>
          </w:p>
        </w:tc>
        <w:tc>
          <w:tcPr>
            <w:tcW w:w="651" w:type="dxa"/>
          </w:tcPr>
          <w:p w:rsidR="007B7A0A" w:rsidRDefault="00090DDF" w:rsidP="007B7A0A">
            <w:pPr>
              <w:pStyle w:val="22"/>
              <w:shd w:val="clear" w:color="auto" w:fill="auto"/>
              <w:spacing w:before="0" w:after="0" w:line="240" w:lineRule="auto"/>
              <w:jc w:val="center"/>
              <w:rPr>
                <w:sz w:val="24"/>
                <w:szCs w:val="24"/>
              </w:rPr>
            </w:pPr>
            <w:r>
              <w:rPr>
                <w:sz w:val="24"/>
                <w:szCs w:val="24"/>
              </w:rPr>
              <w:t>0</w:t>
            </w:r>
          </w:p>
        </w:tc>
        <w:tc>
          <w:tcPr>
            <w:tcW w:w="1526" w:type="dxa"/>
          </w:tcPr>
          <w:p w:rsidR="007B7A0A" w:rsidRDefault="00C362FF" w:rsidP="007B7A0A">
            <w:pPr>
              <w:pStyle w:val="22"/>
              <w:shd w:val="clear" w:color="auto" w:fill="auto"/>
              <w:spacing w:before="0" w:after="0" w:line="240" w:lineRule="auto"/>
              <w:jc w:val="center"/>
              <w:rPr>
                <w:sz w:val="24"/>
                <w:szCs w:val="24"/>
              </w:rPr>
            </w:pPr>
            <w:r>
              <w:rPr>
                <w:sz w:val="24"/>
                <w:szCs w:val="24"/>
              </w:rPr>
              <w:t>+ 2,53</w:t>
            </w:r>
          </w:p>
        </w:tc>
      </w:tr>
      <w:tr w:rsidR="00785099" w:rsidTr="00FB41B3">
        <w:tc>
          <w:tcPr>
            <w:tcW w:w="622" w:type="dxa"/>
            <w:vMerge w:val="restart"/>
          </w:tcPr>
          <w:p w:rsidR="00785099" w:rsidRDefault="00785099" w:rsidP="007B7A0A">
            <w:pPr>
              <w:pStyle w:val="22"/>
              <w:shd w:val="clear" w:color="auto" w:fill="auto"/>
              <w:spacing w:before="0" w:after="0" w:line="240" w:lineRule="auto"/>
              <w:jc w:val="center"/>
              <w:rPr>
                <w:sz w:val="24"/>
                <w:szCs w:val="24"/>
              </w:rPr>
            </w:pPr>
            <w:r>
              <w:rPr>
                <w:sz w:val="24"/>
                <w:szCs w:val="24"/>
              </w:rPr>
              <w:t>5</w:t>
            </w:r>
          </w:p>
        </w:tc>
        <w:tc>
          <w:tcPr>
            <w:tcW w:w="1595" w:type="dxa"/>
            <w:vMerge w:val="restart"/>
          </w:tcPr>
          <w:p w:rsidR="00785099" w:rsidRDefault="00785099" w:rsidP="007B7A0A">
            <w:pPr>
              <w:pStyle w:val="22"/>
              <w:shd w:val="clear" w:color="auto" w:fill="auto"/>
              <w:spacing w:before="0" w:after="0" w:line="240" w:lineRule="auto"/>
              <w:rPr>
                <w:sz w:val="24"/>
                <w:szCs w:val="24"/>
              </w:rPr>
            </w:pPr>
            <w:r>
              <w:rPr>
                <w:sz w:val="24"/>
                <w:szCs w:val="24"/>
              </w:rPr>
              <w:t>Яковенко А.Т.</w:t>
            </w:r>
          </w:p>
        </w:tc>
        <w:tc>
          <w:tcPr>
            <w:tcW w:w="1972" w:type="dxa"/>
          </w:tcPr>
          <w:p w:rsidR="00785099" w:rsidRDefault="00785099" w:rsidP="007B7A0A">
            <w:pPr>
              <w:pStyle w:val="22"/>
              <w:shd w:val="clear" w:color="auto" w:fill="auto"/>
              <w:spacing w:before="0" w:after="0" w:line="240" w:lineRule="auto"/>
              <w:rPr>
                <w:sz w:val="24"/>
                <w:szCs w:val="24"/>
              </w:rPr>
            </w:pPr>
            <w:r>
              <w:rPr>
                <w:sz w:val="24"/>
                <w:szCs w:val="24"/>
              </w:rPr>
              <w:t xml:space="preserve">Математика </w:t>
            </w:r>
          </w:p>
        </w:tc>
        <w:tc>
          <w:tcPr>
            <w:tcW w:w="692" w:type="dxa"/>
          </w:tcPr>
          <w:p w:rsidR="00785099" w:rsidRDefault="00003BFD" w:rsidP="007B7A0A">
            <w:pPr>
              <w:pStyle w:val="22"/>
              <w:shd w:val="clear" w:color="auto" w:fill="auto"/>
              <w:spacing w:before="0" w:after="0" w:line="240" w:lineRule="auto"/>
              <w:jc w:val="center"/>
              <w:rPr>
                <w:sz w:val="24"/>
                <w:szCs w:val="24"/>
              </w:rPr>
            </w:pPr>
            <w:r>
              <w:rPr>
                <w:sz w:val="24"/>
                <w:szCs w:val="24"/>
              </w:rPr>
              <w:t>64,28</w:t>
            </w:r>
          </w:p>
        </w:tc>
        <w:tc>
          <w:tcPr>
            <w:tcW w:w="699" w:type="dxa"/>
          </w:tcPr>
          <w:p w:rsidR="00785099" w:rsidRDefault="00003BFD" w:rsidP="007B7A0A">
            <w:pPr>
              <w:pStyle w:val="22"/>
              <w:shd w:val="clear" w:color="auto" w:fill="auto"/>
              <w:spacing w:before="0" w:after="0" w:line="240" w:lineRule="auto"/>
              <w:jc w:val="center"/>
              <w:rPr>
                <w:sz w:val="24"/>
                <w:szCs w:val="24"/>
              </w:rPr>
            </w:pPr>
            <w:r>
              <w:rPr>
                <w:sz w:val="24"/>
                <w:szCs w:val="24"/>
              </w:rPr>
              <w:t>100</w:t>
            </w:r>
          </w:p>
        </w:tc>
        <w:tc>
          <w:tcPr>
            <w:tcW w:w="576" w:type="dxa"/>
          </w:tcPr>
          <w:p w:rsidR="00785099" w:rsidRDefault="00003BFD" w:rsidP="007B7A0A">
            <w:pPr>
              <w:pStyle w:val="22"/>
              <w:shd w:val="clear" w:color="auto" w:fill="auto"/>
              <w:spacing w:before="0" w:after="0" w:line="240" w:lineRule="auto"/>
              <w:jc w:val="center"/>
              <w:rPr>
                <w:sz w:val="24"/>
                <w:szCs w:val="24"/>
              </w:rPr>
            </w:pPr>
            <w:r>
              <w:rPr>
                <w:sz w:val="24"/>
                <w:szCs w:val="24"/>
              </w:rPr>
              <w:t>0</w:t>
            </w:r>
          </w:p>
        </w:tc>
        <w:tc>
          <w:tcPr>
            <w:tcW w:w="518" w:type="dxa"/>
          </w:tcPr>
          <w:p w:rsidR="00785099" w:rsidRDefault="00003BFD" w:rsidP="007B7A0A">
            <w:pPr>
              <w:pStyle w:val="22"/>
              <w:shd w:val="clear" w:color="auto" w:fill="auto"/>
              <w:spacing w:before="0" w:after="0" w:line="240" w:lineRule="auto"/>
              <w:jc w:val="center"/>
              <w:rPr>
                <w:sz w:val="24"/>
                <w:szCs w:val="24"/>
              </w:rPr>
            </w:pPr>
            <w:r>
              <w:rPr>
                <w:sz w:val="24"/>
                <w:szCs w:val="24"/>
              </w:rPr>
              <w:t>0</w:t>
            </w:r>
          </w:p>
        </w:tc>
        <w:tc>
          <w:tcPr>
            <w:tcW w:w="609" w:type="dxa"/>
          </w:tcPr>
          <w:p w:rsidR="00785099" w:rsidRDefault="003E5244" w:rsidP="007B7A0A">
            <w:pPr>
              <w:pStyle w:val="22"/>
              <w:shd w:val="clear" w:color="auto" w:fill="auto"/>
              <w:spacing w:before="0" w:after="0" w:line="240" w:lineRule="auto"/>
              <w:jc w:val="center"/>
              <w:rPr>
                <w:sz w:val="24"/>
                <w:szCs w:val="24"/>
              </w:rPr>
            </w:pPr>
            <w:r>
              <w:rPr>
                <w:sz w:val="24"/>
                <w:szCs w:val="24"/>
              </w:rPr>
              <w:t>65,88</w:t>
            </w:r>
          </w:p>
        </w:tc>
        <w:tc>
          <w:tcPr>
            <w:tcW w:w="646" w:type="dxa"/>
          </w:tcPr>
          <w:p w:rsidR="00785099" w:rsidRDefault="00203D20" w:rsidP="007B7A0A">
            <w:pPr>
              <w:pStyle w:val="22"/>
              <w:shd w:val="clear" w:color="auto" w:fill="auto"/>
              <w:spacing w:before="0" w:after="0" w:line="240" w:lineRule="auto"/>
              <w:jc w:val="center"/>
              <w:rPr>
                <w:sz w:val="24"/>
                <w:szCs w:val="24"/>
              </w:rPr>
            </w:pPr>
            <w:r>
              <w:rPr>
                <w:sz w:val="24"/>
                <w:szCs w:val="24"/>
              </w:rPr>
              <w:t>100</w:t>
            </w:r>
          </w:p>
        </w:tc>
        <w:tc>
          <w:tcPr>
            <w:tcW w:w="576" w:type="dxa"/>
          </w:tcPr>
          <w:p w:rsidR="00785099" w:rsidRDefault="003E5244" w:rsidP="007B7A0A">
            <w:pPr>
              <w:pStyle w:val="22"/>
              <w:shd w:val="clear" w:color="auto" w:fill="auto"/>
              <w:spacing w:before="0" w:after="0" w:line="240" w:lineRule="auto"/>
              <w:jc w:val="center"/>
              <w:rPr>
                <w:sz w:val="24"/>
                <w:szCs w:val="24"/>
              </w:rPr>
            </w:pPr>
            <w:r>
              <w:rPr>
                <w:sz w:val="24"/>
                <w:szCs w:val="24"/>
              </w:rPr>
              <w:t>0</w:t>
            </w:r>
          </w:p>
        </w:tc>
        <w:tc>
          <w:tcPr>
            <w:tcW w:w="651" w:type="dxa"/>
          </w:tcPr>
          <w:p w:rsidR="00785099" w:rsidRDefault="003E5244" w:rsidP="007B7A0A">
            <w:pPr>
              <w:pStyle w:val="22"/>
              <w:shd w:val="clear" w:color="auto" w:fill="auto"/>
              <w:spacing w:before="0" w:after="0" w:line="240" w:lineRule="auto"/>
              <w:jc w:val="center"/>
              <w:rPr>
                <w:sz w:val="24"/>
                <w:szCs w:val="24"/>
              </w:rPr>
            </w:pPr>
            <w:r>
              <w:rPr>
                <w:sz w:val="24"/>
                <w:szCs w:val="24"/>
              </w:rPr>
              <w:t>0</w:t>
            </w:r>
          </w:p>
        </w:tc>
        <w:tc>
          <w:tcPr>
            <w:tcW w:w="1526" w:type="dxa"/>
          </w:tcPr>
          <w:p w:rsidR="00785099" w:rsidRDefault="00C362FF" w:rsidP="007B7A0A">
            <w:pPr>
              <w:pStyle w:val="22"/>
              <w:shd w:val="clear" w:color="auto" w:fill="auto"/>
              <w:spacing w:before="0" w:after="0" w:line="240" w:lineRule="auto"/>
              <w:jc w:val="center"/>
              <w:rPr>
                <w:sz w:val="24"/>
                <w:szCs w:val="24"/>
              </w:rPr>
            </w:pPr>
            <w:r>
              <w:rPr>
                <w:sz w:val="24"/>
                <w:szCs w:val="24"/>
              </w:rPr>
              <w:t>+ 1,60</w:t>
            </w:r>
          </w:p>
        </w:tc>
      </w:tr>
      <w:tr w:rsidR="00785099" w:rsidTr="00FB41B3">
        <w:tc>
          <w:tcPr>
            <w:tcW w:w="622" w:type="dxa"/>
            <w:vMerge/>
          </w:tcPr>
          <w:p w:rsidR="00785099" w:rsidRDefault="00785099" w:rsidP="007B7A0A">
            <w:pPr>
              <w:pStyle w:val="22"/>
              <w:shd w:val="clear" w:color="auto" w:fill="auto"/>
              <w:spacing w:before="0" w:after="0" w:line="240" w:lineRule="auto"/>
              <w:jc w:val="center"/>
              <w:rPr>
                <w:sz w:val="24"/>
                <w:szCs w:val="24"/>
              </w:rPr>
            </w:pPr>
          </w:p>
        </w:tc>
        <w:tc>
          <w:tcPr>
            <w:tcW w:w="1595" w:type="dxa"/>
            <w:vMerge/>
          </w:tcPr>
          <w:p w:rsidR="00785099" w:rsidRDefault="00785099" w:rsidP="007B7A0A">
            <w:pPr>
              <w:pStyle w:val="22"/>
              <w:shd w:val="clear" w:color="auto" w:fill="auto"/>
              <w:spacing w:before="0" w:after="0" w:line="240" w:lineRule="auto"/>
              <w:rPr>
                <w:sz w:val="24"/>
                <w:szCs w:val="24"/>
              </w:rPr>
            </w:pPr>
          </w:p>
        </w:tc>
        <w:tc>
          <w:tcPr>
            <w:tcW w:w="1972" w:type="dxa"/>
          </w:tcPr>
          <w:p w:rsidR="00785099" w:rsidRDefault="00785099" w:rsidP="007B7A0A">
            <w:pPr>
              <w:pStyle w:val="22"/>
              <w:shd w:val="clear" w:color="auto" w:fill="auto"/>
              <w:spacing w:before="0" w:after="0" w:line="240" w:lineRule="auto"/>
              <w:rPr>
                <w:sz w:val="24"/>
                <w:szCs w:val="24"/>
              </w:rPr>
            </w:pPr>
            <w:r>
              <w:rPr>
                <w:sz w:val="24"/>
                <w:szCs w:val="24"/>
              </w:rPr>
              <w:t xml:space="preserve">Алгебра </w:t>
            </w:r>
          </w:p>
        </w:tc>
        <w:tc>
          <w:tcPr>
            <w:tcW w:w="692" w:type="dxa"/>
          </w:tcPr>
          <w:p w:rsidR="00785099" w:rsidRDefault="00003BFD" w:rsidP="007B7A0A">
            <w:pPr>
              <w:pStyle w:val="22"/>
              <w:shd w:val="clear" w:color="auto" w:fill="auto"/>
              <w:spacing w:before="0" w:after="0" w:line="240" w:lineRule="auto"/>
              <w:jc w:val="center"/>
              <w:rPr>
                <w:sz w:val="24"/>
                <w:szCs w:val="24"/>
              </w:rPr>
            </w:pPr>
            <w:r>
              <w:rPr>
                <w:sz w:val="24"/>
                <w:szCs w:val="24"/>
              </w:rPr>
              <w:t>65,12</w:t>
            </w:r>
          </w:p>
        </w:tc>
        <w:tc>
          <w:tcPr>
            <w:tcW w:w="699" w:type="dxa"/>
          </w:tcPr>
          <w:p w:rsidR="00785099" w:rsidRDefault="00003BFD" w:rsidP="007B7A0A">
            <w:pPr>
              <w:pStyle w:val="22"/>
              <w:shd w:val="clear" w:color="auto" w:fill="auto"/>
              <w:spacing w:before="0" w:after="0" w:line="240" w:lineRule="auto"/>
              <w:jc w:val="center"/>
              <w:rPr>
                <w:sz w:val="24"/>
                <w:szCs w:val="24"/>
              </w:rPr>
            </w:pPr>
            <w:r>
              <w:rPr>
                <w:sz w:val="24"/>
                <w:szCs w:val="24"/>
              </w:rPr>
              <w:t>100</w:t>
            </w:r>
          </w:p>
        </w:tc>
        <w:tc>
          <w:tcPr>
            <w:tcW w:w="576" w:type="dxa"/>
          </w:tcPr>
          <w:p w:rsidR="00785099" w:rsidRDefault="00003BFD" w:rsidP="007B7A0A">
            <w:pPr>
              <w:pStyle w:val="22"/>
              <w:shd w:val="clear" w:color="auto" w:fill="auto"/>
              <w:spacing w:before="0" w:after="0" w:line="240" w:lineRule="auto"/>
              <w:jc w:val="center"/>
              <w:rPr>
                <w:sz w:val="24"/>
                <w:szCs w:val="24"/>
              </w:rPr>
            </w:pPr>
            <w:r>
              <w:rPr>
                <w:sz w:val="24"/>
                <w:szCs w:val="24"/>
              </w:rPr>
              <w:t>0</w:t>
            </w:r>
          </w:p>
        </w:tc>
        <w:tc>
          <w:tcPr>
            <w:tcW w:w="518" w:type="dxa"/>
          </w:tcPr>
          <w:p w:rsidR="00785099" w:rsidRDefault="00003BFD" w:rsidP="007B7A0A">
            <w:pPr>
              <w:pStyle w:val="22"/>
              <w:shd w:val="clear" w:color="auto" w:fill="auto"/>
              <w:spacing w:before="0" w:after="0" w:line="240" w:lineRule="auto"/>
              <w:jc w:val="center"/>
              <w:rPr>
                <w:sz w:val="24"/>
                <w:szCs w:val="24"/>
              </w:rPr>
            </w:pPr>
            <w:r>
              <w:rPr>
                <w:sz w:val="24"/>
                <w:szCs w:val="24"/>
              </w:rPr>
              <w:t>0</w:t>
            </w:r>
          </w:p>
        </w:tc>
        <w:tc>
          <w:tcPr>
            <w:tcW w:w="609" w:type="dxa"/>
          </w:tcPr>
          <w:p w:rsidR="00785099" w:rsidRDefault="003E5244" w:rsidP="007B7A0A">
            <w:pPr>
              <w:pStyle w:val="22"/>
              <w:shd w:val="clear" w:color="auto" w:fill="auto"/>
              <w:spacing w:before="0" w:after="0" w:line="240" w:lineRule="auto"/>
              <w:jc w:val="center"/>
              <w:rPr>
                <w:sz w:val="24"/>
                <w:szCs w:val="24"/>
              </w:rPr>
            </w:pPr>
            <w:r>
              <w:rPr>
                <w:sz w:val="24"/>
                <w:szCs w:val="24"/>
              </w:rPr>
              <w:t>65,77</w:t>
            </w:r>
          </w:p>
        </w:tc>
        <w:tc>
          <w:tcPr>
            <w:tcW w:w="646" w:type="dxa"/>
          </w:tcPr>
          <w:p w:rsidR="00785099" w:rsidRDefault="00203D20" w:rsidP="007B7A0A">
            <w:pPr>
              <w:pStyle w:val="22"/>
              <w:shd w:val="clear" w:color="auto" w:fill="auto"/>
              <w:spacing w:before="0" w:after="0" w:line="240" w:lineRule="auto"/>
              <w:jc w:val="center"/>
              <w:rPr>
                <w:sz w:val="24"/>
                <w:szCs w:val="24"/>
              </w:rPr>
            </w:pPr>
            <w:r>
              <w:rPr>
                <w:sz w:val="24"/>
                <w:szCs w:val="24"/>
              </w:rPr>
              <w:t>100</w:t>
            </w:r>
          </w:p>
        </w:tc>
        <w:tc>
          <w:tcPr>
            <w:tcW w:w="576" w:type="dxa"/>
          </w:tcPr>
          <w:p w:rsidR="00785099" w:rsidRDefault="003E5244" w:rsidP="007B7A0A">
            <w:pPr>
              <w:pStyle w:val="22"/>
              <w:shd w:val="clear" w:color="auto" w:fill="auto"/>
              <w:spacing w:before="0" w:after="0" w:line="240" w:lineRule="auto"/>
              <w:jc w:val="center"/>
              <w:rPr>
                <w:sz w:val="24"/>
                <w:szCs w:val="24"/>
              </w:rPr>
            </w:pPr>
            <w:r>
              <w:rPr>
                <w:sz w:val="24"/>
                <w:szCs w:val="24"/>
              </w:rPr>
              <w:t>0</w:t>
            </w:r>
          </w:p>
        </w:tc>
        <w:tc>
          <w:tcPr>
            <w:tcW w:w="651" w:type="dxa"/>
          </w:tcPr>
          <w:p w:rsidR="00785099" w:rsidRDefault="003E5244" w:rsidP="007B7A0A">
            <w:pPr>
              <w:pStyle w:val="22"/>
              <w:shd w:val="clear" w:color="auto" w:fill="auto"/>
              <w:spacing w:before="0" w:after="0" w:line="240" w:lineRule="auto"/>
              <w:jc w:val="center"/>
              <w:rPr>
                <w:sz w:val="24"/>
                <w:szCs w:val="24"/>
              </w:rPr>
            </w:pPr>
            <w:r>
              <w:rPr>
                <w:sz w:val="24"/>
                <w:szCs w:val="24"/>
              </w:rPr>
              <w:t>0</w:t>
            </w:r>
          </w:p>
        </w:tc>
        <w:tc>
          <w:tcPr>
            <w:tcW w:w="1526" w:type="dxa"/>
          </w:tcPr>
          <w:p w:rsidR="00785099" w:rsidRDefault="00C362FF" w:rsidP="007B7A0A">
            <w:pPr>
              <w:pStyle w:val="22"/>
              <w:shd w:val="clear" w:color="auto" w:fill="auto"/>
              <w:spacing w:before="0" w:after="0" w:line="240" w:lineRule="auto"/>
              <w:jc w:val="center"/>
              <w:rPr>
                <w:sz w:val="24"/>
                <w:szCs w:val="24"/>
              </w:rPr>
            </w:pPr>
            <w:r>
              <w:rPr>
                <w:sz w:val="24"/>
                <w:szCs w:val="24"/>
              </w:rPr>
              <w:t>+ 0,65</w:t>
            </w:r>
          </w:p>
        </w:tc>
      </w:tr>
      <w:tr w:rsidR="00785099" w:rsidTr="00FB41B3">
        <w:tc>
          <w:tcPr>
            <w:tcW w:w="622" w:type="dxa"/>
            <w:vMerge/>
          </w:tcPr>
          <w:p w:rsidR="00785099" w:rsidRDefault="00785099" w:rsidP="007B7A0A">
            <w:pPr>
              <w:pStyle w:val="22"/>
              <w:shd w:val="clear" w:color="auto" w:fill="auto"/>
              <w:spacing w:before="0" w:after="0" w:line="240" w:lineRule="auto"/>
              <w:jc w:val="center"/>
              <w:rPr>
                <w:sz w:val="24"/>
                <w:szCs w:val="24"/>
              </w:rPr>
            </w:pPr>
          </w:p>
        </w:tc>
        <w:tc>
          <w:tcPr>
            <w:tcW w:w="1595" w:type="dxa"/>
            <w:vMerge/>
          </w:tcPr>
          <w:p w:rsidR="00785099" w:rsidRDefault="00785099" w:rsidP="007B7A0A">
            <w:pPr>
              <w:pStyle w:val="22"/>
              <w:shd w:val="clear" w:color="auto" w:fill="auto"/>
              <w:spacing w:before="0" w:after="0" w:line="240" w:lineRule="auto"/>
              <w:rPr>
                <w:sz w:val="24"/>
                <w:szCs w:val="24"/>
              </w:rPr>
            </w:pPr>
          </w:p>
        </w:tc>
        <w:tc>
          <w:tcPr>
            <w:tcW w:w="1972" w:type="dxa"/>
          </w:tcPr>
          <w:p w:rsidR="00785099" w:rsidRDefault="00785099" w:rsidP="007B7A0A">
            <w:pPr>
              <w:pStyle w:val="22"/>
              <w:shd w:val="clear" w:color="auto" w:fill="auto"/>
              <w:spacing w:before="0" w:after="0" w:line="240" w:lineRule="auto"/>
              <w:rPr>
                <w:sz w:val="24"/>
                <w:szCs w:val="24"/>
              </w:rPr>
            </w:pPr>
            <w:r>
              <w:rPr>
                <w:sz w:val="24"/>
                <w:szCs w:val="24"/>
              </w:rPr>
              <w:t xml:space="preserve">Геометрия </w:t>
            </w:r>
          </w:p>
        </w:tc>
        <w:tc>
          <w:tcPr>
            <w:tcW w:w="692" w:type="dxa"/>
          </w:tcPr>
          <w:p w:rsidR="00785099" w:rsidRDefault="00003BFD" w:rsidP="007B7A0A">
            <w:pPr>
              <w:pStyle w:val="22"/>
              <w:shd w:val="clear" w:color="auto" w:fill="auto"/>
              <w:spacing w:before="0" w:after="0" w:line="240" w:lineRule="auto"/>
              <w:jc w:val="center"/>
              <w:rPr>
                <w:sz w:val="24"/>
                <w:szCs w:val="24"/>
              </w:rPr>
            </w:pPr>
            <w:r>
              <w:rPr>
                <w:sz w:val="24"/>
                <w:szCs w:val="24"/>
              </w:rPr>
              <w:t>65,25</w:t>
            </w:r>
          </w:p>
        </w:tc>
        <w:tc>
          <w:tcPr>
            <w:tcW w:w="699" w:type="dxa"/>
          </w:tcPr>
          <w:p w:rsidR="00785099" w:rsidRDefault="00003BFD" w:rsidP="007B7A0A">
            <w:pPr>
              <w:pStyle w:val="22"/>
              <w:shd w:val="clear" w:color="auto" w:fill="auto"/>
              <w:spacing w:before="0" w:after="0" w:line="240" w:lineRule="auto"/>
              <w:jc w:val="center"/>
              <w:rPr>
                <w:sz w:val="24"/>
                <w:szCs w:val="24"/>
              </w:rPr>
            </w:pPr>
            <w:r>
              <w:rPr>
                <w:sz w:val="24"/>
                <w:szCs w:val="24"/>
              </w:rPr>
              <w:t>100</w:t>
            </w:r>
          </w:p>
        </w:tc>
        <w:tc>
          <w:tcPr>
            <w:tcW w:w="576" w:type="dxa"/>
          </w:tcPr>
          <w:p w:rsidR="00785099" w:rsidRDefault="00003BFD" w:rsidP="007B7A0A">
            <w:pPr>
              <w:pStyle w:val="22"/>
              <w:shd w:val="clear" w:color="auto" w:fill="auto"/>
              <w:spacing w:before="0" w:after="0" w:line="240" w:lineRule="auto"/>
              <w:jc w:val="center"/>
              <w:rPr>
                <w:sz w:val="24"/>
                <w:szCs w:val="24"/>
              </w:rPr>
            </w:pPr>
            <w:r>
              <w:rPr>
                <w:sz w:val="24"/>
                <w:szCs w:val="24"/>
              </w:rPr>
              <w:t>0</w:t>
            </w:r>
          </w:p>
        </w:tc>
        <w:tc>
          <w:tcPr>
            <w:tcW w:w="518" w:type="dxa"/>
          </w:tcPr>
          <w:p w:rsidR="00785099" w:rsidRDefault="00003BFD" w:rsidP="007B7A0A">
            <w:pPr>
              <w:pStyle w:val="22"/>
              <w:shd w:val="clear" w:color="auto" w:fill="auto"/>
              <w:spacing w:before="0" w:after="0" w:line="240" w:lineRule="auto"/>
              <w:jc w:val="center"/>
              <w:rPr>
                <w:sz w:val="24"/>
                <w:szCs w:val="24"/>
              </w:rPr>
            </w:pPr>
            <w:r>
              <w:rPr>
                <w:sz w:val="24"/>
                <w:szCs w:val="24"/>
              </w:rPr>
              <w:t>0</w:t>
            </w:r>
          </w:p>
        </w:tc>
        <w:tc>
          <w:tcPr>
            <w:tcW w:w="609" w:type="dxa"/>
          </w:tcPr>
          <w:p w:rsidR="00785099" w:rsidRDefault="00090DDF" w:rsidP="007B7A0A">
            <w:pPr>
              <w:pStyle w:val="22"/>
              <w:shd w:val="clear" w:color="auto" w:fill="auto"/>
              <w:spacing w:before="0" w:after="0" w:line="240" w:lineRule="auto"/>
              <w:jc w:val="center"/>
              <w:rPr>
                <w:sz w:val="24"/>
                <w:szCs w:val="24"/>
              </w:rPr>
            </w:pPr>
            <w:r>
              <w:rPr>
                <w:sz w:val="24"/>
                <w:szCs w:val="24"/>
              </w:rPr>
              <w:t>65,75</w:t>
            </w:r>
          </w:p>
        </w:tc>
        <w:tc>
          <w:tcPr>
            <w:tcW w:w="646" w:type="dxa"/>
          </w:tcPr>
          <w:p w:rsidR="00785099" w:rsidRDefault="00090DDF" w:rsidP="007B7A0A">
            <w:pPr>
              <w:pStyle w:val="22"/>
              <w:shd w:val="clear" w:color="auto" w:fill="auto"/>
              <w:spacing w:before="0" w:after="0" w:line="240" w:lineRule="auto"/>
              <w:jc w:val="center"/>
              <w:rPr>
                <w:sz w:val="24"/>
                <w:szCs w:val="24"/>
              </w:rPr>
            </w:pPr>
            <w:r>
              <w:rPr>
                <w:sz w:val="24"/>
                <w:szCs w:val="24"/>
              </w:rPr>
              <w:t>100</w:t>
            </w:r>
          </w:p>
        </w:tc>
        <w:tc>
          <w:tcPr>
            <w:tcW w:w="576" w:type="dxa"/>
          </w:tcPr>
          <w:p w:rsidR="00785099" w:rsidRDefault="00090DDF" w:rsidP="007B7A0A">
            <w:pPr>
              <w:pStyle w:val="22"/>
              <w:shd w:val="clear" w:color="auto" w:fill="auto"/>
              <w:spacing w:before="0" w:after="0" w:line="240" w:lineRule="auto"/>
              <w:jc w:val="center"/>
              <w:rPr>
                <w:sz w:val="24"/>
                <w:szCs w:val="24"/>
              </w:rPr>
            </w:pPr>
            <w:r>
              <w:rPr>
                <w:sz w:val="24"/>
                <w:szCs w:val="24"/>
              </w:rPr>
              <w:t>0</w:t>
            </w:r>
          </w:p>
        </w:tc>
        <w:tc>
          <w:tcPr>
            <w:tcW w:w="651" w:type="dxa"/>
          </w:tcPr>
          <w:p w:rsidR="00785099" w:rsidRDefault="00090DDF" w:rsidP="007B7A0A">
            <w:pPr>
              <w:pStyle w:val="22"/>
              <w:shd w:val="clear" w:color="auto" w:fill="auto"/>
              <w:spacing w:before="0" w:after="0" w:line="240" w:lineRule="auto"/>
              <w:jc w:val="center"/>
              <w:rPr>
                <w:sz w:val="24"/>
                <w:szCs w:val="24"/>
              </w:rPr>
            </w:pPr>
            <w:r>
              <w:rPr>
                <w:sz w:val="24"/>
                <w:szCs w:val="24"/>
              </w:rPr>
              <w:t>0</w:t>
            </w:r>
          </w:p>
        </w:tc>
        <w:tc>
          <w:tcPr>
            <w:tcW w:w="1526" w:type="dxa"/>
          </w:tcPr>
          <w:p w:rsidR="00785099" w:rsidRDefault="00C362FF" w:rsidP="007B7A0A">
            <w:pPr>
              <w:pStyle w:val="22"/>
              <w:shd w:val="clear" w:color="auto" w:fill="auto"/>
              <w:spacing w:before="0" w:after="0" w:line="240" w:lineRule="auto"/>
              <w:jc w:val="center"/>
              <w:rPr>
                <w:sz w:val="24"/>
                <w:szCs w:val="24"/>
              </w:rPr>
            </w:pPr>
            <w:r>
              <w:rPr>
                <w:sz w:val="24"/>
                <w:szCs w:val="24"/>
              </w:rPr>
              <w:t>+ 0,50</w:t>
            </w:r>
          </w:p>
        </w:tc>
      </w:tr>
      <w:tr w:rsidR="00785099" w:rsidTr="00FB41B3">
        <w:tc>
          <w:tcPr>
            <w:tcW w:w="622" w:type="dxa"/>
            <w:vMerge/>
          </w:tcPr>
          <w:p w:rsidR="00785099" w:rsidRDefault="00785099" w:rsidP="007B7A0A">
            <w:pPr>
              <w:pStyle w:val="22"/>
              <w:shd w:val="clear" w:color="auto" w:fill="auto"/>
              <w:spacing w:before="0" w:after="0" w:line="240" w:lineRule="auto"/>
              <w:jc w:val="center"/>
              <w:rPr>
                <w:sz w:val="24"/>
                <w:szCs w:val="24"/>
              </w:rPr>
            </w:pPr>
          </w:p>
        </w:tc>
        <w:tc>
          <w:tcPr>
            <w:tcW w:w="1595" w:type="dxa"/>
            <w:vMerge/>
          </w:tcPr>
          <w:p w:rsidR="00785099" w:rsidRDefault="00785099" w:rsidP="007B7A0A">
            <w:pPr>
              <w:pStyle w:val="22"/>
              <w:shd w:val="clear" w:color="auto" w:fill="auto"/>
              <w:spacing w:before="0" w:after="0" w:line="240" w:lineRule="auto"/>
              <w:rPr>
                <w:sz w:val="24"/>
                <w:szCs w:val="24"/>
              </w:rPr>
            </w:pPr>
          </w:p>
        </w:tc>
        <w:tc>
          <w:tcPr>
            <w:tcW w:w="1972" w:type="dxa"/>
          </w:tcPr>
          <w:p w:rsidR="00785099" w:rsidRDefault="00785099" w:rsidP="007B7A0A">
            <w:pPr>
              <w:pStyle w:val="22"/>
              <w:shd w:val="clear" w:color="auto" w:fill="auto"/>
              <w:spacing w:before="0" w:after="0" w:line="240" w:lineRule="auto"/>
              <w:rPr>
                <w:sz w:val="24"/>
                <w:szCs w:val="24"/>
              </w:rPr>
            </w:pPr>
            <w:r>
              <w:rPr>
                <w:sz w:val="24"/>
                <w:szCs w:val="24"/>
              </w:rPr>
              <w:t>Вероятность и статистика</w:t>
            </w:r>
          </w:p>
        </w:tc>
        <w:tc>
          <w:tcPr>
            <w:tcW w:w="692" w:type="dxa"/>
          </w:tcPr>
          <w:p w:rsidR="00785099" w:rsidRDefault="00003BFD" w:rsidP="007B7A0A">
            <w:pPr>
              <w:pStyle w:val="22"/>
              <w:shd w:val="clear" w:color="auto" w:fill="auto"/>
              <w:spacing w:before="0" w:after="0" w:line="240" w:lineRule="auto"/>
              <w:jc w:val="center"/>
              <w:rPr>
                <w:sz w:val="24"/>
                <w:szCs w:val="24"/>
              </w:rPr>
            </w:pPr>
            <w:r>
              <w:rPr>
                <w:sz w:val="24"/>
                <w:szCs w:val="24"/>
              </w:rPr>
              <w:t>62,29</w:t>
            </w:r>
          </w:p>
        </w:tc>
        <w:tc>
          <w:tcPr>
            <w:tcW w:w="699" w:type="dxa"/>
          </w:tcPr>
          <w:p w:rsidR="00785099" w:rsidRDefault="00003BFD" w:rsidP="007B7A0A">
            <w:pPr>
              <w:pStyle w:val="22"/>
              <w:shd w:val="clear" w:color="auto" w:fill="auto"/>
              <w:spacing w:before="0" w:after="0" w:line="240" w:lineRule="auto"/>
              <w:jc w:val="center"/>
              <w:rPr>
                <w:sz w:val="24"/>
                <w:szCs w:val="24"/>
              </w:rPr>
            </w:pPr>
            <w:r>
              <w:rPr>
                <w:sz w:val="24"/>
                <w:szCs w:val="24"/>
              </w:rPr>
              <w:t>100</w:t>
            </w:r>
          </w:p>
        </w:tc>
        <w:tc>
          <w:tcPr>
            <w:tcW w:w="576" w:type="dxa"/>
          </w:tcPr>
          <w:p w:rsidR="00785099" w:rsidRDefault="00003BFD" w:rsidP="007B7A0A">
            <w:pPr>
              <w:pStyle w:val="22"/>
              <w:shd w:val="clear" w:color="auto" w:fill="auto"/>
              <w:spacing w:before="0" w:after="0" w:line="240" w:lineRule="auto"/>
              <w:jc w:val="center"/>
              <w:rPr>
                <w:sz w:val="24"/>
                <w:szCs w:val="24"/>
              </w:rPr>
            </w:pPr>
            <w:r>
              <w:rPr>
                <w:sz w:val="24"/>
                <w:szCs w:val="24"/>
              </w:rPr>
              <w:t>0</w:t>
            </w:r>
          </w:p>
        </w:tc>
        <w:tc>
          <w:tcPr>
            <w:tcW w:w="518" w:type="dxa"/>
          </w:tcPr>
          <w:p w:rsidR="00785099" w:rsidRDefault="00003BFD" w:rsidP="007B7A0A">
            <w:pPr>
              <w:pStyle w:val="22"/>
              <w:shd w:val="clear" w:color="auto" w:fill="auto"/>
              <w:spacing w:before="0" w:after="0" w:line="240" w:lineRule="auto"/>
              <w:jc w:val="center"/>
              <w:rPr>
                <w:sz w:val="24"/>
                <w:szCs w:val="24"/>
              </w:rPr>
            </w:pPr>
            <w:r>
              <w:rPr>
                <w:sz w:val="24"/>
                <w:szCs w:val="24"/>
              </w:rPr>
              <w:t>0</w:t>
            </w:r>
          </w:p>
        </w:tc>
        <w:tc>
          <w:tcPr>
            <w:tcW w:w="609" w:type="dxa"/>
          </w:tcPr>
          <w:p w:rsidR="00785099" w:rsidRDefault="00090DDF" w:rsidP="007B7A0A">
            <w:pPr>
              <w:pStyle w:val="22"/>
              <w:shd w:val="clear" w:color="auto" w:fill="auto"/>
              <w:spacing w:before="0" w:after="0" w:line="240" w:lineRule="auto"/>
              <w:jc w:val="center"/>
              <w:rPr>
                <w:sz w:val="24"/>
                <w:szCs w:val="24"/>
              </w:rPr>
            </w:pPr>
            <w:r>
              <w:rPr>
                <w:sz w:val="24"/>
                <w:szCs w:val="24"/>
              </w:rPr>
              <w:t>65,77</w:t>
            </w:r>
          </w:p>
        </w:tc>
        <w:tc>
          <w:tcPr>
            <w:tcW w:w="646" w:type="dxa"/>
          </w:tcPr>
          <w:p w:rsidR="00785099" w:rsidRDefault="00090DDF" w:rsidP="007B7A0A">
            <w:pPr>
              <w:pStyle w:val="22"/>
              <w:shd w:val="clear" w:color="auto" w:fill="auto"/>
              <w:spacing w:before="0" w:after="0" w:line="240" w:lineRule="auto"/>
              <w:jc w:val="center"/>
              <w:rPr>
                <w:sz w:val="24"/>
                <w:szCs w:val="24"/>
              </w:rPr>
            </w:pPr>
            <w:r>
              <w:rPr>
                <w:sz w:val="24"/>
                <w:szCs w:val="24"/>
              </w:rPr>
              <w:t>100</w:t>
            </w:r>
          </w:p>
        </w:tc>
        <w:tc>
          <w:tcPr>
            <w:tcW w:w="576" w:type="dxa"/>
          </w:tcPr>
          <w:p w:rsidR="00785099" w:rsidRDefault="00090DDF" w:rsidP="007B7A0A">
            <w:pPr>
              <w:pStyle w:val="22"/>
              <w:shd w:val="clear" w:color="auto" w:fill="auto"/>
              <w:spacing w:before="0" w:after="0" w:line="240" w:lineRule="auto"/>
              <w:jc w:val="center"/>
              <w:rPr>
                <w:sz w:val="24"/>
                <w:szCs w:val="24"/>
              </w:rPr>
            </w:pPr>
            <w:r>
              <w:rPr>
                <w:sz w:val="24"/>
                <w:szCs w:val="24"/>
              </w:rPr>
              <w:t>0</w:t>
            </w:r>
          </w:p>
        </w:tc>
        <w:tc>
          <w:tcPr>
            <w:tcW w:w="651" w:type="dxa"/>
          </w:tcPr>
          <w:p w:rsidR="00785099" w:rsidRDefault="00090DDF" w:rsidP="007B7A0A">
            <w:pPr>
              <w:pStyle w:val="22"/>
              <w:shd w:val="clear" w:color="auto" w:fill="auto"/>
              <w:spacing w:before="0" w:after="0" w:line="240" w:lineRule="auto"/>
              <w:jc w:val="center"/>
              <w:rPr>
                <w:sz w:val="24"/>
                <w:szCs w:val="24"/>
              </w:rPr>
            </w:pPr>
            <w:r>
              <w:rPr>
                <w:sz w:val="24"/>
                <w:szCs w:val="24"/>
              </w:rPr>
              <w:t>0</w:t>
            </w:r>
          </w:p>
        </w:tc>
        <w:tc>
          <w:tcPr>
            <w:tcW w:w="1526" w:type="dxa"/>
          </w:tcPr>
          <w:p w:rsidR="00785099" w:rsidRDefault="00C362FF" w:rsidP="007B7A0A">
            <w:pPr>
              <w:pStyle w:val="22"/>
              <w:shd w:val="clear" w:color="auto" w:fill="auto"/>
              <w:spacing w:before="0" w:after="0" w:line="240" w:lineRule="auto"/>
              <w:jc w:val="center"/>
              <w:rPr>
                <w:sz w:val="24"/>
                <w:szCs w:val="24"/>
              </w:rPr>
            </w:pPr>
            <w:r>
              <w:rPr>
                <w:sz w:val="24"/>
                <w:szCs w:val="24"/>
              </w:rPr>
              <w:t>+ 3,48</w:t>
            </w:r>
          </w:p>
        </w:tc>
      </w:tr>
      <w:tr w:rsidR="00785099" w:rsidTr="00FB41B3">
        <w:tc>
          <w:tcPr>
            <w:tcW w:w="622" w:type="dxa"/>
            <w:vMerge w:val="restart"/>
          </w:tcPr>
          <w:p w:rsidR="00785099" w:rsidRDefault="00785099" w:rsidP="007B7A0A">
            <w:pPr>
              <w:pStyle w:val="22"/>
              <w:shd w:val="clear" w:color="auto" w:fill="auto"/>
              <w:spacing w:before="0" w:after="0" w:line="240" w:lineRule="auto"/>
              <w:jc w:val="center"/>
              <w:rPr>
                <w:sz w:val="24"/>
                <w:szCs w:val="24"/>
              </w:rPr>
            </w:pPr>
            <w:r>
              <w:rPr>
                <w:sz w:val="24"/>
                <w:szCs w:val="24"/>
              </w:rPr>
              <w:t>6</w:t>
            </w:r>
          </w:p>
        </w:tc>
        <w:tc>
          <w:tcPr>
            <w:tcW w:w="1595" w:type="dxa"/>
            <w:vMerge w:val="restart"/>
          </w:tcPr>
          <w:p w:rsidR="00785099" w:rsidRDefault="00785099" w:rsidP="007B7A0A">
            <w:pPr>
              <w:pStyle w:val="22"/>
              <w:shd w:val="clear" w:color="auto" w:fill="auto"/>
              <w:spacing w:before="0" w:after="0" w:line="240" w:lineRule="auto"/>
              <w:rPr>
                <w:sz w:val="24"/>
                <w:szCs w:val="24"/>
              </w:rPr>
            </w:pPr>
            <w:r>
              <w:rPr>
                <w:sz w:val="24"/>
                <w:szCs w:val="24"/>
              </w:rPr>
              <w:t>Михайлова Е.И.</w:t>
            </w:r>
          </w:p>
        </w:tc>
        <w:tc>
          <w:tcPr>
            <w:tcW w:w="1972" w:type="dxa"/>
          </w:tcPr>
          <w:p w:rsidR="00785099" w:rsidRDefault="00785099" w:rsidP="007B7A0A">
            <w:pPr>
              <w:pStyle w:val="22"/>
              <w:shd w:val="clear" w:color="auto" w:fill="auto"/>
              <w:spacing w:before="0" w:after="0" w:line="240" w:lineRule="auto"/>
              <w:rPr>
                <w:sz w:val="24"/>
                <w:szCs w:val="24"/>
              </w:rPr>
            </w:pPr>
            <w:r>
              <w:rPr>
                <w:sz w:val="24"/>
                <w:szCs w:val="24"/>
              </w:rPr>
              <w:t xml:space="preserve">История </w:t>
            </w:r>
          </w:p>
        </w:tc>
        <w:tc>
          <w:tcPr>
            <w:tcW w:w="692" w:type="dxa"/>
          </w:tcPr>
          <w:p w:rsidR="00785099" w:rsidRDefault="00003BFD" w:rsidP="007B7A0A">
            <w:pPr>
              <w:pStyle w:val="22"/>
              <w:shd w:val="clear" w:color="auto" w:fill="auto"/>
              <w:spacing w:before="0" w:after="0" w:line="240" w:lineRule="auto"/>
              <w:jc w:val="center"/>
              <w:rPr>
                <w:sz w:val="24"/>
                <w:szCs w:val="24"/>
              </w:rPr>
            </w:pPr>
            <w:r>
              <w:rPr>
                <w:sz w:val="24"/>
                <w:szCs w:val="24"/>
              </w:rPr>
              <w:t>65,64</w:t>
            </w:r>
          </w:p>
        </w:tc>
        <w:tc>
          <w:tcPr>
            <w:tcW w:w="699" w:type="dxa"/>
          </w:tcPr>
          <w:p w:rsidR="00785099" w:rsidRDefault="00003BFD" w:rsidP="007B7A0A">
            <w:pPr>
              <w:pStyle w:val="22"/>
              <w:shd w:val="clear" w:color="auto" w:fill="auto"/>
              <w:spacing w:before="0" w:after="0" w:line="240" w:lineRule="auto"/>
              <w:jc w:val="center"/>
              <w:rPr>
                <w:sz w:val="24"/>
                <w:szCs w:val="24"/>
              </w:rPr>
            </w:pPr>
            <w:r>
              <w:rPr>
                <w:sz w:val="24"/>
                <w:szCs w:val="24"/>
              </w:rPr>
              <w:t>100</w:t>
            </w:r>
          </w:p>
        </w:tc>
        <w:tc>
          <w:tcPr>
            <w:tcW w:w="576" w:type="dxa"/>
          </w:tcPr>
          <w:p w:rsidR="00785099" w:rsidRDefault="00003BFD" w:rsidP="007B7A0A">
            <w:pPr>
              <w:pStyle w:val="22"/>
              <w:shd w:val="clear" w:color="auto" w:fill="auto"/>
              <w:spacing w:before="0" w:after="0" w:line="240" w:lineRule="auto"/>
              <w:jc w:val="center"/>
              <w:rPr>
                <w:sz w:val="24"/>
                <w:szCs w:val="24"/>
              </w:rPr>
            </w:pPr>
            <w:r>
              <w:rPr>
                <w:sz w:val="24"/>
                <w:szCs w:val="24"/>
              </w:rPr>
              <w:t>0</w:t>
            </w:r>
          </w:p>
        </w:tc>
        <w:tc>
          <w:tcPr>
            <w:tcW w:w="518" w:type="dxa"/>
          </w:tcPr>
          <w:p w:rsidR="00785099" w:rsidRDefault="00003BFD" w:rsidP="007B7A0A">
            <w:pPr>
              <w:pStyle w:val="22"/>
              <w:shd w:val="clear" w:color="auto" w:fill="auto"/>
              <w:spacing w:before="0" w:after="0" w:line="240" w:lineRule="auto"/>
              <w:jc w:val="center"/>
              <w:rPr>
                <w:sz w:val="24"/>
                <w:szCs w:val="24"/>
              </w:rPr>
            </w:pPr>
            <w:r>
              <w:rPr>
                <w:sz w:val="24"/>
                <w:szCs w:val="24"/>
              </w:rPr>
              <w:t>0</w:t>
            </w:r>
          </w:p>
        </w:tc>
        <w:tc>
          <w:tcPr>
            <w:tcW w:w="609" w:type="dxa"/>
          </w:tcPr>
          <w:p w:rsidR="00785099" w:rsidRDefault="00B5753C" w:rsidP="007B7A0A">
            <w:pPr>
              <w:pStyle w:val="22"/>
              <w:shd w:val="clear" w:color="auto" w:fill="auto"/>
              <w:spacing w:before="0" w:after="0" w:line="240" w:lineRule="auto"/>
              <w:jc w:val="center"/>
              <w:rPr>
                <w:sz w:val="24"/>
                <w:szCs w:val="24"/>
              </w:rPr>
            </w:pPr>
            <w:r>
              <w:rPr>
                <w:sz w:val="24"/>
                <w:szCs w:val="24"/>
              </w:rPr>
              <w:t>66,13</w:t>
            </w:r>
          </w:p>
        </w:tc>
        <w:tc>
          <w:tcPr>
            <w:tcW w:w="646" w:type="dxa"/>
          </w:tcPr>
          <w:p w:rsidR="00785099" w:rsidRDefault="00B5753C" w:rsidP="007B7A0A">
            <w:pPr>
              <w:pStyle w:val="22"/>
              <w:shd w:val="clear" w:color="auto" w:fill="auto"/>
              <w:spacing w:before="0" w:after="0" w:line="240" w:lineRule="auto"/>
              <w:jc w:val="center"/>
              <w:rPr>
                <w:sz w:val="24"/>
                <w:szCs w:val="24"/>
              </w:rPr>
            </w:pPr>
            <w:r>
              <w:rPr>
                <w:sz w:val="24"/>
                <w:szCs w:val="24"/>
              </w:rPr>
              <w:t>100</w:t>
            </w:r>
          </w:p>
        </w:tc>
        <w:tc>
          <w:tcPr>
            <w:tcW w:w="576" w:type="dxa"/>
          </w:tcPr>
          <w:p w:rsidR="00785099" w:rsidRDefault="00B5753C" w:rsidP="007B7A0A">
            <w:pPr>
              <w:pStyle w:val="22"/>
              <w:shd w:val="clear" w:color="auto" w:fill="auto"/>
              <w:spacing w:before="0" w:after="0" w:line="240" w:lineRule="auto"/>
              <w:jc w:val="center"/>
              <w:rPr>
                <w:sz w:val="24"/>
                <w:szCs w:val="24"/>
              </w:rPr>
            </w:pPr>
            <w:r>
              <w:rPr>
                <w:sz w:val="24"/>
                <w:szCs w:val="24"/>
              </w:rPr>
              <w:t>0</w:t>
            </w:r>
          </w:p>
        </w:tc>
        <w:tc>
          <w:tcPr>
            <w:tcW w:w="651" w:type="dxa"/>
          </w:tcPr>
          <w:p w:rsidR="00785099" w:rsidRDefault="00B5753C" w:rsidP="007B7A0A">
            <w:pPr>
              <w:pStyle w:val="22"/>
              <w:shd w:val="clear" w:color="auto" w:fill="auto"/>
              <w:spacing w:before="0" w:after="0" w:line="240" w:lineRule="auto"/>
              <w:jc w:val="center"/>
              <w:rPr>
                <w:sz w:val="24"/>
                <w:szCs w:val="24"/>
              </w:rPr>
            </w:pPr>
            <w:r>
              <w:rPr>
                <w:sz w:val="24"/>
                <w:szCs w:val="24"/>
              </w:rPr>
              <w:t>0</w:t>
            </w:r>
          </w:p>
        </w:tc>
        <w:tc>
          <w:tcPr>
            <w:tcW w:w="1526" w:type="dxa"/>
          </w:tcPr>
          <w:p w:rsidR="00785099" w:rsidRDefault="00C362FF" w:rsidP="007B7A0A">
            <w:pPr>
              <w:pStyle w:val="22"/>
              <w:shd w:val="clear" w:color="auto" w:fill="auto"/>
              <w:spacing w:before="0" w:after="0" w:line="240" w:lineRule="auto"/>
              <w:jc w:val="center"/>
              <w:rPr>
                <w:sz w:val="24"/>
                <w:szCs w:val="24"/>
              </w:rPr>
            </w:pPr>
            <w:r>
              <w:rPr>
                <w:sz w:val="24"/>
                <w:szCs w:val="24"/>
              </w:rPr>
              <w:t>+ 0,49</w:t>
            </w:r>
          </w:p>
        </w:tc>
      </w:tr>
      <w:tr w:rsidR="00785099" w:rsidTr="00FB41B3">
        <w:tc>
          <w:tcPr>
            <w:tcW w:w="622" w:type="dxa"/>
            <w:vMerge/>
          </w:tcPr>
          <w:p w:rsidR="00785099" w:rsidRDefault="00785099" w:rsidP="007B7A0A">
            <w:pPr>
              <w:pStyle w:val="22"/>
              <w:shd w:val="clear" w:color="auto" w:fill="auto"/>
              <w:spacing w:before="0" w:after="0" w:line="240" w:lineRule="auto"/>
              <w:jc w:val="center"/>
              <w:rPr>
                <w:sz w:val="24"/>
                <w:szCs w:val="24"/>
              </w:rPr>
            </w:pPr>
          </w:p>
        </w:tc>
        <w:tc>
          <w:tcPr>
            <w:tcW w:w="1595" w:type="dxa"/>
            <w:vMerge/>
          </w:tcPr>
          <w:p w:rsidR="00785099" w:rsidRDefault="00785099" w:rsidP="007B7A0A">
            <w:pPr>
              <w:pStyle w:val="22"/>
              <w:shd w:val="clear" w:color="auto" w:fill="auto"/>
              <w:spacing w:before="0" w:after="0" w:line="240" w:lineRule="auto"/>
              <w:rPr>
                <w:sz w:val="24"/>
                <w:szCs w:val="24"/>
              </w:rPr>
            </w:pPr>
          </w:p>
        </w:tc>
        <w:tc>
          <w:tcPr>
            <w:tcW w:w="1972" w:type="dxa"/>
          </w:tcPr>
          <w:p w:rsidR="00785099" w:rsidRDefault="00785099" w:rsidP="007B7A0A">
            <w:pPr>
              <w:pStyle w:val="22"/>
              <w:shd w:val="clear" w:color="auto" w:fill="auto"/>
              <w:spacing w:before="0" w:after="0" w:line="240" w:lineRule="auto"/>
              <w:rPr>
                <w:sz w:val="24"/>
                <w:szCs w:val="24"/>
              </w:rPr>
            </w:pPr>
            <w:r>
              <w:rPr>
                <w:sz w:val="24"/>
                <w:szCs w:val="24"/>
              </w:rPr>
              <w:t xml:space="preserve">Обществознание </w:t>
            </w:r>
          </w:p>
        </w:tc>
        <w:tc>
          <w:tcPr>
            <w:tcW w:w="692" w:type="dxa"/>
          </w:tcPr>
          <w:p w:rsidR="00785099" w:rsidRDefault="00003BFD" w:rsidP="007B7A0A">
            <w:pPr>
              <w:pStyle w:val="22"/>
              <w:shd w:val="clear" w:color="auto" w:fill="auto"/>
              <w:spacing w:before="0" w:after="0" w:line="240" w:lineRule="auto"/>
              <w:jc w:val="center"/>
              <w:rPr>
                <w:sz w:val="24"/>
                <w:szCs w:val="24"/>
              </w:rPr>
            </w:pPr>
            <w:r>
              <w:rPr>
                <w:sz w:val="24"/>
                <w:szCs w:val="24"/>
              </w:rPr>
              <w:t>65,98</w:t>
            </w:r>
          </w:p>
        </w:tc>
        <w:tc>
          <w:tcPr>
            <w:tcW w:w="699" w:type="dxa"/>
          </w:tcPr>
          <w:p w:rsidR="00785099" w:rsidRDefault="00003BFD" w:rsidP="007B7A0A">
            <w:pPr>
              <w:pStyle w:val="22"/>
              <w:shd w:val="clear" w:color="auto" w:fill="auto"/>
              <w:spacing w:before="0" w:after="0" w:line="240" w:lineRule="auto"/>
              <w:jc w:val="center"/>
              <w:rPr>
                <w:sz w:val="24"/>
                <w:szCs w:val="24"/>
              </w:rPr>
            </w:pPr>
            <w:r>
              <w:rPr>
                <w:sz w:val="24"/>
                <w:szCs w:val="24"/>
              </w:rPr>
              <w:t>100</w:t>
            </w:r>
          </w:p>
        </w:tc>
        <w:tc>
          <w:tcPr>
            <w:tcW w:w="576" w:type="dxa"/>
          </w:tcPr>
          <w:p w:rsidR="00785099" w:rsidRDefault="00003BFD" w:rsidP="007B7A0A">
            <w:pPr>
              <w:pStyle w:val="22"/>
              <w:shd w:val="clear" w:color="auto" w:fill="auto"/>
              <w:spacing w:before="0" w:after="0" w:line="240" w:lineRule="auto"/>
              <w:jc w:val="center"/>
              <w:rPr>
                <w:sz w:val="24"/>
                <w:szCs w:val="24"/>
              </w:rPr>
            </w:pPr>
            <w:r>
              <w:rPr>
                <w:sz w:val="24"/>
                <w:szCs w:val="24"/>
              </w:rPr>
              <w:t>0</w:t>
            </w:r>
          </w:p>
        </w:tc>
        <w:tc>
          <w:tcPr>
            <w:tcW w:w="518" w:type="dxa"/>
          </w:tcPr>
          <w:p w:rsidR="00785099" w:rsidRDefault="00003BFD" w:rsidP="007B7A0A">
            <w:pPr>
              <w:pStyle w:val="22"/>
              <w:shd w:val="clear" w:color="auto" w:fill="auto"/>
              <w:spacing w:before="0" w:after="0" w:line="240" w:lineRule="auto"/>
              <w:jc w:val="center"/>
              <w:rPr>
                <w:sz w:val="24"/>
                <w:szCs w:val="24"/>
              </w:rPr>
            </w:pPr>
            <w:r>
              <w:rPr>
                <w:sz w:val="24"/>
                <w:szCs w:val="24"/>
              </w:rPr>
              <w:t>0</w:t>
            </w:r>
          </w:p>
        </w:tc>
        <w:tc>
          <w:tcPr>
            <w:tcW w:w="609" w:type="dxa"/>
          </w:tcPr>
          <w:p w:rsidR="00785099" w:rsidRDefault="00B5753C" w:rsidP="007B7A0A">
            <w:pPr>
              <w:pStyle w:val="22"/>
              <w:shd w:val="clear" w:color="auto" w:fill="auto"/>
              <w:spacing w:before="0" w:after="0" w:line="240" w:lineRule="auto"/>
              <w:jc w:val="center"/>
              <w:rPr>
                <w:sz w:val="24"/>
                <w:szCs w:val="24"/>
              </w:rPr>
            </w:pPr>
            <w:r>
              <w:rPr>
                <w:sz w:val="24"/>
                <w:szCs w:val="24"/>
              </w:rPr>
              <w:t>66,17</w:t>
            </w:r>
          </w:p>
        </w:tc>
        <w:tc>
          <w:tcPr>
            <w:tcW w:w="646" w:type="dxa"/>
          </w:tcPr>
          <w:p w:rsidR="00785099" w:rsidRDefault="00B5753C" w:rsidP="007B7A0A">
            <w:pPr>
              <w:pStyle w:val="22"/>
              <w:shd w:val="clear" w:color="auto" w:fill="auto"/>
              <w:spacing w:before="0" w:after="0" w:line="240" w:lineRule="auto"/>
              <w:jc w:val="center"/>
              <w:rPr>
                <w:sz w:val="24"/>
                <w:szCs w:val="24"/>
              </w:rPr>
            </w:pPr>
            <w:r>
              <w:rPr>
                <w:sz w:val="24"/>
                <w:szCs w:val="24"/>
              </w:rPr>
              <w:t>100</w:t>
            </w:r>
          </w:p>
        </w:tc>
        <w:tc>
          <w:tcPr>
            <w:tcW w:w="576" w:type="dxa"/>
          </w:tcPr>
          <w:p w:rsidR="00785099" w:rsidRDefault="00B5753C" w:rsidP="007B7A0A">
            <w:pPr>
              <w:pStyle w:val="22"/>
              <w:shd w:val="clear" w:color="auto" w:fill="auto"/>
              <w:spacing w:before="0" w:after="0" w:line="240" w:lineRule="auto"/>
              <w:jc w:val="center"/>
              <w:rPr>
                <w:sz w:val="24"/>
                <w:szCs w:val="24"/>
              </w:rPr>
            </w:pPr>
            <w:r>
              <w:rPr>
                <w:sz w:val="24"/>
                <w:szCs w:val="24"/>
              </w:rPr>
              <w:t>0</w:t>
            </w:r>
          </w:p>
        </w:tc>
        <w:tc>
          <w:tcPr>
            <w:tcW w:w="651" w:type="dxa"/>
          </w:tcPr>
          <w:p w:rsidR="00785099" w:rsidRDefault="00B5753C" w:rsidP="007B7A0A">
            <w:pPr>
              <w:pStyle w:val="22"/>
              <w:shd w:val="clear" w:color="auto" w:fill="auto"/>
              <w:spacing w:before="0" w:after="0" w:line="240" w:lineRule="auto"/>
              <w:jc w:val="center"/>
              <w:rPr>
                <w:sz w:val="24"/>
                <w:szCs w:val="24"/>
              </w:rPr>
            </w:pPr>
            <w:r>
              <w:rPr>
                <w:sz w:val="24"/>
                <w:szCs w:val="24"/>
              </w:rPr>
              <w:t>0</w:t>
            </w:r>
          </w:p>
        </w:tc>
        <w:tc>
          <w:tcPr>
            <w:tcW w:w="1526" w:type="dxa"/>
          </w:tcPr>
          <w:p w:rsidR="00785099" w:rsidRDefault="00AE41F6" w:rsidP="007B7A0A">
            <w:pPr>
              <w:pStyle w:val="22"/>
              <w:shd w:val="clear" w:color="auto" w:fill="auto"/>
              <w:spacing w:before="0" w:after="0" w:line="240" w:lineRule="auto"/>
              <w:jc w:val="center"/>
              <w:rPr>
                <w:sz w:val="24"/>
                <w:szCs w:val="24"/>
              </w:rPr>
            </w:pPr>
            <w:r>
              <w:rPr>
                <w:sz w:val="24"/>
                <w:szCs w:val="24"/>
              </w:rPr>
              <w:t>+ 0,19</w:t>
            </w:r>
          </w:p>
        </w:tc>
      </w:tr>
      <w:tr w:rsidR="007B7A0A" w:rsidTr="00FB41B3">
        <w:tc>
          <w:tcPr>
            <w:tcW w:w="622" w:type="dxa"/>
          </w:tcPr>
          <w:p w:rsidR="007B7A0A" w:rsidRDefault="00785099" w:rsidP="007B7A0A">
            <w:pPr>
              <w:pStyle w:val="22"/>
              <w:shd w:val="clear" w:color="auto" w:fill="auto"/>
              <w:spacing w:before="0" w:after="0" w:line="240" w:lineRule="auto"/>
              <w:jc w:val="center"/>
              <w:rPr>
                <w:sz w:val="24"/>
                <w:szCs w:val="24"/>
              </w:rPr>
            </w:pPr>
            <w:r>
              <w:rPr>
                <w:sz w:val="24"/>
                <w:szCs w:val="24"/>
              </w:rPr>
              <w:t>7</w:t>
            </w:r>
          </w:p>
        </w:tc>
        <w:tc>
          <w:tcPr>
            <w:tcW w:w="1595" w:type="dxa"/>
          </w:tcPr>
          <w:p w:rsidR="007B7A0A" w:rsidRDefault="00785099" w:rsidP="007B7A0A">
            <w:pPr>
              <w:pStyle w:val="22"/>
              <w:shd w:val="clear" w:color="auto" w:fill="auto"/>
              <w:spacing w:before="0" w:after="0" w:line="240" w:lineRule="auto"/>
              <w:rPr>
                <w:sz w:val="24"/>
                <w:szCs w:val="24"/>
              </w:rPr>
            </w:pPr>
            <w:r>
              <w:rPr>
                <w:sz w:val="24"/>
                <w:szCs w:val="24"/>
              </w:rPr>
              <w:t>Приходько Л.А.</w:t>
            </w:r>
          </w:p>
        </w:tc>
        <w:tc>
          <w:tcPr>
            <w:tcW w:w="1972" w:type="dxa"/>
          </w:tcPr>
          <w:p w:rsidR="007B7A0A" w:rsidRDefault="00785099" w:rsidP="007B7A0A">
            <w:pPr>
              <w:pStyle w:val="22"/>
              <w:shd w:val="clear" w:color="auto" w:fill="auto"/>
              <w:spacing w:before="0" w:after="0" w:line="240" w:lineRule="auto"/>
              <w:rPr>
                <w:sz w:val="24"/>
                <w:szCs w:val="24"/>
              </w:rPr>
            </w:pPr>
            <w:r>
              <w:rPr>
                <w:sz w:val="24"/>
                <w:szCs w:val="24"/>
              </w:rPr>
              <w:t>География</w:t>
            </w:r>
          </w:p>
        </w:tc>
        <w:tc>
          <w:tcPr>
            <w:tcW w:w="692" w:type="dxa"/>
          </w:tcPr>
          <w:p w:rsidR="007B7A0A" w:rsidRDefault="00003BFD" w:rsidP="007B7A0A">
            <w:pPr>
              <w:pStyle w:val="22"/>
              <w:shd w:val="clear" w:color="auto" w:fill="auto"/>
              <w:spacing w:before="0" w:after="0" w:line="240" w:lineRule="auto"/>
              <w:jc w:val="center"/>
              <w:rPr>
                <w:sz w:val="24"/>
                <w:szCs w:val="24"/>
              </w:rPr>
            </w:pPr>
            <w:r>
              <w:rPr>
                <w:sz w:val="24"/>
                <w:szCs w:val="24"/>
              </w:rPr>
              <w:t>64,00</w:t>
            </w:r>
          </w:p>
        </w:tc>
        <w:tc>
          <w:tcPr>
            <w:tcW w:w="699" w:type="dxa"/>
          </w:tcPr>
          <w:p w:rsidR="007B7A0A" w:rsidRDefault="00003BFD" w:rsidP="007B7A0A">
            <w:pPr>
              <w:pStyle w:val="22"/>
              <w:shd w:val="clear" w:color="auto" w:fill="auto"/>
              <w:spacing w:before="0" w:after="0" w:line="240" w:lineRule="auto"/>
              <w:jc w:val="center"/>
              <w:rPr>
                <w:sz w:val="24"/>
                <w:szCs w:val="24"/>
              </w:rPr>
            </w:pPr>
            <w:r>
              <w:rPr>
                <w:sz w:val="24"/>
                <w:szCs w:val="24"/>
              </w:rPr>
              <w:t>100</w:t>
            </w:r>
          </w:p>
        </w:tc>
        <w:tc>
          <w:tcPr>
            <w:tcW w:w="576" w:type="dxa"/>
          </w:tcPr>
          <w:p w:rsidR="007B7A0A" w:rsidRDefault="00003BFD" w:rsidP="007B7A0A">
            <w:pPr>
              <w:pStyle w:val="22"/>
              <w:shd w:val="clear" w:color="auto" w:fill="auto"/>
              <w:spacing w:before="0" w:after="0" w:line="240" w:lineRule="auto"/>
              <w:jc w:val="center"/>
              <w:rPr>
                <w:sz w:val="24"/>
                <w:szCs w:val="24"/>
              </w:rPr>
            </w:pPr>
            <w:r>
              <w:rPr>
                <w:sz w:val="24"/>
                <w:szCs w:val="24"/>
              </w:rPr>
              <w:t>0</w:t>
            </w:r>
          </w:p>
        </w:tc>
        <w:tc>
          <w:tcPr>
            <w:tcW w:w="518" w:type="dxa"/>
          </w:tcPr>
          <w:p w:rsidR="007B7A0A" w:rsidRDefault="00003BFD" w:rsidP="007B7A0A">
            <w:pPr>
              <w:pStyle w:val="22"/>
              <w:shd w:val="clear" w:color="auto" w:fill="auto"/>
              <w:spacing w:before="0" w:after="0" w:line="240" w:lineRule="auto"/>
              <w:jc w:val="center"/>
              <w:rPr>
                <w:sz w:val="24"/>
                <w:szCs w:val="24"/>
              </w:rPr>
            </w:pPr>
            <w:r>
              <w:rPr>
                <w:sz w:val="24"/>
                <w:szCs w:val="24"/>
              </w:rPr>
              <w:t>0</w:t>
            </w:r>
          </w:p>
        </w:tc>
        <w:tc>
          <w:tcPr>
            <w:tcW w:w="609" w:type="dxa"/>
          </w:tcPr>
          <w:p w:rsidR="007B7A0A" w:rsidRDefault="009304A0" w:rsidP="007B7A0A">
            <w:pPr>
              <w:pStyle w:val="22"/>
              <w:shd w:val="clear" w:color="auto" w:fill="auto"/>
              <w:spacing w:before="0" w:after="0" w:line="240" w:lineRule="auto"/>
              <w:jc w:val="center"/>
              <w:rPr>
                <w:sz w:val="24"/>
                <w:szCs w:val="24"/>
              </w:rPr>
            </w:pPr>
            <w:r>
              <w:rPr>
                <w:sz w:val="24"/>
                <w:szCs w:val="24"/>
              </w:rPr>
              <w:t>64,19</w:t>
            </w:r>
          </w:p>
        </w:tc>
        <w:tc>
          <w:tcPr>
            <w:tcW w:w="646" w:type="dxa"/>
          </w:tcPr>
          <w:p w:rsidR="007B7A0A" w:rsidRDefault="00203D20" w:rsidP="007B7A0A">
            <w:pPr>
              <w:pStyle w:val="22"/>
              <w:shd w:val="clear" w:color="auto" w:fill="auto"/>
              <w:spacing w:before="0" w:after="0" w:line="240" w:lineRule="auto"/>
              <w:jc w:val="center"/>
              <w:rPr>
                <w:sz w:val="24"/>
                <w:szCs w:val="24"/>
              </w:rPr>
            </w:pPr>
            <w:r>
              <w:rPr>
                <w:sz w:val="24"/>
                <w:szCs w:val="24"/>
              </w:rPr>
              <w:t>100</w:t>
            </w:r>
          </w:p>
        </w:tc>
        <w:tc>
          <w:tcPr>
            <w:tcW w:w="576" w:type="dxa"/>
          </w:tcPr>
          <w:p w:rsidR="007B7A0A" w:rsidRDefault="009304A0" w:rsidP="007B7A0A">
            <w:pPr>
              <w:pStyle w:val="22"/>
              <w:shd w:val="clear" w:color="auto" w:fill="auto"/>
              <w:spacing w:before="0" w:after="0" w:line="240" w:lineRule="auto"/>
              <w:jc w:val="center"/>
              <w:rPr>
                <w:sz w:val="24"/>
                <w:szCs w:val="24"/>
              </w:rPr>
            </w:pPr>
            <w:r>
              <w:rPr>
                <w:sz w:val="24"/>
                <w:szCs w:val="24"/>
              </w:rPr>
              <w:t>0</w:t>
            </w:r>
          </w:p>
        </w:tc>
        <w:tc>
          <w:tcPr>
            <w:tcW w:w="651" w:type="dxa"/>
          </w:tcPr>
          <w:p w:rsidR="007B7A0A" w:rsidRDefault="009304A0" w:rsidP="007B7A0A">
            <w:pPr>
              <w:pStyle w:val="22"/>
              <w:shd w:val="clear" w:color="auto" w:fill="auto"/>
              <w:spacing w:before="0" w:after="0" w:line="240" w:lineRule="auto"/>
              <w:jc w:val="center"/>
              <w:rPr>
                <w:sz w:val="24"/>
                <w:szCs w:val="24"/>
              </w:rPr>
            </w:pPr>
            <w:r>
              <w:rPr>
                <w:sz w:val="24"/>
                <w:szCs w:val="24"/>
              </w:rPr>
              <w:t>0</w:t>
            </w:r>
          </w:p>
        </w:tc>
        <w:tc>
          <w:tcPr>
            <w:tcW w:w="1526" w:type="dxa"/>
          </w:tcPr>
          <w:p w:rsidR="007B7A0A" w:rsidRDefault="00AE41F6" w:rsidP="007B7A0A">
            <w:pPr>
              <w:pStyle w:val="22"/>
              <w:shd w:val="clear" w:color="auto" w:fill="auto"/>
              <w:spacing w:before="0" w:after="0" w:line="240" w:lineRule="auto"/>
              <w:jc w:val="center"/>
              <w:rPr>
                <w:sz w:val="24"/>
                <w:szCs w:val="24"/>
              </w:rPr>
            </w:pPr>
            <w:r>
              <w:rPr>
                <w:sz w:val="24"/>
                <w:szCs w:val="24"/>
              </w:rPr>
              <w:t>+ 0,19</w:t>
            </w:r>
          </w:p>
        </w:tc>
      </w:tr>
      <w:tr w:rsidR="00785099" w:rsidTr="00FB41B3">
        <w:tc>
          <w:tcPr>
            <w:tcW w:w="622" w:type="dxa"/>
            <w:vMerge w:val="restart"/>
          </w:tcPr>
          <w:p w:rsidR="00785099" w:rsidRDefault="00785099" w:rsidP="007B7A0A">
            <w:pPr>
              <w:pStyle w:val="22"/>
              <w:shd w:val="clear" w:color="auto" w:fill="auto"/>
              <w:spacing w:before="0" w:after="0" w:line="240" w:lineRule="auto"/>
              <w:jc w:val="center"/>
              <w:rPr>
                <w:sz w:val="24"/>
                <w:szCs w:val="24"/>
              </w:rPr>
            </w:pPr>
            <w:r>
              <w:rPr>
                <w:sz w:val="24"/>
                <w:szCs w:val="24"/>
              </w:rPr>
              <w:t>8</w:t>
            </w:r>
          </w:p>
        </w:tc>
        <w:tc>
          <w:tcPr>
            <w:tcW w:w="1595" w:type="dxa"/>
            <w:vMerge w:val="restart"/>
          </w:tcPr>
          <w:p w:rsidR="00785099" w:rsidRDefault="00785099" w:rsidP="007B7A0A">
            <w:pPr>
              <w:pStyle w:val="22"/>
              <w:shd w:val="clear" w:color="auto" w:fill="auto"/>
              <w:spacing w:before="0" w:after="0" w:line="240" w:lineRule="auto"/>
              <w:rPr>
                <w:sz w:val="24"/>
                <w:szCs w:val="24"/>
              </w:rPr>
            </w:pPr>
            <w:r>
              <w:rPr>
                <w:sz w:val="24"/>
                <w:szCs w:val="24"/>
              </w:rPr>
              <w:t>Нагиев В.М.</w:t>
            </w:r>
          </w:p>
        </w:tc>
        <w:tc>
          <w:tcPr>
            <w:tcW w:w="1972" w:type="dxa"/>
          </w:tcPr>
          <w:p w:rsidR="00785099" w:rsidRDefault="00785099" w:rsidP="007B7A0A">
            <w:pPr>
              <w:pStyle w:val="22"/>
              <w:shd w:val="clear" w:color="auto" w:fill="auto"/>
              <w:spacing w:before="0" w:after="0" w:line="240" w:lineRule="auto"/>
              <w:rPr>
                <w:sz w:val="24"/>
                <w:szCs w:val="24"/>
              </w:rPr>
            </w:pPr>
            <w:r>
              <w:rPr>
                <w:sz w:val="24"/>
                <w:szCs w:val="24"/>
              </w:rPr>
              <w:t xml:space="preserve">Биология </w:t>
            </w:r>
          </w:p>
        </w:tc>
        <w:tc>
          <w:tcPr>
            <w:tcW w:w="692" w:type="dxa"/>
          </w:tcPr>
          <w:p w:rsidR="00785099" w:rsidRDefault="007D2475" w:rsidP="007B7A0A">
            <w:pPr>
              <w:pStyle w:val="22"/>
              <w:shd w:val="clear" w:color="auto" w:fill="auto"/>
              <w:spacing w:before="0" w:after="0" w:line="240" w:lineRule="auto"/>
              <w:jc w:val="center"/>
              <w:rPr>
                <w:sz w:val="24"/>
                <w:szCs w:val="24"/>
              </w:rPr>
            </w:pPr>
            <w:r>
              <w:rPr>
                <w:sz w:val="24"/>
                <w:szCs w:val="24"/>
              </w:rPr>
              <w:t>65,23</w:t>
            </w:r>
          </w:p>
        </w:tc>
        <w:tc>
          <w:tcPr>
            <w:tcW w:w="699" w:type="dxa"/>
          </w:tcPr>
          <w:p w:rsidR="00785099" w:rsidRDefault="007D2475" w:rsidP="007B7A0A">
            <w:pPr>
              <w:pStyle w:val="22"/>
              <w:shd w:val="clear" w:color="auto" w:fill="auto"/>
              <w:spacing w:before="0" w:after="0" w:line="240" w:lineRule="auto"/>
              <w:jc w:val="center"/>
              <w:rPr>
                <w:sz w:val="24"/>
                <w:szCs w:val="24"/>
              </w:rPr>
            </w:pPr>
            <w:r>
              <w:rPr>
                <w:sz w:val="24"/>
                <w:szCs w:val="24"/>
              </w:rPr>
              <w:t>100</w:t>
            </w:r>
          </w:p>
        </w:tc>
        <w:tc>
          <w:tcPr>
            <w:tcW w:w="576" w:type="dxa"/>
          </w:tcPr>
          <w:p w:rsidR="00785099" w:rsidRDefault="007D2475" w:rsidP="007B7A0A">
            <w:pPr>
              <w:pStyle w:val="22"/>
              <w:shd w:val="clear" w:color="auto" w:fill="auto"/>
              <w:spacing w:before="0" w:after="0" w:line="240" w:lineRule="auto"/>
              <w:jc w:val="center"/>
              <w:rPr>
                <w:sz w:val="24"/>
                <w:szCs w:val="24"/>
              </w:rPr>
            </w:pPr>
            <w:r>
              <w:rPr>
                <w:sz w:val="24"/>
                <w:szCs w:val="24"/>
              </w:rPr>
              <w:t>0</w:t>
            </w:r>
          </w:p>
        </w:tc>
        <w:tc>
          <w:tcPr>
            <w:tcW w:w="518" w:type="dxa"/>
          </w:tcPr>
          <w:p w:rsidR="00785099" w:rsidRDefault="007D2475" w:rsidP="007B7A0A">
            <w:pPr>
              <w:pStyle w:val="22"/>
              <w:shd w:val="clear" w:color="auto" w:fill="auto"/>
              <w:spacing w:before="0" w:after="0" w:line="240" w:lineRule="auto"/>
              <w:jc w:val="center"/>
              <w:rPr>
                <w:sz w:val="24"/>
                <w:szCs w:val="24"/>
              </w:rPr>
            </w:pPr>
            <w:r>
              <w:rPr>
                <w:sz w:val="24"/>
                <w:szCs w:val="24"/>
              </w:rPr>
              <w:t>0</w:t>
            </w:r>
          </w:p>
        </w:tc>
        <w:tc>
          <w:tcPr>
            <w:tcW w:w="609" w:type="dxa"/>
          </w:tcPr>
          <w:p w:rsidR="00785099" w:rsidRDefault="00F825AD" w:rsidP="007B7A0A">
            <w:pPr>
              <w:pStyle w:val="22"/>
              <w:shd w:val="clear" w:color="auto" w:fill="auto"/>
              <w:spacing w:before="0" w:after="0" w:line="240" w:lineRule="auto"/>
              <w:jc w:val="center"/>
              <w:rPr>
                <w:sz w:val="24"/>
                <w:szCs w:val="24"/>
              </w:rPr>
            </w:pPr>
            <w:r>
              <w:rPr>
                <w:sz w:val="24"/>
                <w:szCs w:val="24"/>
              </w:rPr>
              <w:t>66,11</w:t>
            </w:r>
          </w:p>
        </w:tc>
        <w:tc>
          <w:tcPr>
            <w:tcW w:w="646" w:type="dxa"/>
          </w:tcPr>
          <w:p w:rsidR="00785099" w:rsidRDefault="00203D20" w:rsidP="007B7A0A">
            <w:pPr>
              <w:pStyle w:val="22"/>
              <w:shd w:val="clear" w:color="auto" w:fill="auto"/>
              <w:spacing w:before="0" w:after="0" w:line="240" w:lineRule="auto"/>
              <w:jc w:val="center"/>
              <w:rPr>
                <w:sz w:val="24"/>
                <w:szCs w:val="24"/>
              </w:rPr>
            </w:pPr>
            <w:r>
              <w:rPr>
                <w:sz w:val="24"/>
                <w:szCs w:val="24"/>
              </w:rPr>
              <w:t>100</w:t>
            </w:r>
          </w:p>
        </w:tc>
        <w:tc>
          <w:tcPr>
            <w:tcW w:w="576" w:type="dxa"/>
          </w:tcPr>
          <w:p w:rsidR="00785099" w:rsidRDefault="00F825AD" w:rsidP="007B7A0A">
            <w:pPr>
              <w:pStyle w:val="22"/>
              <w:shd w:val="clear" w:color="auto" w:fill="auto"/>
              <w:spacing w:before="0" w:after="0" w:line="240" w:lineRule="auto"/>
              <w:jc w:val="center"/>
              <w:rPr>
                <w:sz w:val="24"/>
                <w:szCs w:val="24"/>
              </w:rPr>
            </w:pPr>
            <w:r>
              <w:rPr>
                <w:sz w:val="24"/>
                <w:szCs w:val="24"/>
              </w:rPr>
              <w:t>0</w:t>
            </w:r>
          </w:p>
        </w:tc>
        <w:tc>
          <w:tcPr>
            <w:tcW w:w="651" w:type="dxa"/>
          </w:tcPr>
          <w:p w:rsidR="00785099" w:rsidRDefault="00F825AD" w:rsidP="007B7A0A">
            <w:pPr>
              <w:pStyle w:val="22"/>
              <w:shd w:val="clear" w:color="auto" w:fill="auto"/>
              <w:spacing w:before="0" w:after="0" w:line="240" w:lineRule="auto"/>
              <w:jc w:val="center"/>
              <w:rPr>
                <w:sz w:val="24"/>
                <w:szCs w:val="24"/>
              </w:rPr>
            </w:pPr>
            <w:r>
              <w:rPr>
                <w:sz w:val="24"/>
                <w:szCs w:val="24"/>
              </w:rPr>
              <w:t>0</w:t>
            </w:r>
          </w:p>
        </w:tc>
        <w:tc>
          <w:tcPr>
            <w:tcW w:w="1526" w:type="dxa"/>
          </w:tcPr>
          <w:p w:rsidR="00785099" w:rsidRDefault="00AE41F6" w:rsidP="007B7A0A">
            <w:pPr>
              <w:pStyle w:val="22"/>
              <w:shd w:val="clear" w:color="auto" w:fill="auto"/>
              <w:spacing w:before="0" w:after="0" w:line="240" w:lineRule="auto"/>
              <w:jc w:val="center"/>
              <w:rPr>
                <w:sz w:val="24"/>
                <w:szCs w:val="24"/>
              </w:rPr>
            </w:pPr>
            <w:r>
              <w:rPr>
                <w:sz w:val="24"/>
                <w:szCs w:val="24"/>
              </w:rPr>
              <w:t>+ 0,88</w:t>
            </w:r>
          </w:p>
        </w:tc>
      </w:tr>
      <w:tr w:rsidR="00785099" w:rsidTr="00FB41B3">
        <w:tc>
          <w:tcPr>
            <w:tcW w:w="622" w:type="dxa"/>
            <w:vMerge/>
          </w:tcPr>
          <w:p w:rsidR="00785099" w:rsidRDefault="00785099" w:rsidP="007B7A0A">
            <w:pPr>
              <w:pStyle w:val="22"/>
              <w:shd w:val="clear" w:color="auto" w:fill="auto"/>
              <w:spacing w:before="0" w:after="0" w:line="240" w:lineRule="auto"/>
              <w:jc w:val="center"/>
              <w:rPr>
                <w:sz w:val="24"/>
                <w:szCs w:val="24"/>
              </w:rPr>
            </w:pPr>
          </w:p>
        </w:tc>
        <w:tc>
          <w:tcPr>
            <w:tcW w:w="1595" w:type="dxa"/>
            <w:vMerge/>
          </w:tcPr>
          <w:p w:rsidR="00785099" w:rsidRDefault="00785099" w:rsidP="007B7A0A">
            <w:pPr>
              <w:pStyle w:val="22"/>
              <w:shd w:val="clear" w:color="auto" w:fill="auto"/>
              <w:spacing w:before="0" w:after="0" w:line="240" w:lineRule="auto"/>
              <w:rPr>
                <w:sz w:val="24"/>
                <w:szCs w:val="24"/>
              </w:rPr>
            </w:pPr>
          </w:p>
        </w:tc>
        <w:tc>
          <w:tcPr>
            <w:tcW w:w="1972" w:type="dxa"/>
          </w:tcPr>
          <w:p w:rsidR="00785099" w:rsidRDefault="00785099" w:rsidP="007B7A0A">
            <w:pPr>
              <w:pStyle w:val="22"/>
              <w:shd w:val="clear" w:color="auto" w:fill="auto"/>
              <w:spacing w:before="0" w:after="0" w:line="240" w:lineRule="auto"/>
              <w:rPr>
                <w:sz w:val="24"/>
                <w:szCs w:val="24"/>
              </w:rPr>
            </w:pPr>
            <w:r>
              <w:rPr>
                <w:sz w:val="24"/>
                <w:szCs w:val="24"/>
              </w:rPr>
              <w:t xml:space="preserve">Химия </w:t>
            </w:r>
          </w:p>
        </w:tc>
        <w:tc>
          <w:tcPr>
            <w:tcW w:w="692" w:type="dxa"/>
          </w:tcPr>
          <w:p w:rsidR="00785099" w:rsidRDefault="007D2475" w:rsidP="007B7A0A">
            <w:pPr>
              <w:pStyle w:val="22"/>
              <w:shd w:val="clear" w:color="auto" w:fill="auto"/>
              <w:spacing w:before="0" w:after="0" w:line="240" w:lineRule="auto"/>
              <w:jc w:val="center"/>
              <w:rPr>
                <w:sz w:val="24"/>
                <w:szCs w:val="24"/>
              </w:rPr>
            </w:pPr>
            <w:r>
              <w:rPr>
                <w:sz w:val="24"/>
                <w:szCs w:val="24"/>
              </w:rPr>
              <w:t>74,20</w:t>
            </w:r>
          </w:p>
        </w:tc>
        <w:tc>
          <w:tcPr>
            <w:tcW w:w="699" w:type="dxa"/>
          </w:tcPr>
          <w:p w:rsidR="00785099" w:rsidRDefault="007D2475" w:rsidP="007B7A0A">
            <w:pPr>
              <w:pStyle w:val="22"/>
              <w:shd w:val="clear" w:color="auto" w:fill="auto"/>
              <w:spacing w:before="0" w:after="0" w:line="240" w:lineRule="auto"/>
              <w:jc w:val="center"/>
              <w:rPr>
                <w:sz w:val="24"/>
                <w:szCs w:val="24"/>
              </w:rPr>
            </w:pPr>
            <w:r>
              <w:rPr>
                <w:sz w:val="24"/>
                <w:szCs w:val="24"/>
              </w:rPr>
              <w:t>100</w:t>
            </w:r>
          </w:p>
        </w:tc>
        <w:tc>
          <w:tcPr>
            <w:tcW w:w="576" w:type="dxa"/>
          </w:tcPr>
          <w:p w:rsidR="00785099" w:rsidRDefault="007D2475" w:rsidP="007B7A0A">
            <w:pPr>
              <w:pStyle w:val="22"/>
              <w:shd w:val="clear" w:color="auto" w:fill="auto"/>
              <w:spacing w:before="0" w:after="0" w:line="240" w:lineRule="auto"/>
              <w:jc w:val="center"/>
              <w:rPr>
                <w:sz w:val="24"/>
                <w:szCs w:val="24"/>
              </w:rPr>
            </w:pPr>
            <w:r>
              <w:rPr>
                <w:sz w:val="24"/>
                <w:szCs w:val="24"/>
              </w:rPr>
              <w:t>0</w:t>
            </w:r>
          </w:p>
        </w:tc>
        <w:tc>
          <w:tcPr>
            <w:tcW w:w="518" w:type="dxa"/>
          </w:tcPr>
          <w:p w:rsidR="00785099" w:rsidRDefault="007D2475" w:rsidP="007B7A0A">
            <w:pPr>
              <w:pStyle w:val="22"/>
              <w:shd w:val="clear" w:color="auto" w:fill="auto"/>
              <w:spacing w:before="0" w:after="0" w:line="240" w:lineRule="auto"/>
              <w:jc w:val="center"/>
              <w:rPr>
                <w:sz w:val="24"/>
                <w:szCs w:val="24"/>
              </w:rPr>
            </w:pPr>
            <w:r>
              <w:rPr>
                <w:sz w:val="24"/>
                <w:szCs w:val="24"/>
              </w:rPr>
              <w:t>0</w:t>
            </w:r>
          </w:p>
        </w:tc>
        <w:tc>
          <w:tcPr>
            <w:tcW w:w="609" w:type="dxa"/>
          </w:tcPr>
          <w:p w:rsidR="00785099" w:rsidRDefault="00F825AD" w:rsidP="007B7A0A">
            <w:pPr>
              <w:pStyle w:val="22"/>
              <w:shd w:val="clear" w:color="auto" w:fill="auto"/>
              <w:spacing w:before="0" w:after="0" w:line="240" w:lineRule="auto"/>
              <w:jc w:val="center"/>
              <w:rPr>
                <w:sz w:val="24"/>
                <w:szCs w:val="24"/>
              </w:rPr>
            </w:pPr>
            <w:r>
              <w:rPr>
                <w:sz w:val="24"/>
                <w:szCs w:val="24"/>
              </w:rPr>
              <w:t>71,21</w:t>
            </w:r>
          </w:p>
        </w:tc>
        <w:tc>
          <w:tcPr>
            <w:tcW w:w="646" w:type="dxa"/>
          </w:tcPr>
          <w:p w:rsidR="00785099" w:rsidRDefault="00F825AD" w:rsidP="007B7A0A">
            <w:pPr>
              <w:pStyle w:val="22"/>
              <w:shd w:val="clear" w:color="auto" w:fill="auto"/>
              <w:spacing w:before="0" w:after="0" w:line="240" w:lineRule="auto"/>
              <w:jc w:val="center"/>
              <w:rPr>
                <w:sz w:val="24"/>
                <w:szCs w:val="24"/>
              </w:rPr>
            </w:pPr>
            <w:r>
              <w:rPr>
                <w:sz w:val="24"/>
                <w:szCs w:val="24"/>
              </w:rPr>
              <w:t>100</w:t>
            </w:r>
          </w:p>
        </w:tc>
        <w:tc>
          <w:tcPr>
            <w:tcW w:w="576" w:type="dxa"/>
          </w:tcPr>
          <w:p w:rsidR="00785099" w:rsidRDefault="00F825AD" w:rsidP="007B7A0A">
            <w:pPr>
              <w:pStyle w:val="22"/>
              <w:shd w:val="clear" w:color="auto" w:fill="auto"/>
              <w:spacing w:before="0" w:after="0" w:line="240" w:lineRule="auto"/>
              <w:jc w:val="center"/>
              <w:rPr>
                <w:sz w:val="24"/>
                <w:szCs w:val="24"/>
              </w:rPr>
            </w:pPr>
            <w:r>
              <w:rPr>
                <w:sz w:val="24"/>
                <w:szCs w:val="24"/>
              </w:rPr>
              <w:t>0</w:t>
            </w:r>
          </w:p>
        </w:tc>
        <w:tc>
          <w:tcPr>
            <w:tcW w:w="651" w:type="dxa"/>
          </w:tcPr>
          <w:p w:rsidR="00785099" w:rsidRDefault="00F825AD" w:rsidP="007B7A0A">
            <w:pPr>
              <w:pStyle w:val="22"/>
              <w:shd w:val="clear" w:color="auto" w:fill="auto"/>
              <w:spacing w:before="0" w:after="0" w:line="240" w:lineRule="auto"/>
              <w:jc w:val="center"/>
              <w:rPr>
                <w:sz w:val="24"/>
                <w:szCs w:val="24"/>
              </w:rPr>
            </w:pPr>
            <w:r>
              <w:rPr>
                <w:sz w:val="24"/>
                <w:szCs w:val="24"/>
              </w:rPr>
              <w:t>0</w:t>
            </w:r>
          </w:p>
        </w:tc>
        <w:tc>
          <w:tcPr>
            <w:tcW w:w="1526" w:type="dxa"/>
          </w:tcPr>
          <w:p w:rsidR="00785099" w:rsidRDefault="00AE41F6" w:rsidP="007B7A0A">
            <w:pPr>
              <w:pStyle w:val="22"/>
              <w:shd w:val="clear" w:color="auto" w:fill="auto"/>
              <w:spacing w:before="0" w:after="0" w:line="240" w:lineRule="auto"/>
              <w:jc w:val="center"/>
              <w:rPr>
                <w:sz w:val="24"/>
                <w:szCs w:val="24"/>
              </w:rPr>
            </w:pPr>
            <w:r>
              <w:rPr>
                <w:sz w:val="24"/>
                <w:szCs w:val="24"/>
              </w:rPr>
              <w:t>- 2,99</w:t>
            </w:r>
          </w:p>
        </w:tc>
      </w:tr>
      <w:tr w:rsidR="007B7A0A" w:rsidTr="00FB41B3">
        <w:tc>
          <w:tcPr>
            <w:tcW w:w="622" w:type="dxa"/>
          </w:tcPr>
          <w:p w:rsidR="007B7A0A" w:rsidRDefault="00785099" w:rsidP="007B7A0A">
            <w:pPr>
              <w:pStyle w:val="22"/>
              <w:shd w:val="clear" w:color="auto" w:fill="auto"/>
              <w:spacing w:before="0" w:after="0" w:line="240" w:lineRule="auto"/>
              <w:jc w:val="center"/>
              <w:rPr>
                <w:sz w:val="24"/>
                <w:szCs w:val="24"/>
              </w:rPr>
            </w:pPr>
            <w:r>
              <w:rPr>
                <w:sz w:val="24"/>
                <w:szCs w:val="24"/>
              </w:rPr>
              <w:t>9</w:t>
            </w:r>
          </w:p>
        </w:tc>
        <w:tc>
          <w:tcPr>
            <w:tcW w:w="1595" w:type="dxa"/>
          </w:tcPr>
          <w:p w:rsidR="007B7A0A" w:rsidRDefault="00785099" w:rsidP="007B7A0A">
            <w:pPr>
              <w:pStyle w:val="22"/>
              <w:shd w:val="clear" w:color="auto" w:fill="auto"/>
              <w:spacing w:before="0" w:after="0" w:line="240" w:lineRule="auto"/>
              <w:rPr>
                <w:sz w:val="24"/>
                <w:szCs w:val="24"/>
              </w:rPr>
            </w:pPr>
            <w:r>
              <w:rPr>
                <w:sz w:val="24"/>
                <w:szCs w:val="24"/>
              </w:rPr>
              <w:t>Абакумова Н.А.</w:t>
            </w:r>
          </w:p>
        </w:tc>
        <w:tc>
          <w:tcPr>
            <w:tcW w:w="1972" w:type="dxa"/>
          </w:tcPr>
          <w:p w:rsidR="007B7A0A" w:rsidRDefault="00785099" w:rsidP="007B7A0A">
            <w:pPr>
              <w:pStyle w:val="22"/>
              <w:shd w:val="clear" w:color="auto" w:fill="auto"/>
              <w:spacing w:before="0" w:after="0" w:line="240" w:lineRule="auto"/>
              <w:rPr>
                <w:sz w:val="24"/>
                <w:szCs w:val="24"/>
              </w:rPr>
            </w:pPr>
            <w:r>
              <w:rPr>
                <w:sz w:val="24"/>
                <w:szCs w:val="24"/>
              </w:rPr>
              <w:t>Изобразительное искусство</w:t>
            </w:r>
          </w:p>
        </w:tc>
        <w:tc>
          <w:tcPr>
            <w:tcW w:w="692" w:type="dxa"/>
          </w:tcPr>
          <w:p w:rsidR="007B7A0A" w:rsidRPr="007D2475" w:rsidRDefault="00C362FF" w:rsidP="007B7A0A">
            <w:pPr>
              <w:pStyle w:val="22"/>
              <w:shd w:val="clear" w:color="auto" w:fill="auto"/>
              <w:spacing w:before="0" w:after="0" w:line="240" w:lineRule="auto"/>
              <w:jc w:val="center"/>
              <w:rPr>
                <w:sz w:val="24"/>
                <w:szCs w:val="24"/>
                <w:lang w:val="en-US"/>
              </w:rPr>
            </w:pPr>
            <w:r>
              <w:rPr>
                <w:sz w:val="24"/>
                <w:szCs w:val="24"/>
                <w:lang w:val="en-US"/>
              </w:rPr>
              <w:t>46.28</w:t>
            </w:r>
          </w:p>
        </w:tc>
        <w:tc>
          <w:tcPr>
            <w:tcW w:w="699" w:type="dxa"/>
          </w:tcPr>
          <w:p w:rsidR="007B7A0A" w:rsidRPr="00C362FF" w:rsidRDefault="00C362FF" w:rsidP="007B7A0A">
            <w:pPr>
              <w:pStyle w:val="22"/>
              <w:shd w:val="clear" w:color="auto" w:fill="auto"/>
              <w:spacing w:before="0" w:after="0" w:line="240" w:lineRule="auto"/>
              <w:jc w:val="center"/>
              <w:rPr>
                <w:sz w:val="24"/>
                <w:szCs w:val="24"/>
                <w:lang w:val="en-US"/>
              </w:rPr>
            </w:pPr>
            <w:r>
              <w:rPr>
                <w:sz w:val="24"/>
                <w:szCs w:val="24"/>
                <w:lang w:val="en-US"/>
              </w:rPr>
              <w:t>100</w:t>
            </w:r>
          </w:p>
        </w:tc>
        <w:tc>
          <w:tcPr>
            <w:tcW w:w="576" w:type="dxa"/>
          </w:tcPr>
          <w:p w:rsidR="007B7A0A" w:rsidRPr="00C362FF" w:rsidRDefault="00C362FF" w:rsidP="007B7A0A">
            <w:pPr>
              <w:pStyle w:val="22"/>
              <w:shd w:val="clear" w:color="auto" w:fill="auto"/>
              <w:spacing w:before="0" w:after="0" w:line="240" w:lineRule="auto"/>
              <w:jc w:val="center"/>
              <w:rPr>
                <w:sz w:val="24"/>
                <w:szCs w:val="24"/>
                <w:lang w:val="en-US"/>
              </w:rPr>
            </w:pPr>
            <w:r>
              <w:rPr>
                <w:sz w:val="24"/>
                <w:szCs w:val="24"/>
                <w:lang w:val="en-US"/>
              </w:rPr>
              <w:t>0</w:t>
            </w:r>
          </w:p>
        </w:tc>
        <w:tc>
          <w:tcPr>
            <w:tcW w:w="518" w:type="dxa"/>
          </w:tcPr>
          <w:p w:rsidR="007B7A0A" w:rsidRPr="00C362FF" w:rsidRDefault="00C362FF" w:rsidP="007B7A0A">
            <w:pPr>
              <w:pStyle w:val="22"/>
              <w:shd w:val="clear" w:color="auto" w:fill="auto"/>
              <w:spacing w:before="0" w:after="0" w:line="240" w:lineRule="auto"/>
              <w:jc w:val="center"/>
              <w:rPr>
                <w:sz w:val="24"/>
                <w:szCs w:val="24"/>
                <w:lang w:val="en-US"/>
              </w:rPr>
            </w:pPr>
            <w:r>
              <w:rPr>
                <w:sz w:val="24"/>
                <w:szCs w:val="24"/>
                <w:lang w:val="en-US"/>
              </w:rPr>
              <w:t>0</w:t>
            </w:r>
          </w:p>
        </w:tc>
        <w:tc>
          <w:tcPr>
            <w:tcW w:w="609" w:type="dxa"/>
          </w:tcPr>
          <w:p w:rsidR="007B7A0A" w:rsidRDefault="009304A0" w:rsidP="007B7A0A">
            <w:pPr>
              <w:pStyle w:val="22"/>
              <w:shd w:val="clear" w:color="auto" w:fill="auto"/>
              <w:spacing w:before="0" w:after="0" w:line="240" w:lineRule="auto"/>
              <w:jc w:val="center"/>
              <w:rPr>
                <w:sz w:val="24"/>
                <w:szCs w:val="24"/>
              </w:rPr>
            </w:pPr>
            <w:r>
              <w:rPr>
                <w:sz w:val="24"/>
                <w:szCs w:val="24"/>
              </w:rPr>
              <w:t>48,54</w:t>
            </w:r>
          </w:p>
        </w:tc>
        <w:tc>
          <w:tcPr>
            <w:tcW w:w="646" w:type="dxa"/>
          </w:tcPr>
          <w:p w:rsidR="007B7A0A" w:rsidRDefault="00203D20" w:rsidP="007B7A0A">
            <w:pPr>
              <w:pStyle w:val="22"/>
              <w:shd w:val="clear" w:color="auto" w:fill="auto"/>
              <w:spacing w:before="0" w:after="0" w:line="240" w:lineRule="auto"/>
              <w:jc w:val="center"/>
              <w:rPr>
                <w:sz w:val="24"/>
                <w:szCs w:val="24"/>
              </w:rPr>
            </w:pPr>
            <w:r>
              <w:rPr>
                <w:sz w:val="24"/>
                <w:szCs w:val="24"/>
              </w:rPr>
              <w:t>100</w:t>
            </w:r>
          </w:p>
        </w:tc>
        <w:tc>
          <w:tcPr>
            <w:tcW w:w="576" w:type="dxa"/>
          </w:tcPr>
          <w:p w:rsidR="007B7A0A" w:rsidRDefault="009304A0" w:rsidP="007B7A0A">
            <w:pPr>
              <w:pStyle w:val="22"/>
              <w:shd w:val="clear" w:color="auto" w:fill="auto"/>
              <w:spacing w:before="0" w:after="0" w:line="240" w:lineRule="auto"/>
              <w:jc w:val="center"/>
              <w:rPr>
                <w:sz w:val="24"/>
                <w:szCs w:val="24"/>
              </w:rPr>
            </w:pPr>
            <w:r>
              <w:rPr>
                <w:sz w:val="24"/>
                <w:szCs w:val="24"/>
              </w:rPr>
              <w:t>0</w:t>
            </w:r>
          </w:p>
        </w:tc>
        <w:tc>
          <w:tcPr>
            <w:tcW w:w="651" w:type="dxa"/>
          </w:tcPr>
          <w:p w:rsidR="007B7A0A" w:rsidRDefault="009304A0" w:rsidP="007B7A0A">
            <w:pPr>
              <w:pStyle w:val="22"/>
              <w:shd w:val="clear" w:color="auto" w:fill="auto"/>
              <w:spacing w:before="0" w:after="0" w:line="240" w:lineRule="auto"/>
              <w:jc w:val="center"/>
              <w:rPr>
                <w:sz w:val="24"/>
                <w:szCs w:val="24"/>
              </w:rPr>
            </w:pPr>
            <w:r>
              <w:rPr>
                <w:sz w:val="24"/>
                <w:szCs w:val="24"/>
              </w:rPr>
              <w:t>0</w:t>
            </w:r>
          </w:p>
        </w:tc>
        <w:tc>
          <w:tcPr>
            <w:tcW w:w="1526" w:type="dxa"/>
          </w:tcPr>
          <w:p w:rsidR="007B7A0A" w:rsidRDefault="00AE41F6" w:rsidP="007B7A0A">
            <w:pPr>
              <w:pStyle w:val="22"/>
              <w:shd w:val="clear" w:color="auto" w:fill="auto"/>
              <w:spacing w:before="0" w:after="0" w:line="240" w:lineRule="auto"/>
              <w:jc w:val="center"/>
              <w:rPr>
                <w:sz w:val="24"/>
                <w:szCs w:val="24"/>
              </w:rPr>
            </w:pPr>
            <w:r>
              <w:rPr>
                <w:sz w:val="24"/>
                <w:szCs w:val="24"/>
              </w:rPr>
              <w:t>+ 2,26</w:t>
            </w:r>
          </w:p>
        </w:tc>
      </w:tr>
      <w:tr w:rsidR="00785099" w:rsidTr="00FB41B3">
        <w:tc>
          <w:tcPr>
            <w:tcW w:w="622" w:type="dxa"/>
          </w:tcPr>
          <w:p w:rsidR="00785099" w:rsidRDefault="00FB41B3" w:rsidP="007B7A0A">
            <w:pPr>
              <w:pStyle w:val="22"/>
              <w:shd w:val="clear" w:color="auto" w:fill="auto"/>
              <w:spacing w:before="0" w:after="0" w:line="240" w:lineRule="auto"/>
              <w:jc w:val="center"/>
              <w:rPr>
                <w:sz w:val="24"/>
                <w:szCs w:val="24"/>
              </w:rPr>
            </w:pPr>
            <w:r>
              <w:rPr>
                <w:sz w:val="24"/>
                <w:szCs w:val="24"/>
              </w:rPr>
              <w:t>10</w:t>
            </w:r>
          </w:p>
        </w:tc>
        <w:tc>
          <w:tcPr>
            <w:tcW w:w="1595" w:type="dxa"/>
          </w:tcPr>
          <w:p w:rsidR="00785099" w:rsidRDefault="00FB41B3" w:rsidP="007B7A0A">
            <w:pPr>
              <w:pStyle w:val="22"/>
              <w:shd w:val="clear" w:color="auto" w:fill="auto"/>
              <w:spacing w:before="0" w:after="0" w:line="240" w:lineRule="auto"/>
              <w:rPr>
                <w:sz w:val="24"/>
                <w:szCs w:val="24"/>
              </w:rPr>
            </w:pPr>
            <w:r>
              <w:rPr>
                <w:sz w:val="24"/>
                <w:szCs w:val="24"/>
              </w:rPr>
              <w:t>Рыбцова Е.П.</w:t>
            </w:r>
          </w:p>
        </w:tc>
        <w:tc>
          <w:tcPr>
            <w:tcW w:w="1972" w:type="dxa"/>
          </w:tcPr>
          <w:p w:rsidR="00785099" w:rsidRDefault="00FB41B3" w:rsidP="007B7A0A">
            <w:pPr>
              <w:pStyle w:val="22"/>
              <w:shd w:val="clear" w:color="auto" w:fill="auto"/>
              <w:spacing w:before="0" w:after="0" w:line="240" w:lineRule="auto"/>
              <w:rPr>
                <w:sz w:val="24"/>
                <w:szCs w:val="24"/>
              </w:rPr>
            </w:pPr>
            <w:r>
              <w:rPr>
                <w:sz w:val="24"/>
                <w:szCs w:val="24"/>
              </w:rPr>
              <w:t xml:space="preserve">Музыка </w:t>
            </w:r>
          </w:p>
        </w:tc>
        <w:tc>
          <w:tcPr>
            <w:tcW w:w="692" w:type="dxa"/>
          </w:tcPr>
          <w:p w:rsidR="00785099" w:rsidRPr="00C362FF" w:rsidRDefault="00C362FF" w:rsidP="007B7A0A">
            <w:pPr>
              <w:pStyle w:val="22"/>
              <w:shd w:val="clear" w:color="auto" w:fill="auto"/>
              <w:spacing w:before="0" w:after="0" w:line="240" w:lineRule="auto"/>
              <w:jc w:val="center"/>
              <w:rPr>
                <w:sz w:val="24"/>
                <w:szCs w:val="24"/>
                <w:lang w:val="en-US"/>
              </w:rPr>
            </w:pPr>
            <w:r>
              <w:rPr>
                <w:sz w:val="24"/>
                <w:szCs w:val="24"/>
                <w:lang w:val="en-US"/>
              </w:rPr>
              <w:t>59.12</w:t>
            </w:r>
          </w:p>
        </w:tc>
        <w:tc>
          <w:tcPr>
            <w:tcW w:w="699" w:type="dxa"/>
          </w:tcPr>
          <w:p w:rsidR="00785099" w:rsidRPr="00C362FF" w:rsidRDefault="00C362FF" w:rsidP="007B7A0A">
            <w:pPr>
              <w:pStyle w:val="22"/>
              <w:shd w:val="clear" w:color="auto" w:fill="auto"/>
              <w:spacing w:before="0" w:after="0" w:line="240" w:lineRule="auto"/>
              <w:jc w:val="center"/>
              <w:rPr>
                <w:sz w:val="24"/>
                <w:szCs w:val="24"/>
                <w:lang w:val="en-US"/>
              </w:rPr>
            </w:pPr>
            <w:r>
              <w:rPr>
                <w:sz w:val="24"/>
                <w:szCs w:val="24"/>
                <w:lang w:val="en-US"/>
              </w:rPr>
              <w:t>100</w:t>
            </w:r>
          </w:p>
        </w:tc>
        <w:tc>
          <w:tcPr>
            <w:tcW w:w="576" w:type="dxa"/>
          </w:tcPr>
          <w:p w:rsidR="00785099" w:rsidRPr="00C362FF" w:rsidRDefault="00C362FF" w:rsidP="007B7A0A">
            <w:pPr>
              <w:pStyle w:val="22"/>
              <w:shd w:val="clear" w:color="auto" w:fill="auto"/>
              <w:spacing w:before="0" w:after="0" w:line="240" w:lineRule="auto"/>
              <w:jc w:val="center"/>
              <w:rPr>
                <w:sz w:val="24"/>
                <w:szCs w:val="24"/>
                <w:lang w:val="en-US"/>
              </w:rPr>
            </w:pPr>
            <w:r>
              <w:rPr>
                <w:sz w:val="24"/>
                <w:szCs w:val="24"/>
                <w:lang w:val="en-US"/>
              </w:rPr>
              <w:t>0</w:t>
            </w:r>
          </w:p>
        </w:tc>
        <w:tc>
          <w:tcPr>
            <w:tcW w:w="518" w:type="dxa"/>
          </w:tcPr>
          <w:p w:rsidR="00785099" w:rsidRPr="00C362FF" w:rsidRDefault="00C362FF" w:rsidP="007B7A0A">
            <w:pPr>
              <w:pStyle w:val="22"/>
              <w:shd w:val="clear" w:color="auto" w:fill="auto"/>
              <w:spacing w:before="0" w:after="0" w:line="240" w:lineRule="auto"/>
              <w:jc w:val="center"/>
              <w:rPr>
                <w:sz w:val="24"/>
                <w:szCs w:val="24"/>
                <w:lang w:val="en-US"/>
              </w:rPr>
            </w:pPr>
            <w:r>
              <w:rPr>
                <w:sz w:val="24"/>
                <w:szCs w:val="24"/>
                <w:lang w:val="en-US"/>
              </w:rPr>
              <w:t>0</w:t>
            </w:r>
          </w:p>
        </w:tc>
        <w:tc>
          <w:tcPr>
            <w:tcW w:w="609" w:type="dxa"/>
          </w:tcPr>
          <w:p w:rsidR="00785099" w:rsidRDefault="00203D20" w:rsidP="007B7A0A">
            <w:pPr>
              <w:pStyle w:val="22"/>
              <w:shd w:val="clear" w:color="auto" w:fill="auto"/>
              <w:spacing w:before="0" w:after="0" w:line="240" w:lineRule="auto"/>
              <w:jc w:val="center"/>
              <w:rPr>
                <w:sz w:val="24"/>
                <w:szCs w:val="24"/>
              </w:rPr>
            </w:pPr>
            <w:r>
              <w:rPr>
                <w:sz w:val="24"/>
                <w:szCs w:val="24"/>
              </w:rPr>
              <w:t>61,44</w:t>
            </w:r>
          </w:p>
        </w:tc>
        <w:tc>
          <w:tcPr>
            <w:tcW w:w="646" w:type="dxa"/>
          </w:tcPr>
          <w:p w:rsidR="00785099" w:rsidRDefault="00203D20" w:rsidP="007B7A0A">
            <w:pPr>
              <w:pStyle w:val="22"/>
              <w:shd w:val="clear" w:color="auto" w:fill="auto"/>
              <w:spacing w:before="0" w:after="0" w:line="240" w:lineRule="auto"/>
              <w:jc w:val="center"/>
              <w:rPr>
                <w:sz w:val="24"/>
                <w:szCs w:val="24"/>
              </w:rPr>
            </w:pPr>
            <w:r>
              <w:rPr>
                <w:sz w:val="24"/>
                <w:szCs w:val="24"/>
              </w:rPr>
              <w:t>100</w:t>
            </w:r>
          </w:p>
        </w:tc>
        <w:tc>
          <w:tcPr>
            <w:tcW w:w="576" w:type="dxa"/>
          </w:tcPr>
          <w:p w:rsidR="00785099" w:rsidRDefault="00203D20" w:rsidP="007B7A0A">
            <w:pPr>
              <w:pStyle w:val="22"/>
              <w:shd w:val="clear" w:color="auto" w:fill="auto"/>
              <w:spacing w:before="0" w:after="0" w:line="240" w:lineRule="auto"/>
              <w:jc w:val="center"/>
              <w:rPr>
                <w:sz w:val="24"/>
                <w:szCs w:val="24"/>
              </w:rPr>
            </w:pPr>
            <w:r>
              <w:rPr>
                <w:sz w:val="24"/>
                <w:szCs w:val="24"/>
              </w:rPr>
              <w:t>0</w:t>
            </w:r>
          </w:p>
        </w:tc>
        <w:tc>
          <w:tcPr>
            <w:tcW w:w="651" w:type="dxa"/>
          </w:tcPr>
          <w:p w:rsidR="00785099" w:rsidRDefault="00203D20" w:rsidP="007B7A0A">
            <w:pPr>
              <w:pStyle w:val="22"/>
              <w:shd w:val="clear" w:color="auto" w:fill="auto"/>
              <w:spacing w:before="0" w:after="0" w:line="240" w:lineRule="auto"/>
              <w:jc w:val="center"/>
              <w:rPr>
                <w:sz w:val="24"/>
                <w:szCs w:val="24"/>
              </w:rPr>
            </w:pPr>
            <w:r>
              <w:rPr>
                <w:sz w:val="24"/>
                <w:szCs w:val="24"/>
              </w:rPr>
              <w:t>0</w:t>
            </w:r>
          </w:p>
        </w:tc>
        <w:tc>
          <w:tcPr>
            <w:tcW w:w="1526" w:type="dxa"/>
          </w:tcPr>
          <w:p w:rsidR="00785099" w:rsidRDefault="00AE41F6" w:rsidP="007B7A0A">
            <w:pPr>
              <w:pStyle w:val="22"/>
              <w:shd w:val="clear" w:color="auto" w:fill="auto"/>
              <w:spacing w:before="0" w:after="0" w:line="240" w:lineRule="auto"/>
              <w:jc w:val="center"/>
              <w:rPr>
                <w:sz w:val="24"/>
                <w:szCs w:val="24"/>
              </w:rPr>
            </w:pPr>
            <w:r>
              <w:rPr>
                <w:sz w:val="24"/>
                <w:szCs w:val="24"/>
              </w:rPr>
              <w:t>+ 2,32</w:t>
            </w:r>
          </w:p>
        </w:tc>
      </w:tr>
      <w:tr w:rsidR="00785099" w:rsidTr="00FB41B3">
        <w:tc>
          <w:tcPr>
            <w:tcW w:w="622" w:type="dxa"/>
          </w:tcPr>
          <w:p w:rsidR="00785099" w:rsidRDefault="00FB41B3" w:rsidP="00785099">
            <w:pPr>
              <w:pStyle w:val="22"/>
              <w:shd w:val="clear" w:color="auto" w:fill="auto"/>
              <w:spacing w:before="0" w:after="0" w:line="240" w:lineRule="auto"/>
              <w:jc w:val="center"/>
              <w:rPr>
                <w:sz w:val="24"/>
                <w:szCs w:val="24"/>
              </w:rPr>
            </w:pPr>
            <w:r>
              <w:rPr>
                <w:sz w:val="24"/>
                <w:szCs w:val="24"/>
              </w:rPr>
              <w:t>11</w:t>
            </w:r>
          </w:p>
        </w:tc>
        <w:tc>
          <w:tcPr>
            <w:tcW w:w="1595" w:type="dxa"/>
          </w:tcPr>
          <w:p w:rsidR="00785099" w:rsidRDefault="00FB41B3" w:rsidP="00785099">
            <w:pPr>
              <w:pStyle w:val="22"/>
              <w:shd w:val="clear" w:color="auto" w:fill="auto"/>
              <w:spacing w:before="0" w:after="0" w:line="240" w:lineRule="auto"/>
              <w:rPr>
                <w:sz w:val="24"/>
                <w:szCs w:val="24"/>
              </w:rPr>
            </w:pPr>
            <w:r>
              <w:rPr>
                <w:sz w:val="24"/>
                <w:szCs w:val="24"/>
              </w:rPr>
              <w:t>Резниченко Н.М.</w:t>
            </w:r>
          </w:p>
        </w:tc>
        <w:tc>
          <w:tcPr>
            <w:tcW w:w="1972" w:type="dxa"/>
          </w:tcPr>
          <w:p w:rsidR="00785099" w:rsidRDefault="00FB41B3" w:rsidP="00785099">
            <w:pPr>
              <w:pStyle w:val="22"/>
              <w:shd w:val="clear" w:color="auto" w:fill="auto"/>
              <w:spacing w:before="0" w:after="0" w:line="240" w:lineRule="auto"/>
              <w:rPr>
                <w:sz w:val="24"/>
                <w:szCs w:val="24"/>
              </w:rPr>
            </w:pPr>
            <w:r>
              <w:rPr>
                <w:sz w:val="24"/>
                <w:szCs w:val="24"/>
              </w:rPr>
              <w:t>Труд (технология)</w:t>
            </w:r>
          </w:p>
        </w:tc>
        <w:tc>
          <w:tcPr>
            <w:tcW w:w="692" w:type="dxa"/>
          </w:tcPr>
          <w:p w:rsidR="00785099" w:rsidRPr="00C362FF" w:rsidRDefault="00C362FF" w:rsidP="00785099">
            <w:pPr>
              <w:pStyle w:val="22"/>
              <w:shd w:val="clear" w:color="auto" w:fill="auto"/>
              <w:spacing w:before="0" w:after="0" w:line="240" w:lineRule="auto"/>
              <w:jc w:val="center"/>
              <w:rPr>
                <w:sz w:val="24"/>
                <w:szCs w:val="24"/>
                <w:lang w:val="en-US"/>
              </w:rPr>
            </w:pPr>
            <w:r>
              <w:rPr>
                <w:sz w:val="24"/>
                <w:szCs w:val="24"/>
                <w:lang w:val="en-US"/>
              </w:rPr>
              <w:t>67.25</w:t>
            </w:r>
          </w:p>
        </w:tc>
        <w:tc>
          <w:tcPr>
            <w:tcW w:w="699" w:type="dxa"/>
          </w:tcPr>
          <w:p w:rsidR="00785099" w:rsidRPr="00C362FF" w:rsidRDefault="00C362FF" w:rsidP="00785099">
            <w:pPr>
              <w:pStyle w:val="22"/>
              <w:shd w:val="clear" w:color="auto" w:fill="auto"/>
              <w:spacing w:before="0" w:after="0" w:line="240" w:lineRule="auto"/>
              <w:jc w:val="center"/>
              <w:rPr>
                <w:sz w:val="24"/>
                <w:szCs w:val="24"/>
                <w:lang w:val="en-US"/>
              </w:rPr>
            </w:pPr>
            <w:r>
              <w:rPr>
                <w:sz w:val="24"/>
                <w:szCs w:val="24"/>
                <w:lang w:val="en-US"/>
              </w:rPr>
              <w:t>100</w:t>
            </w:r>
          </w:p>
        </w:tc>
        <w:tc>
          <w:tcPr>
            <w:tcW w:w="576" w:type="dxa"/>
          </w:tcPr>
          <w:p w:rsidR="00785099" w:rsidRPr="00C362FF" w:rsidRDefault="00C362FF" w:rsidP="00785099">
            <w:pPr>
              <w:pStyle w:val="22"/>
              <w:shd w:val="clear" w:color="auto" w:fill="auto"/>
              <w:spacing w:before="0" w:after="0" w:line="240" w:lineRule="auto"/>
              <w:jc w:val="center"/>
              <w:rPr>
                <w:sz w:val="24"/>
                <w:szCs w:val="24"/>
                <w:lang w:val="en-US"/>
              </w:rPr>
            </w:pPr>
            <w:r>
              <w:rPr>
                <w:sz w:val="24"/>
                <w:szCs w:val="24"/>
                <w:lang w:val="en-US"/>
              </w:rPr>
              <w:t>0</w:t>
            </w:r>
          </w:p>
        </w:tc>
        <w:tc>
          <w:tcPr>
            <w:tcW w:w="518" w:type="dxa"/>
          </w:tcPr>
          <w:p w:rsidR="00785099" w:rsidRPr="00C362FF" w:rsidRDefault="00C362FF" w:rsidP="00785099">
            <w:pPr>
              <w:pStyle w:val="22"/>
              <w:shd w:val="clear" w:color="auto" w:fill="auto"/>
              <w:spacing w:before="0" w:after="0" w:line="240" w:lineRule="auto"/>
              <w:jc w:val="center"/>
              <w:rPr>
                <w:sz w:val="24"/>
                <w:szCs w:val="24"/>
                <w:lang w:val="en-US"/>
              </w:rPr>
            </w:pPr>
            <w:r>
              <w:rPr>
                <w:sz w:val="24"/>
                <w:szCs w:val="24"/>
                <w:lang w:val="en-US"/>
              </w:rPr>
              <w:t>0</w:t>
            </w:r>
          </w:p>
        </w:tc>
        <w:tc>
          <w:tcPr>
            <w:tcW w:w="609" w:type="dxa"/>
          </w:tcPr>
          <w:p w:rsidR="00785099" w:rsidRDefault="00D2228B" w:rsidP="00785099">
            <w:pPr>
              <w:pStyle w:val="22"/>
              <w:shd w:val="clear" w:color="auto" w:fill="auto"/>
              <w:spacing w:before="0" w:after="0" w:line="240" w:lineRule="auto"/>
              <w:jc w:val="center"/>
              <w:rPr>
                <w:sz w:val="24"/>
                <w:szCs w:val="24"/>
              </w:rPr>
            </w:pPr>
            <w:r>
              <w:rPr>
                <w:sz w:val="24"/>
                <w:szCs w:val="24"/>
              </w:rPr>
              <w:t>66.13</w:t>
            </w:r>
          </w:p>
        </w:tc>
        <w:tc>
          <w:tcPr>
            <w:tcW w:w="646" w:type="dxa"/>
          </w:tcPr>
          <w:p w:rsidR="00785099" w:rsidRDefault="00D2228B" w:rsidP="00785099">
            <w:pPr>
              <w:pStyle w:val="22"/>
              <w:shd w:val="clear" w:color="auto" w:fill="auto"/>
              <w:spacing w:before="0" w:after="0" w:line="240" w:lineRule="auto"/>
              <w:jc w:val="center"/>
              <w:rPr>
                <w:sz w:val="24"/>
                <w:szCs w:val="24"/>
              </w:rPr>
            </w:pPr>
            <w:r>
              <w:rPr>
                <w:sz w:val="24"/>
                <w:szCs w:val="24"/>
              </w:rPr>
              <w:t>100</w:t>
            </w:r>
          </w:p>
        </w:tc>
        <w:tc>
          <w:tcPr>
            <w:tcW w:w="576" w:type="dxa"/>
          </w:tcPr>
          <w:p w:rsidR="00785099" w:rsidRDefault="00D2228B" w:rsidP="00785099">
            <w:pPr>
              <w:pStyle w:val="22"/>
              <w:shd w:val="clear" w:color="auto" w:fill="auto"/>
              <w:spacing w:before="0" w:after="0" w:line="240" w:lineRule="auto"/>
              <w:jc w:val="center"/>
              <w:rPr>
                <w:sz w:val="24"/>
                <w:szCs w:val="24"/>
              </w:rPr>
            </w:pPr>
            <w:r>
              <w:rPr>
                <w:sz w:val="24"/>
                <w:szCs w:val="24"/>
              </w:rPr>
              <w:t>0</w:t>
            </w:r>
          </w:p>
        </w:tc>
        <w:tc>
          <w:tcPr>
            <w:tcW w:w="651" w:type="dxa"/>
          </w:tcPr>
          <w:p w:rsidR="00785099" w:rsidRDefault="00D2228B" w:rsidP="00785099">
            <w:pPr>
              <w:pStyle w:val="22"/>
              <w:shd w:val="clear" w:color="auto" w:fill="auto"/>
              <w:spacing w:before="0" w:after="0" w:line="240" w:lineRule="auto"/>
              <w:jc w:val="center"/>
              <w:rPr>
                <w:sz w:val="24"/>
                <w:szCs w:val="24"/>
              </w:rPr>
            </w:pPr>
            <w:r>
              <w:rPr>
                <w:sz w:val="24"/>
                <w:szCs w:val="24"/>
              </w:rPr>
              <w:t>0</w:t>
            </w:r>
          </w:p>
        </w:tc>
        <w:tc>
          <w:tcPr>
            <w:tcW w:w="1526" w:type="dxa"/>
          </w:tcPr>
          <w:p w:rsidR="00785099" w:rsidRDefault="00AE41F6" w:rsidP="00785099">
            <w:pPr>
              <w:pStyle w:val="22"/>
              <w:shd w:val="clear" w:color="auto" w:fill="auto"/>
              <w:spacing w:before="0" w:after="0" w:line="240" w:lineRule="auto"/>
              <w:jc w:val="center"/>
              <w:rPr>
                <w:sz w:val="24"/>
                <w:szCs w:val="24"/>
              </w:rPr>
            </w:pPr>
            <w:r>
              <w:rPr>
                <w:sz w:val="24"/>
                <w:szCs w:val="24"/>
              </w:rPr>
              <w:t>- 1,12</w:t>
            </w:r>
          </w:p>
        </w:tc>
      </w:tr>
      <w:tr w:rsidR="00FB41B3" w:rsidTr="00FB41B3">
        <w:tc>
          <w:tcPr>
            <w:tcW w:w="622" w:type="dxa"/>
            <w:vMerge w:val="restart"/>
          </w:tcPr>
          <w:p w:rsidR="00FB41B3" w:rsidRDefault="00FB41B3" w:rsidP="00785099">
            <w:pPr>
              <w:pStyle w:val="22"/>
              <w:shd w:val="clear" w:color="auto" w:fill="auto"/>
              <w:spacing w:before="0" w:after="0" w:line="240" w:lineRule="auto"/>
              <w:jc w:val="center"/>
              <w:rPr>
                <w:sz w:val="24"/>
                <w:szCs w:val="24"/>
              </w:rPr>
            </w:pPr>
            <w:r>
              <w:rPr>
                <w:sz w:val="24"/>
                <w:szCs w:val="24"/>
              </w:rPr>
              <w:t>12</w:t>
            </w:r>
          </w:p>
        </w:tc>
        <w:tc>
          <w:tcPr>
            <w:tcW w:w="1595" w:type="dxa"/>
            <w:vMerge w:val="restart"/>
          </w:tcPr>
          <w:p w:rsidR="00FB41B3" w:rsidRDefault="00FB41B3" w:rsidP="00785099">
            <w:pPr>
              <w:pStyle w:val="22"/>
              <w:shd w:val="clear" w:color="auto" w:fill="auto"/>
              <w:spacing w:before="0" w:after="0" w:line="240" w:lineRule="auto"/>
              <w:rPr>
                <w:sz w:val="24"/>
                <w:szCs w:val="24"/>
              </w:rPr>
            </w:pPr>
            <w:r>
              <w:rPr>
                <w:sz w:val="24"/>
                <w:szCs w:val="24"/>
              </w:rPr>
              <w:t>Ломачков Д.К.</w:t>
            </w:r>
          </w:p>
        </w:tc>
        <w:tc>
          <w:tcPr>
            <w:tcW w:w="1972" w:type="dxa"/>
          </w:tcPr>
          <w:p w:rsidR="00FB41B3" w:rsidRDefault="00FB41B3" w:rsidP="00785099">
            <w:pPr>
              <w:pStyle w:val="22"/>
              <w:shd w:val="clear" w:color="auto" w:fill="auto"/>
              <w:spacing w:before="0" w:after="0" w:line="240" w:lineRule="auto"/>
              <w:rPr>
                <w:sz w:val="24"/>
                <w:szCs w:val="24"/>
              </w:rPr>
            </w:pPr>
            <w:r>
              <w:rPr>
                <w:sz w:val="24"/>
                <w:szCs w:val="24"/>
              </w:rPr>
              <w:t>Физическая культура</w:t>
            </w:r>
          </w:p>
        </w:tc>
        <w:tc>
          <w:tcPr>
            <w:tcW w:w="692" w:type="dxa"/>
          </w:tcPr>
          <w:p w:rsidR="00FB41B3" w:rsidRPr="00C362FF" w:rsidRDefault="00C362FF" w:rsidP="00785099">
            <w:pPr>
              <w:pStyle w:val="22"/>
              <w:shd w:val="clear" w:color="auto" w:fill="auto"/>
              <w:spacing w:before="0" w:after="0" w:line="240" w:lineRule="auto"/>
              <w:jc w:val="center"/>
              <w:rPr>
                <w:sz w:val="24"/>
                <w:szCs w:val="24"/>
              </w:rPr>
            </w:pPr>
            <w:r>
              <w:rPr>
                <w:sz w:val="24"/>
                <w:szCs w:val="24"/>
                <w:lang w:val="en-US"/>
              </w:rPr>
              <w:t>73.65</w:t>
            </w:r>
          </w:p>
        </w:tc>
        <w:tc>
          <w:tcPr>
            <w:tcW w:w="699" w:type="dxa"/>
          </w:tcPr>
          <w:p w:rsidR="00FB41B3" w:rsidRDefault="00C362FF" w:rsidP="00785099">
            <w:pPr>
              <w:pStyle w:val="22"/>
              <w:shd w:val="clear" w:color="auto" w:fill="auto"/>
              <w:spacing w:before="0" w:after="0" w:line="240" w:lineRule="auto"/>
              <w:jc w:val="center"/>
              <w:rPr>
                <w:sz w:val="24"/>
                <w:szCs w:val="24"/>
              </w:rPr>
            </w:pPr>
            <w:r>
              <w:rPr>
                <w:sz w:val="24"/>
                <w:szCs w:val="24"/>
              </w:rPr>
              <w:t>100</w:t>
            </w:r>
          </w:p>
        </w:tc>
        <w:tc>
          <w:tcPr>
            <w:tcW w:w="576" w:type="dxa"/>
          </w:tcPr>
          <w:p w:rsidR="00FB41B3" w:rsidRDefault="00C362FF" w:rsidP="00785099">
            <w:pPr>
              <w:pStyle w:val="22"/>
              <w:shd w:val="clear" w:color="auto" w:fill="auto"/>
              <w:spacing w:before="0" w:after="0" w:line="240" w:lineRule="auto"/>
              <w:jc w:val="center"/>
              <w:rPr>
                <w:sz w:val="24"/>
                <w:szCs w:val="24"/>
              </w:rPr>
            </w:pPr>
            <w:r>
              <w:rPr>
                <w:sz w:val="24"/>
                <w:szCs w:val="24"/>
              </w:rPr>
              <w:t>0</w:t>
            </w:r>
          </w:p>
        </w:tc>
        <w:tc>
          <w:tcPr>
            <w:tcW w:w="518" w:type="dxa"/>
          </w:tcPr>
          <w:p w:rsidR="00FB41B3" w:rsidRDefault="00C362FF" w:rsidP="00785099">
            <w:pPr>
              <w:pStyle w:val="22"/>
              <w:shd w:val="clear" w:color="auto" w:fill="auto"/>
              <w:spacing w:before="0" w:after="0" w:line="240" w:lineRule="auto"/>
              <w:jc w:val="center"/>
              <w:rPr>
                <w:sz w:val="24"/>
                <w:szCs w:val="24"/>
              </w:rPr>
            </w:pPr>
            <w:r>
              <w:rPr>
                <w:sz w:val="24"/>
                <w:szCs w:val="24"/>
              </w:rPr>
              <w:t>0</w:t>
            </w:r>
          </w:p>
        </w:tc>
        <w:tc>
          <w:tcPr>
            <w:tcW w:w="609" w:type="dxa"/>
          </w:tcPr>
          <w:p w:rsidR="00FB41B3" w:rsidRDefault="00B5753C" w:rsidP="00785099">
            <w:pPr>
              <w:pStyle w:val="22"/>
              <w:shd w:val="clear" w:color="auto" w:fill="auto"/>
              <w:spacing w:before="0" w:after="0" w:line="240" w:lineRule="auto"/>
              <w:jc w:val="center"/>
              <w:rPr>
                <w:sz w:val="24"/>
                <w:szCs w:val="24"/>
              </w:rPr>
            </w:pPr>
            <w:r>
              <w:rPr>
                <w:sz w:val="24"/>
                <w:szCs w:val="24"/>
              </w:rPr>
              <w:t>74,77</w:t>
            </w:r>
          </w:p>
        </w:tc>
        <w:tc>
          <w:tcPr>
            <w:tcW w:w="646" w:type="dxa"/>
          </w:tcPr>
          <w:p w:rsidR="00FB41B3" w:rsidRDefault="00B5753C" w:rsidP="00785099">
            <w:pPr>
              <w:pStyle w:val="22"/>
              <w:shd w:val="clear" w:color="auto" w:fill="auto"/>
              <w:spacing w:before="0" w:after="0" w:line="240" w:lineRule="auto"/>
              <w:jc w:val="center"/>
              <w:rPr>
                <w:sz w:val="24"/>
                <w:szCs w:val="24"/>
              </w:rPr>
            </w:pPr>
            <w:r>
              <w:rPr>
                <w:sz w:val="24"/>
                <w:szCs w:val="24"/>
              </w:rPr>
              <w:t>100</w:t>
            </w:r>
          </w:p>
        </w:tc>
        <w:tc>
          <w:tcPr>
            <w:tcW w:w="576" w:type="dxa"/>
          </w:tcPr>
          <w:p w:rsidR="00FB41B3" w:rsidRDefault="00B5753C" w:rsidP="00785099">
            <w:pPr>
              <w:pStyle w:val="22"/>
              <w:shd w:val="clear" w:color="auto" w:fill="auto"/>
              <w:spacing w:before="0" w:after="0" w:line="240" w:lineRule="auto"/>
              <w:jc w:val="center"/>
              <w:rPr>
                <w:sz w:val="24"/>
                <w:szCs w:val="24"/>
              </w:rPr>
            </w:pPr>
            <w:r>
              <w:rPr>
                <w:sz w:val="24"/>
                <w:szCs w:val="24"/>
              </w:rPr>
              <w:t>0</w:t>
            </w:r>
          </w:p>
        </w:tc>
        <w:tc>
          <w:tcPr>
            <w:tcW w:w="651" w:type="dxa"/>
          </w:tcPr>
          <w:p w:rsidR="00FB41B3" w:rsidRDefault="00B5753C" w:rsidP="00785099">
            <w:pPr>
              <w:pStyle w:val="22"/>
              <w:shd w:val="clear" w:color="auto" w:fill="auto"/>
              <w:spacing w:before="0" w:after="0" w:line="240" w:lineRule="auto"/>
              <w:jc w:val="center"/>
              <w:rPr>
                <w:sz w:val="24"/>
                <w:szCs w:val="24"/>
              </w:rPr>
            </w:pPr>
            <w:r>
              <w:rPr>
                <w:sz w:val="24"/>
                <w:szCs w:val="24"/>
              </w:rPr>
              <w:t>0</w:t>
            </w:r>
          </w:p>
        </w:tc>
        <w:tc>
          <w:tcPr>
            <w:tcW w:w="1526" w:type="dxa"/>
          </w:tcPr>
          <w:p w:rsidR="00FB41B3" w:rsidRDefault="00AE41F6" w:rsidP="00785099">
            <w:pPr>
              <w:pStyle w:val="22"/>
              <w:shd w:val="clear" w:color="auto" w:fill="auto"/>
              <w:spacing w:before="0" w:after="0" w:line="240" w:lineRule="auto"/>
              <w:jc w:val="center"/>
              <w:rPr>
                <w:sz w:val="24"/>
                <w:szCs w:val="24"/>
              </w:rPr>
            </w:pPr>
            <w:r>
              <w:rPr>
                <w:sz w:val="24"/>
                <w:szCs w:val="24"/>
              </w:rPr>
              <w:t>+ 1,12</w:t>
            </w:r>
          </w:p>
        </w:tc>
      </w:tr>
      <w:tr w:rsidR="00FB41B3" w:rsidTr="00FB41B3">
        <w:tc>
          <w:tcPr>
            <w:tcW w:w="622" w:type="dxa"/>
            <w:vMerge/>
          </w:tcPr>
          <w:p w:rsidR="00FB41B3" w:rsidRDefault="00FB41B3" w:rsidP="00785099">
            <w:pPr>
              <w:pStyle w:val="22"/>
              <w:shd w:val="clear" w:color="auto" w:fill="auto"/>
              <w:spacing w:before="0" w:after="0" w:line="240" w:lineRule="auto"/>
              <w:jc w:val="center"/>
              <w:rPr>
                <w:sz w:val="24"/>
                <w:szCs w:val="24"/>
              </w:rPr>
            </w:pPr>
          </w:p>
        </w:tc>
        <w:tc>
          <w:tcPr>
            <w:tcW w:w="1595" w:type="dxa"/>
            <w:vMerge/>
          </w:tcPr>
          <w:p w:rsidR="00FB41B3" w:rsidRDefault="00FB41B3" w:rsidP="00785099">
            <w:pPr>
              <w:pStyle w:val="22"/>
              <w:shd w:val="clear" w:color="auto" w:fill="auto"/>
              <w:spacing w:before="0" w:after="0" w:line="240" w:lineRule="auto"/>
              <w:rPr>
                <w:sz w:val="24"/>
                <w:szCs w:val="24"/>
              </w:rPr>
            </w:pPr>
          </w:p>
        </w:tc>
        <w:tc>
          <w:tcPr>
            <w:tcW w:w="1972" w:type="dxa"/>
          </w:tcPr>
          <w:p w:rsidR="00FB41B3" w:rsidRDefault="00FB41B3" w:rsidP="00785099">
            <w:pPr>
              <w:pStyle w:val="22"/>
              <w:shd w:val="clear" w:color="auto" w:fill="auto"/>
              <w:spacing w:before="0" w:after="0" w:line="240" w:lineRule="auto"/>
              <w:rPr>
                <w:sz w:val="24"/>
                <w:szCs w:val="24"/>
              </w:rPr>
            </w:pPr>
            <w:r>
              <w:rPr>
                <w:sz w:val="24"/>
                <w:szCs w:val="24"/>
              </w:rPr>
              <w:t>ОБЗР</w:t>
            </w:r>
          </w:p>
        </w:tc>
        <w:tc>
          <w:tcPr>
            <w:tcW w:w="692" w:type="dxa"/>
          </w:tcPr>
          <w:p w:rsidR="00FB41B3" w:rsidRDefault="00FB41B3" w:rsidP="00785099">
            <w:pPr>
              <w:pStyle w:val="22"/>
              <w:shd w:val="clear" w:color="auto" w:fill="auto"/>
              <w:spacing w:before="0" w:after="0" w:line="240" w:lineRule="auto"/>
              <w:jc w:val="center"/>
              <w:rPr>
                <w:sz w:val="24"/>
                <w:szCs w:val="24"/>
              </w:rPr>
            </w:pPr>
          </w:p>
        </w:tc>
        <w:tc>
          <w:tcPr>
            <w:tcW w:w="699" w:type="dxa"/>
          </w:tcPr>
          <w:p w:rsidR="00FB41B3" w:rsidRDefault="00FB41B3" w:rsidP="00785099">
            <w:pPr>
              <w:pStyle w:val="22"/>
              <w:shd w:val="clear" w:color="auto" w:fill="auto"/>
              <w:spacing w:before="0" w:after="0" w:line="240" w:lineRule="auto"/>
              <w:jc w:val="center"/>
              <w:rPr>
                <w:sz w:val="24"/>
                <w:szCs w:val="24"/>
              </w:rPr>
            </w:pPr>
          </w:p>
        </w:tc>
        <w:tc>
          <w:tcPr>
            <w:tcW w:w="576" w:type="dxa"/>
          </w:tcPr>
          <w:p w:rsidR="00FB41B3" w:rsidRDefault="00FB41B3" w:rsidP="00785099">
            <w:pPr>
              <w:pStyle w:val="22"/>
              <w:shd w:val="clear" w:color="auto" w:fill="auto"/>
              <w:spacing w:before="0" w:after="0" w:line="240" w:lineRule="auto"/>
              <w:jc w:val="center"/>
              <w:rPr>
                <w:sz w:val="24"/>
                <w:szCs w:val="24"/>
              </w:rPr>
            </w:pPr>
          </w:p>
        </w:tc>
        <w:tc>
          <w:tcPr>
            <w:tcW w:w="518" w:type="dxa"/>
          </w:tcPr>
          <w:p w:rsidR="00FB41B3" w:rsidRDefault="00FB41B3" w:rsidP="00785099">
            <w:pPr>
              <w:pStyle w:val="22"/>
              <w:shd w:val="clear" w:color="auto" w:fill="auto"/>
              <w:spacing w:before="0" w:after="0" w:line="240" w:lineRule="auto"/>
              <w:jc w:val="center"/>
              <w:rPr>
                <w:sz w:val="24"/>
                <w:szCs w:val="24"/>
              </w:rPr>
            </w:pPr>
          </w:p>
        </w:tc>
        <w:tc>
          <w:tcPr>
            <w:tcW w:w="609" w:type="dxa"/>
          </w:tcPr>
          <w:p w:rsidR="00FB41B3" w:rsidRDefault="00B5753C" w:rsidP="00785099">
            <w:pPr>
              <w:pStyle w:val="22"/>
              <w:shd w:val="clear" w:color="auto" w:fill="auto"/>
              <w:spacing w:before="0" w:after="0" w:line="240" w:lineRule="auto"/>
              <w:jc w:val="center"/>
              <w:rPr>
                <w:sz w:val="24"/>
                <w:szCs w:val="24"/>
              </w:rPr>
            </w:pPr>
            <w:r>
              <w:rPr>
                <w:sz w:val="24"/>
                <w:szCs w:val="24"/>
              </w:rPr>
              <w:t>71,31</w:t>
            </w:r>
          </w:p>
        </w:tc>
        <w:tc>
          <w:tcPr>
            <w:tcW w:w="646" w:type="dxa"/>
          </w:tcPr>
          <w:p w:rsidR="00FB41B3" w:rsidRDefault="00B5753C" w:rsidP="00785099">
            <w:pPr>
              <w:pStyle w:val="22"/>
              <w:shd w:val="clear" w:color="auto" w:fill="auto"/>
              <w:spacing w:before="0" w:after="0" w:line="240" w:lineRule="auto"/>
              <w:jc w:val="center"/>
              <w:rPr>
                <w:sz w:val="24"/>
                <w:szCs w:val="24"/>
              </w:rPr>
            </w:pPr>
            <w:r>
              <w:rPr>
                <w:sz w:val="24"/>
                <w:szCs w:val="24"/>
              </w:rPr>
              <w:t>100</w:t>
            </w:r>
          </w:p>
        </w:tc>
        <w:tc>
          <w:tcPr>
            <w:tcW w:w="576" w:type="dxa"/>
          </w:tcPr>
          <w:p w:rsidR="00FB41B3" w:rsidRDefault="00B5753C" w:rsidP="00785099">
            <w:pPr>
              <w:pStyle w:val="22"/>
              <w:shd w:val="clear" w:color="auto" w:fill="auto"/>
              <w:spacing w:before="0" w:after="0" w:line="240" w:lineRule="auto"/>
              <w:jc w:val="center"/>
              <w:rPr>
                <w:sz w:val="24"/>
                <w:szCs w:val="24"/>
              </w:rPr>
            </w:pPr>
            <w:r>
              <w:rPr>
                <w:sz w:val="24"/>
                <w:szCs w:val="24"/>
              </w:rPr>
              <w:t>0</w:t>
            </w:r>
          </w:p>
        </w:tc>
        <w:tc>
          <w:tcPr>
            <w:tcW w:w="651" w:type="dxa"/>
          </w:tcPr>
          <w:p w:rsidR="00FB41B3" w:rsidRDefault="00B5753C" w:rsidP="00785099">
            <w:pPr>
              <w:pStyle w:val="22"/>
              <w:shd w:val="clear" w:color="auto" w:fill="auto"/>
              <w:spacing w:before="0" w:after="0" w:line="240" w:lineRule="auto"/>
              <w:jc w:val="center"/>
              <w:rPr>
                <w:sz w:val="24"/>
                <w:szCs w:val="24"/>
              </w:rPr>
            </w:pPr>
            <w:r>
              <w:rPr>
                <w:sz w:val="24"/>
                <w:szCs w:val="24"/>
              </w:rPr>
              <w:t>0</w:t>
            </w:r>
          </w:p>
        </w:tc>
        <w:tc>
          <w:tcPr>
            <w:tcW w:w="1526" w:type="dxa"/>
          </w:tcPr>
          <w:p w:rsidR="00FB41B3" w:rsidRDefault="00AE41F6" w:rsidP="00785099">
            <w:pPr>
              <w:pStyle w:val="22"/>
              <w:shd w:val="clear" w:color="auto" w:fill="auto"/>
              <w:spacing w:before="0" w:after="0" w:line="240" w:lineRule="auto"/>
              <w:jc w:val="center"/>
              <w:rPr>
                <w:sz w:val="24"/>
                <w:szCs w:val="24"/>
              </w:rPr>
            </w:pPr>
            <w:r>
              <w:rPr>
                <w:sz w:val="24"/>
                <w:szCs w:val="24"/>
              </w:rPr>
              <w:t>0</w:t>
            </w:r>
          </w:p>
        </w:tc>
      </w:tr>
    </w:tbl>
    <w:p w:rsidR="007F21CE" w:rsidRPr="00EE67C0" w:rsidRDefault="007F21CE" w:rsidP="007F21CE">
      <w:pPr>
        <w:pStyle w:val="22"/>
        <w:shd w:val="clear" w:color="auto" w:fill="auto"/>
        <w:spacing w:before="0" w:after="0" w:line="240" w:lineRule="auto"/>
        <w:ind w:firstLine="340"/>
        <w:rPr>
          <w:sz w:val="24"/>
          <w:szCs w:val="24"/>
        </w:rPr>
      </w:pPr>
    </w:p>
    <w:p w:rsidR="007F21CE" w:rsidRPr="00EE67C0" w:rsidRDefault="003B6B3B" w:rsidP="007F21CE">
      <w:pPr>
        <w:pStyle w:val="22"/>
        <w:shd w:val="clear" w:color="auto" w:fill="auto"/>
        <w:spacing w:before="0" w:after="0" w:line="240" w:lineRule="auto"/>
        <w:ind w:firstLine="340"/>
        <w:rPr>
          <w:b/>
          <w:sz w:val="24"/>
          <w:szCs w:val="24"/>
        </w:rPr>
      </w:pPr>
      <w:r>
        <w:rPr>
          <w:b/>
          <w:sz w:val="24"/>
          <w:szCs w:val="24"/>
        </w:rPr>
        <w:lastRenderedPageBreak/>
        <w:t xml:space="preserve">                       </w:t>
      </w:r>
      <w:r w:rsidR="007F21CE" w:rsidRPr="00EE67C0">
        <w:rPr>
          <w:b/>
          <w:sz w:val="24"/>
          <w:szCs w:val="24"/>
        </w:rPr>
        <w:t xml:space="preserve"> Монитори</w:t>
      </w:r>
      <w:r w:rsidR="00E909D2">
        <w:rPr>
          <w:b/>
          <w:sz w:val="24"/>
          <w:szCs w:val="24"/>
        </w:rPr>
        <w:t>нг статистических данных за 2022-2025</w:t>
      </w:r>
      <w:r w:rsidR="00123E91">
        <w:rPr>
          <w:b/>
          <w:sz w:val="24"/>
          <w:szCs w:val="24"/>
        </w:rPr>
        <w:t xml:space="preserve"> </w:t>
      </w:r>
      <w:r w:rsidR="007F21CE" w:rsidRPr="00EE67C0">
        <w:rPr>
          <w:b/>
          <w:sz w:val="24"/>
          <w:szCs w:val="24"/>
        </w:rPr>
        <w:t>гг</w:t>
      </w:r>
    </w:p>
    <w:p w:rsidR="007F21CE" w:rsidRPr="00EE67C0" w:rsidRDefault="007F21CE" w:rsidP="007F21CE">
      <w:pPr>
        <w:pStyle w:val="22"/>
        <w:shd w:val="clear" w:color="auto" w:fill="auto"/>
        <w:spacing w:before="0" w:after="0" w:line="240" w:lineRule="auto"/>
        <w:ind w:firstLine="340"/>
        <w:rPr>
          <w:sz w:val="24"/>
          <w:szCs w:val="24"/>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722"/>
        <w:gridCol w:w="722"/>
        <w:gridCol w:w="723"/>
        <w:gridCol w:w="832"/>
        <w:gridCol w:w="723"/>
        <w:gridCol w:w="723"/>
        <w:gridCol w:w="723"/>
        <w:gridCol w:w="832"/>
        <w:gridCol w:w="723"/>
        <w:gridCol w:w="723"/>
        <w:gridCol w:w="723"/>
        <w:gridCol w:w="832"/>
      </w:tblGrid>
      <w:tr w:rsidR="007F21CE" w:rsidRPr="00EE67C0" w:rsidTr="00E135CA">
        <w:trPr>
          <w:trHeight w:val="858"/>
        </w:trPr>
        <w:tc>
          <w:tcPr>
            <w:tcW w:w="1681" w:type="dxa"/>
            <w:shd w:val="clear" w:color="000000" w:fill="FFFF00"/>
            <w:vAlign w:val="bottom"/>
            <w:hideMark/>
          </w:tcPr>
          <w:p w:rsidR="007F21CE" w:rsidRPr="00EE67C0" w:rsidRDefault="007F21CE" w:rsidP="00817A42">
            <w:pPr>
              <w:spacing w:after="0" w:line="240" w:lineRule="auto"/>
              <w:rPr>
                <w:rFonts w:ascii="Times New Roman" w:eastAsia="Times New Roman" w:hAnsi="Times New Roman" w:cs="Times New Roman"/>
                <w:b/>
                <w:bCs/>
                <w:color w:val="000000"/>
                <w:sz w:val="24"/>
                <w:szCs w:val="24"/>
                <w:lang w:eastAsia="ru-RU"/>
              </w:rPr>
            </w:pPr>
            <w:r w:rsidRPr="00EE67C0">
              <w:rPr>
                <w:rFonts w:ascii="Times New Roman" w:eastAsia="Times New Roman" w:hAnsi="Times New Roman" w:cs="Times New Roman"/>
                <w:b/>
                <w:bCs/>
                <w:color w:val="000000"/>
                <w:sz w:val="24"/>
                <w:szCs w:val="24"/>
                <w:lang w:eastAsia="ru-RU"/>
              </w:rPr>
              <w:t xml:space="preserve">МКОУ ООШ № 12 пос. Ленинский /Минераловодский городской округ                                                  </w:t>
            </w:r>
          </w:p>
        </w:tc>
        <w:tc>
          <w:tcPr>
            <w:tcW w:w="2999" w:type="dxa"/>
            <w:gridSpan w:val="4"/>
            <w:shd w:val="clear" w:color="000000" w:fill="FFFF00"/>
            <w:vAlign w:val="bottom"/>
            <w:hideMark/>
          </w:tcPr>
          <w:p w:rsidR="007F21CE" w:rsidRPr="00EE67C0" w:rsidRDefault="00AE41F6" w:rsidP="00817A4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2022 - 2023</w:t>
            </w:r>
          </w:p>
        </w:tc>
        <w:tc>
          <w:tcPr>
            <w:tcW w:w="3001" w:type="dxa"/>
            <w:gridSpan w:val="4"/>
            <w:shd w:val="clear" w:color="000000" w:fill="FFFF00"/>
            <w:vAlign w:val="bottom"/>
          </w:tcPr>
          <w:p w:rsidR="007F21CE" w:rsidRPr="00EE67C0" w:rsidRDefault="00AE41F6" w:rsidP="00817A4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2023 - 2024</w:t>
            </w:r>
          </w:p>
        </w:tc>
        <w:tc>
          <w:tcPr>
            <w:tcW w:w="3001" w:type="dxa"/>
            <w:gridSpan w:val="4"/>
            <w:shd w:val="clear" w:color="000000" w:fill="FFFF00"/>
            <w:vAlign w:val="bottom"/>
          </w:tcPr>
          <w:p w:rsidR="007F21CE" w:rsidRPr="00EE67C0" w:rsidRDefault="00AE41F6" w:rsidP="00817A4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2024 - 2025</w:t>
            </w:r>
          </w:p>
        </w:tc>
      </w:tr>
      <w:tr w:rsidR="00E135CA" w:rsidRPr="00EE67C0" w:rsidTr="00E135CA">
        <w:trPr>
          <w:trHeight w:val="674"/>
        </w:trPr>
        <w:tc>
          <w:tcPr>
            <w:tcW w:w="1681" w:type="dxa"/>
            <w:vMerge w:val="restart"/>
            <w:shd w:val="clear" w:color="auto" w:fill="auto"/>
            <w:noWrap/>
            <w:vAlign w:val="center"/>
            <w:hideMark/>
          </w:tcPr>
          <w:p w:rsidR="00E135CA" w:rsidRPr="00EE67C0" w:rsidRDefault="00E135CA" w:rsidP="00817A42">
            <w:pPr>
              <w:spacing w:after="0" w:line="240" w:lineRule="auto"/>
              <w:jc w:val="center"/>
              <w:rPr>
                <w:rFonts w:ascii="Times New Roman" w:eastAsia="Times New Roman" w:hAnsi="Times New Roman" w:cs="Times New Roman"/>
                <w:b/>
                <w:bCs/>
                <w:color w:val="000000"/>
                <w:sz w:val="24"/>
                <w:szCs w:val="24"/>
                <w:lang w:eastAsia="ru-RU"/>
              </w:rPr>
            </w:pPr>
            <w:r w:rsidRPr="00EE67C0">
              <w:rPr>
                <w:rFonts w:ascii="Times New Roman" w:eastAsia="Times New Roman" w:hAnsi="Times New Roman" w:cs="Times New Roman"/>
                <w:b/>
                <w:bCs/>
                <w:color w:val="000000"/>
                <w:sz w:val="24"/>
                <w:szCs w:val="24"/>
                <w:lang w:eastAsia="ru-RU"/>
              </w:rPr>
              <w:t xml:space="preserve">Вопросы </w:t>
            </w:r>
          </w:p>
        </w:tc>
        <w:tc>
          <w:tcPr>
            <w:tcW w:w="2167" w:type="dxa"/>
            <w:gridSpan w:val="3"/>
            <w:shd w:val="clear" w:color="auto" w:fill="auto"/>
            <w:noWrap/>
            <w:vAlign w:val="bottom"/>
            <w:hideMark/>
          </w:tcPr>
          <w:p w:rsidR="00E135CA" w:rsidRPr="00EE67C0" w:rsidRDefault="00E135CA" w:rsidP="00817A42">
            <w:pPr>
              <w:spacing w:after="0" w:line="240" w:lineRule="auto"/>
              <w:jc w:val="center"/>
              <w:rPr>
                <w:rFonts w:ascii="Times New Roman" w:eastAsia="Times New Roman" w:hAnsi="Times New Roman" w:cs="Times New Roman"/>
                <w:b/>
                <w:bCs/>
                <w:color w:val="000000"/>
                <w:sz w:val="24"/>
                <w:szCs w:val="24"/>
                <w:lang w:eastAsia="ru-RU"/>
              </w:rPr>
            </w:pPr>
            <w:r w:rsidRPr="00EE67C0">
              <w:rPr>
                <w:rFonts w:ascii="Times New Roman" w:eastAsia="Times New Roman" w:hAnsi="Times New Roman" w:cs="Times New Roman"/>
                <w:b/>
                <w:bCs/>
                <w:color w:val="000000"/>
                <w:sz w:val="24"/>
                <w:szCs w:val="24"/>
                <w:lang w:eastAsia="ru-RU"/>
              </w:rPr>
              <w:t xml:space="preserve"> Классы</w:t>
            </w:r>
          </w:p>
        </w:tc>
        <w:tc>
          <w:tcPr>
            <w:tcW w:w="832" w:type="dxa"/>
            <w:vMerge w:val="restart"/>
            <w:shd w:val="clear" w:color="000000" w:fill="FFFF00"/>
            <w:noWrap/>
            <w:vAlign w:val="bottom"/>
            <w:hideMark/>
          </w:tcPr>
          <w:p w:rsidR="00E135CA" w:rsidRPr="00EE67C0" w:rsidRDefault="00E135CA" w:rsidP="00817A42">
            <w:pPr>
              <w:spacing w:after="0" w:line="240" w:lineRule="auto"/>
              <w:rPr>
                <w:rFonts w:ascii="Times New Roman" w:eastAsia="Times New Roman" w:hAnsi="Times New Roman" w:cs="Times New Roman"/>
                <w:b/>
                <w:bCs/>
                <w:color w:val="000000"/>
                <w:sz w:val="24"/>
                <w:szCs w:val="24"/>
                <w:lang w:eastAsia="ru-RU"/>
              </w:rPr>
            </w:pPr>
            <w:r w:rsidRPr="00EE67C0">
              <w:rPr>
                <w:rFonts w:ascii="Times New Roman" w:eastAsia="Times New Roman" w:hAnsi="Times New Roman" w:cs="Times New Roman"/>
                <w:b/>
                <w:bCs/>
                <w:color w:val="000000"/>
                <w:sz w:val="24"/>
                <w:szCs w:val="24"/>
                <w:lang w:eastAsia="ru-RU"/>
              </w:rPr>
              <w:t>ИТОГО</w:t>
            </w:r>
          </w:p>
        </w:tc>
        <w:tc>
          <w:tcPr>
            <w:tcW w:w="2169" w:type="dxa"/>
            <w:gridSpan w:val="3"/>
            <w:shd w:val="clear" w:color="auto" w:fill="auto"/>
            <w:noWrap/>
            <w:vAlign w:val="bottom"/>
            <w:hideMark/>
          </w:tcPr>
          <w:p w:rsidR="00E135CA" w:rsidRPr="00EE67C0" w:rsidRDefault="00E135CA" w:rsidP="00817A42">
            <w:pPr>
              <w:spacing w:after="0" w:line="240" w:lineRule="auto"/>
              <w:jc w:val="center"/>
              <w:rPr>
                <w:rFonts w:ascii="Times New Roman" w:eastAsia="Times New Roman" w:hAnsi="Times New Roman" w:cs="Times New Roman"/>
                <w:b/>
                <w:bCs/>
                <w:color w:val="000000"/>
                <w:sz w:val="24"/>
                <w:szCs w:val="24"/>
                <w:lang w:eastAsia="ru-RU"/>
              </w:rPr>
            </w:pPr>
            <w:r w:rsidRPr="00EE67C0">
              <w:rPr>
                <w:rFonts w:ascii="Times New Roman" w:eastAsia="Times New Roman" w:hAnsi="Times New Roman" w:cs="Times New Roman"/>
                <w:b/>
                <w:bCs/>
                <w:color w:val="000000"/>
                <w:sz w:val="24"/>
                <w:szCs w:val="24"/>
                <w:lang w:eastAsia="ru-RU"/>
              </w:rPr>
              <w:t xml:space="preserve"> Классы</w:t>
            </w:r>
          </w:p>
        </w:tc>
        <w:tc>
          <w:tcPr>
            <w:tcW w:w="832" w:type="dxa"/>
            <w:vMerge w:val="restart"/>
            <w:shd w:val="clear" w:color="auto" w:fill="FFFF00"/>
            <w:noWrap/>
            <w:vAlign w:val="bottom"/>
            <w:hideMark/>
          </w:tcPr>
          <w:p w:rsidR="00E135CA" w:rsidRPr="00EE67C0" w:rsidRDefault="00E135CA" w:rsidP="00817A42">
            <w:pPr>
              <w:spacing w:after="0" w:line="240" w:lineRule="auto"/>
              <w:rPr>
                <w:rFonts w:ascii="Times New Roman" w:eastAsia="Times New Roman" w:hAnsi="Times New Roman" w:cs="Times New Roman"/>
                <w:b/>
                <w:bCs/>
                <w:color w:val="000000"/>
                <w:sz w:val="24"/>
                <w:szCs w:val="24"/>
                <w:lang w:eastAsia="ru-RU"/>
              </w:rPr>
            </w:pPr>
            <w:r w:rsidRPr="00EE67C0">
              <w:rPr>
                <w:rFonts w:ascii="Times New Roman" w:eastAsia="Times New Roman" w:hAnsi="Times New Roman" w:cs="Times New Roman"/>
                <w:b/>
                <w:bCs/>
                <w:color w:val="000000"/>
                <w:sz w:val="24"/>
                <w:szCs w:val="24"/>
                <w:lang w:eastAsia="ru-RU"/>
              </w:rPr>
              <w:t>ИТОГО</w:t>
            </w:r>
          </w:p>
          <w:p w:rsidR="00E135CA" w:rsidRPr="00EE67C0" w:rsidRDefault="00E135CA" w:rsidP="00817A42">
            <w:pPr>
              <w:spacing w:after="0" w:line="240" w:lineRule="auto"/>
              <w:rPr>
                <w:rFonts w:ascii="Times New Roman" w:eastAsia="Times New Roman" w:hAnsi="Times New Roman" w:cs="Times New Roman"/>
                <w:b/>
                <w:bCs/>
                <w:color w:val="000000"/>
                <w:sz w:val="24"/>
                <w:szCs w:val="24"/>
                <w:lang w:eastAsia="ru-RU"/>
              </w:rPr>
            </w:pPr>
          </w:p>
        </w:tc>
        <w:tc>
          <w:tcPr>
            <w:tcW w:w="2169" w:type="dxa"/>
            <w:gridSpan w:val="3"/>
            <w:shd w:val="clear" w:color="auto" w:fill="auto"/>
            <w:vAlign w:val="bottom"/>
          </w:tcPr>
          <w:p w:rsidR="00E135CA" w:rsidRPr="00EE67C0" w:rsidRDefault="00E135CA" w:rsidP="00817A42">
            <w:pPr>
              <w:spacing w:after="0" w:line="240" w:lineRule="auto"/>
              <w:jc w:val="center"/>
              <w:rPr>
                <w:rFonts w:ascii="Times New Roman" w:eastAsia="Times New Roman" w:hAnsi="Times New Roman" w:cs="Times New Roman"/>
                <w:b/>
                <w:bCs/>
                <w:color w:val="000000"/>
                <w:sz w:val="24"/>
                <w:szCs w:val="24"/>
                <w:lang w:eastAsia="ru-RU"/>
              </w:rPr>
            </w:pPr>
            <w:r w:rsidRPr="00EE67C0">
              <w:rPr>
                <w:rFonts w:ascii="Times New Roman" w:eastAsia="Times New Roman" w:hAnsi="Times New Roman" w:cs="Times New Roman"/>
                <w:b/>
                <w:bCs/>
                <w:color w:val="000000"/>
                <w:sz w:val="24"/>
                <w:szCs w:val="24"/>
                <w:lang w:eastAsia="ru-RU"/>
              </w:rPr>
              <w:t xml:space="preserve"> Классы</w:t>
            </w:r>
          </w:p>
        </w:tc>
        <w:tc>
          <w:tcPr>
            <w:tcW w:w="832" w:type="dxa"/>
            <w:vMerge w:val="restart"/>
            <w:shd w:val="clear" w:color="auto" w:fill="FFFF00"/>
            <w:vAlign w:val="bottom"/>
          </w:tcPr>
          <w:p w:rsidR="00E135CA" w:rsidRPr="00EE67C0" w:rsidRDefault="00E135CA" w:rsidP="00817A42">
            <w:pPr>
              <w:spacing w:after="0" w:line="240" w:lineRule="auto"/>
              <w:rPr>
                <w:rFonts w:ascii="Times New Roman" w:eastAsia="Times New Roman" w:hAnsi="Times New Roman" w:cs="Times New Roman"/>
                <w:b/>
                <w:bCs/>
                <w:color w:val="000000"/>
                <w:sz w:val="24"/>
                <w:szCs w:val="24"/>
                <w:lang w:eastAsia="ru-RU"/>
              </w:rPr>
            </w:pPr>
            <w:r w:rsidRPr="00EE67C0">
              <w:rPr>
                <w:rFonts w:ascii="Times New Roman" w:eastAsia="Times New Roman" w:hAnsi="Times New Roman" w:cs="Times New Roman"/>
                <w:b/>
                <w:bCs/>
                <w:color w:val="000000"/>
                <w:sz w:val="24"/>
                <w:szCs w:val="24"/>
                <w:lang w:eastAsia="ru-RU"/>
              </w:rPr>
              <w:t>ИТОГО</w:t>
            </w:r>
          </w:p>
        </w:tc>
      </w:tr>
      <w:tr w:rsidR="00E135CA" w:rsidRPr="00EE67C0" w:rsidTr="00E135CA">
        <w:trPr>
          <w:trHeight w:val="674"/>
        </w:trPr>
        <w:tc>
          <w:tcPr>
            <w:tcW w:w="1681" w:type="dxa"/>
            <w:vMerge/>
            <w:vAlign w:val="center"/>
            <w:hideMark/>
          </w:tcPr>
          <w:p w:rsidR="00E135CA" w:rsidRPr="00EE67C0" w:rsidRDefault="00E135CA" w:rsidP="00E135CA">
            <w:pPr>
              <w:spacing w:after="0" w:line="240" w:lineRule="auto"/>
              <w:rPr>
                <w:rFonts w:ascii="Times New Roman" w:eastAsia="Times New Roman" w:hAnsi="Times New Roman" w:cs="Times New Roman"/>
                <w:b/>
                <w:bCs/>
                <w:color w:val="000000"/>
                <w:sz w:val="24"/>
                <w:szCs w:val="24"/>
                <w:lang w:eastAsia="ru-RU"/>
              </w:rPr>
            </w:pPr>
          </w:p>
        </w:tc>
        <w:tc>
          <w:tcPr>
            <w:tcW w:w="722" w:type="dxa"/>
            <w:shd w:val="clear" w:color="auto" w:fill="auto"/>
            <w:vAlign w:val="bottom"/>
            <w:hideMark/>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1-4 классы</w:t>
            </w:r>
          </w:p>
        </w:tc>
        <w:tc>
          <w:tcPr>
            <w:tcW w:w="722" w:type="dxa"/>
            <w:shd w:val="clear" w:color="auto" w:fill="auto"/>
            <w:vAlign w:val="bottom"/>
            <w:hideMark/>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5-8    классы</w:t>
            </w:r>
          </w:p>
        </w:tc>
        <w:tc>
          <w:tcPr>
            <w:tcW w:w="723" w:type="dxa"/>
            <w:shd w:val="clear" w:color="auto" w:fill="auto"/>
            <w:vAlign w:val="bottom"/>
            <w:hideMark/>
          </w:tcPr>
          <w:p w:rsidR="00E135CA" w:rsidRPr="00EE67C0" w:rsidRDefault="00E135CA" w:rsidP="00E135CA">
            <w:pPr>
              <w:spacing w:after="0" w:line="240" w:lineRule="auto"/>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9 классы</w:t>
            </w:r>
          </w:p>
        </w:tc>
        <w:tc>
          <w:tcPr>
            <w:tcW w:w="832" w:type="dxa"/>
            <w:vMerge/>
            <w:shd w:val="clear" w:color="000000" w:fill="FFFF00"/>
            <w:noWrap/>
            <w:vAlign w:val="bottom"/>
            <w:hideMark/>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p>
        </w:tc>
        <w:tc>
          <w:tcPr>
            <w:tcW w:w="723"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1-4 классы</w:t>
            </w:r>
          </w:p>
        </w:tc>
        <w:tc>
          <w:tcPr>
            <w:tcW w:w="723"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5-8    классы</w:t>
            </w:r>
          </w:p>
        </w:tc>
        <w:tc>
          <w:tcPr>
            <w:tcW w:w="723" w:type="dxa"/>
            <w:shd w:val="clear" w:color="auto" w:fill="auto"/>
            <w:noWrap/>
            <w:vAlign w:val="bottom"/>
          </w:tcPr>
          <w:p w:rsidR="00E135CA" w:rsidRPr="00EE67C0" w:rsidRDefault="00E135CA" w:rsidP="00E135CA">
            <w:pPr>
              <w:spacing w:after="0" w:line="240" w:lineRule="auto"/>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9 классы</w:t>
            </w:r>
          </w:p>
        </w:tc>
        <w:tc>
          <w:tcPr>
            <w:tcW w:w="832" w:type="dxa"/>
            <w:vMerge/>
            <w:shd w:val="clear" w:color="auto" w:fill="FFFF00"/>
            <w:vAlign w:val="bottom"/>
            <w:hideMark/>
          </w:tcPr>
          <w:p w:rsidR="00E135CA" w:rsidRPr="00EE67C0" w:rsidRDefault="00E135CA" w:rsidP="00E135CA">
            <w:pPr>
              <w:spacing w:after="0" w:line="240" w:lineRule="auto"/>
              <w:rPr>
                <w:rFonts w:ascii="Times New Roman" w:eastAsia="Times New Roman" w:hAnsi="Times New Roman" w:cs="Times New Roman"/>
                <w:b/>
                <w:bCs/>
                <w:color w:val="000000"/>
                <w:sz w:val="24"/>
                <w:szCs w:val="24"/>
                <w:lang w:eastAsia="ru-RU"/>
              </w:rPr>
            </w:pPr>
          </w:p>
        </w:tc>
        <w:tc>
          <w:tcPr>
            <w:tcW w:w="723" w:type="dxa"/>
            <w:shd w:val="clear" w:color="auto" w:fill="auto"/>
            <w:vAlign w:val="center"/>
          </w:tcPr>
          <w:p w:rsidR="00E135CA" w:rsidRPr="00E135CA" w:rsidRDefault="00E135CA" w:rsidP="00E135CA">
            <w:pPr>
              <w:spacing w:after="0" w:line="240" w:lineRule="auto"/>
              <w:rPr>
                <w:rFonts w:ascii="Times New Roman" w:eastAsia="Times New Roman" w:hAnsi="Times New Roman" w:cs="Times New Roman"/>
                <w:bCs/>
                <w:color w:val="000000"/>
                <w:sz w:val="24"/>
                <w:szCs w:val="24"/>
                <w:lang w:eastAsia="ru-RU"/>
              </w:rPr>
            </w:pPr>
            <w:r w:rsidRPr="00E135CA">
              <w:rPr>
                <w:rFonts w:ascii="Times New Roman" w:eastAsia="Times New Roman" w:hAnsi="Times New Roman" w:cs="Times New Roman"/>
                <w:bCs/>
                <w:color w:val="000000"/>
                <w:sz w:val="24"/>
                <w:szCs w:val="24"/>
                <w:lang w:eastAsia="ru-RU"/>
              </w:rPr>
              <w:t>1-4 классы</w:t>
            </w:r>
          </w:p>
        </w:tc>
        <w:tc>
          <w:tcPr>
            <w:tcW w:w="723" w:type="dxa"/>
            <w:shd w:val="clear" w:color="auto" w:fill="auto"/>
            <w:vAlign w:val="center"/>
          </w:tcPr>
          <w:p w:rsidR="00E135CA" w:rsidRPr="00E135CA" w:rsidRDefault="00E135CA" w:rsidP="00E135CA">
            <w:pPr>
              <w:spacing w:after="0" w:line="240" w:lineRule="auto"/>
              <w:rPr>
                <w:rFonts w:ascii="Times New Roman" w:eastAsia="Times New Roman" w:hAnsi="Times New Roman" w:cs="Times New Roman"/>
                <w:bCs/>
                <w:color w:val="000000"/>
                <w:sz w:val="24"/>
                <w:szCs w:val="24"/>
                <w:lang w:eastAsia="ru-RU"/>
              </w:rPr>
            </w:pPr>
            <w:r w:rsidRPr="00E135CA">
              <w:rPr>
                <w:rFonts w:ascii="Times New Roman" w:eastAsia="Times New Roman" w:hAnsi="Times New Roman" w:cs="Times New Roman"/>
                <w:bCs/>
                <w:color w:val="000000"/>
                <w:sz w:val="24"/>
                <w:szCs w:val="24"/>
                <w:lang w:eastAsia="ru-RU"/>
              </w:rPr>
              <w:t>5-8 классы</w:t>
            </w:r>
          </w:p>
        </w:tc>
        <w:tc>
          <w:tcPr>
            <w:tcW w:w="723" w:type="dxa"/>
            <w:shd w:val="clear" w:color="auto" w:fill="auto"/>
            <w:vAlign w:val="center"/>
          </w:tcPr>
          <w:p w:rsidR="00E135CA" w:rsidRPr="00E135CA" w:rsidRDefault="00E135CA" w:rsidP="00E135CA">
            <w:pPr>
              <w:spacing w:after="0" w:line="240" w:lineRule="auto"/>
              <w:rPr>
                <w:rFonts w:ascii="Times New Roman" w:eastAsia="Times New Roman" w:hAnsi="Times New Roman" w:cs="Times New Roman"/>
                <w:bCs/>
                <w:color w:val="000000"/>
                <w:sz w:val="24"/>
                <w:szCs w:val="24"/>
                <w:lang w:eastAsia="ru-RU"/>
              </w:rPr>
            </w:pPr>
            <w:r w:rsidRPr="00E135CA">
              <w:rPr>
                <w:rFonts w:ascii="Times New Roman" w:eastAsia="Times New Roman" w:hAnsi="Times New Roman" w:cs="Times New Roman"/>
                <w:bCs/>
                <w:color w:val="000000"/>
                <w:sz w:val="24"/>
                <w:szCs w:val="24"/>
                <w:lang w:eastAsia="ru-RU"/>
              </w:rPr>
              <w:t>9 классы</w:t>
            </w:r>
          </w:p>
        </w:tc>
        <w:tc>
          <w:tcPr>
            <w:tcW w:w="832" w:type="dxa"/>
            <w:vMerge/>
            <w:shd w:val="clear" w:color="auto" w:fill="FFFF00"/>
            <w:vAlign w:val="center"/>
          </w:tcPr>
          <w:p w:rsidR="00E135CA" w:rsidRPr="00EE67C0" w:rsidRDefault="00E135CA" w:rsidP="00E135CA">
            <w:pPr>
              <w:spacing w:after="0" w:line="240" w:lineRule="auto"/>
              <w:rPr>
                <w:rFonts w:ascii="Times New Roman" w:eastAsia="Times New Roman" w:hAnsi="Times New Roman" w:cs="Times New Roman"/>
                <w:b/>
                <w:bCs/>
                <w:color w:val="000000"/>
                <w:sz w:val="24"/>
                <w:szCs w:val="24"/>
                <w:lang w:eastAsia="ru-RU"/>
              </w:rPr>
            </w:pPr>
          </w:p>
        </w:tc>
      </w:tr>
      <w:tr w:rsidR="00E135CA" w:rsidRPr="00EE67C0" w:rsidTr="00E135CA">
        <w:trPr>
          <w:trHeight w:val="765"/>
        </w:trPr>
        <w:tc>
          <w:tcPr>
            <w:tcW w:w="1681" w:type="dxa"/>
            <w:shd w:val="clear" w:color="auto" w:fill="auto"/>
            <w:vAlign w:val="bottom"/>
            <w:hideMark/>
          </w:tcPr>
          <w:p w:rsidR="00E135CA" w:rsidRDefault="00E135CA" w:rsidP="00E135CA">
            <w:pPr>
              <w:spacing w:after="0" w:line="240" w:lineRule="auto"/>
              <w:rPr>
                <w:rFonts w:ascii="Times New Roman" w:eastAsia="Times New Roman" w:hAnsi="Times New Roman" w:cs="Times New Roman"/>
                <w:b/>
                <w:bCs/>
                <w:color w:val="000000"/>
                <w:sz w:val="24"/>
                <w:szCs w:val="24"/>
                <w:lang w:eastAsia="ru-RU"/>
              </w:rPr>
            </w:pPr>
            <w:r w:rsidRPr="00EE67C0">
              <w:rPr>
                <w:rFonts w:ascii="Times New Roman" w:eastAsia="Times New Roman" w:hAnsi="Times New Roman" w:cs="Times New Roman"/>
                <w:b/>
                <w:bCs/>
                <w:color w:val="000000"/>
                <w:sz w:val="24"/>
                <w:szCs w:val="24"/>
                <w:lang w:eastAsia="ru-RU"/>
              </w:rPr>
              <w:t xml:space="preserve">Количество учащихся на 1 сентября </w:t>
            </w:r>
          </w:p>
          <w:p w:rsidR="00E135CA" w:rsidRPr="00EE67C0" w:rsidRDefault="00E135CA" w:rsidP="00E135CA">
            <w:pPr>
              <w:spacing w:after="0" w:line="240" w:lineRule="auto"/>
              <w:rPr>
                <w:rFonts w:ascii="Times New Roman" w:eastAsia="Times New Roman" w:hAnsi="Times New Roman" w:cs="Times New Roman"/>
                <w:b/>
                <w:bCs/>
                <w:color w:val="000000"/>
                <w:sz w:val="24"/>
                <w:szCs w:val="24"/>
                <w:lang w:eastAsia="ru-RU"/>
              </w:rPr>
            </w:pPr>
            <w:r w:rsidRPr="00EE67C0">
              <w:rPr>
                <w:rFonts w:ascii="Times New Roman" w:eastAsia="Times New Roman" w:hAnsi="Times New Roman" w:cs="Times New Roman"/>
                <w:b/>
                <w:bCs/>
                <w:color w:val="000000"/>
                <w:sz w:val="24"/>
                <w:szCs w:val="24"/>
                <w:lang w:eastAsia="ru-RU"/>
              </w:rPr>
              <w:t>(по отчету ОО-1)</w:t>
            </w:r>
          </w:p>
        </w:tc>
        <w:tc>
          <w:tcPr>
            <w:tcW w:w="722"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c>
          <w:tcPr>
            <w:tcW w:w="722"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
        </w:tc>
        <w:tc>
          <w:tcPr>
            <w:tcW w:w="723"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13</w:t>
            </w:r>
          </w:p>
        </w:tc>
        <w:tc>
          <w:tcPr>
            <w:tcW w:w="832" w:type="dxa"/>
            <w:shd w:val="clear" w:color="000000" w:fill="FFFF00"/>
            <w:noWrap/>
            <w:vAlign w:val="bottom"/>
          </w:tcPr>
          <w:p w:rsidR="00E135CA" w:rsidRPr="00EE67C0" w:rsidRDefault="00E135CA" w:rsidP="00E135CA">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143</w:t>
            </w:r>
          </w:p>
        </w:tc>
        <w:tc>
          <w:tcPr>
            <w:tcW w:w="723"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p>
        </w:tc>
        <w:tc>
          <w:tcPr>
            <w:tcW w:w="723"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c>
          <w:tcPr>
            <w:tcW w:w="723"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832" w:type="dxa"/>
            <w:shd w:val="clear" w:color="auto" w:fill="FFFF00"/>
            <w:noWrap/>
            <w:vAlign w:val="bottom"/>
          </w:tcPr>
          <w:p w:rsidR="00E135CA" w:rsidRPr="00EE67C0" w:rsidRDefault="00E135CA" w:rsidP="00E135CA">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152</w:t>
            </w:r>
          </w:p>
        </w:tc>
        <w:tc>
          <w:tcPr>
            <w:tcW w:w="723" w:type="dxa"/>
            <w:shd w:val="clear" w:color="auto" w:fill="auto"/>
            <w:vAlign w:val="bottom"/>
          </w:tcPr>
          <w:p w:rsidR="00E135CA" w:rsidRPr="00BD249B" w:rsidRDefault="00BD249B" w:rsidP="00E135CA">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67</w:t>
            </w:r>
          </w:p>
        </w:tc>
        <w:tc>
          <w:tcPr>
            <w:tcW w:w="723" w:type="dxa"/>
            <w:shd w:val="clear" w:color="auto" w:fill="auto"/>
            <w:vAlign w:val="bottom"/>
          </w:tcPr>
          <w:p w:rsidR="00E135CA" w:rsidRPr="00BD249B" w:rsidRDefault="00BD249B" w:rsidP="00E135CA">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61</w:t>
            </w:r>
          </w:p>
        </w:tc>
        <w:tc>
          <w:tcPr>
            <w:tcW w:w="723" w:type="dxa"/>
            <w:shd w:val="clear" w:color="auto" w:fill="auto"/>
            <w:vAlign w:val="bottom"/>
          </w:tcPr>
          <w:p w:rsidR="00E135CA" w:rsidRPr="00BD249B" w:rsidRDefault="00BD249B" w:rsidP="00E135CA">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10</w:t>
            </w:r>
          </w:p>
        </w:tc>
        <w:tc>
          <w:tcPr>
            <w:tcW w:w="832" w:type="dxa"/>
            <w:shd w:val="clear" w:color="auto" w:fill="FFFF00"/>
            <w:vAlign w:val="bottom"/>
          </w:tcPr>
          <w:p w:rsidR="00E135CA" w:rsidRPr="00BD249B" w:rsidRDefault="00BD249B" w:rsidP="00E135CA">
            <w:pPr>
              <w:spacing w:after="0" w:line="240" w:lineRule="auto"/>
              <w:jc w:val="right"/>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val="en-US" w:eastAsia="ru-RU"/>
              </w:rPr>
              <w:t>138</w:t>
            </w:r>
          </w:p>
        </w:tc>
      </w:tr>
      <w:tr w:rsidR="00E135CA" w:rsidRPr="00EE67C0" w:rsidTr="00E135CA">
        <w:trPr>
          <w:trHeight w:val="381"/>
        </w:trPr>
        <w:tc>
          <w:tcPr>
            <w:tcW w:w="1681" w:type="dxa"/>
            <w:shd w:val="clear" w:color="auto" w:fill="auto"/>
            <w:vAlign w:val="bottom"/>
            <w:hideMark/>
          </w:tcPr>
          <w:p w:rsidR="00E135CA" w:rsidRPr="00EE67C0" w:rsidRDefault="00E135CA" w:rsidP="00E135CA">
            <w:pPr>
              <w:spacing w:after="0" w:line="240" w:lineRule="auto"/>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Прибыли в течение года</w:t>
            </w:r>
          </w:p>
        </w:tc>
        <w:tc>
          <w:tcPr>
            <w:tcW w:w="722"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22"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23"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32" w:type="dxa"/>
            <w:shd w:val="clear" w:color="000000"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6</w:t>
            </w:r>
          </w:p>
        </w:tc>
        <w:tc>
          <w:tcPr>
            <w:tcW w:w="723"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23"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23"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32" w:type="dxa"/>
            <w:shd w:val="clear" w:color="auto"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23" w:type="dxa"/>
            <w:shd w:val="clear" w:color="auto" w:fill="auto"/>
            <w:vAlign w:val="bottom"/>
          </w:tcPr>
          <w:p w:rsidR="00E135CA" w:rsidRPr="00BD249B" w:rsidRDefault="00BD249B"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p>
        </w:tc>
        <w:tc>
          <w:tcPr>
            <w:tcW w:w="723" w:type="dxa"/>
            <w:shd w:val="clear" w:color="auto" w:fill="auto"/>
            <w:vAlign w:val="bottom"/>
          </w:tcPr>
          <w:p w:rsidR="00E135CA" w:rsidRPr="00BD249B" w:rsidRDefault="00BD249B"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8</w:t>
            </w:r>
          </w:p>
        </w:tc>
        <w:tc>
          <w:tcPr>
            <w:tcW w:w="723" w:type="dxa"/>
            <w:shd w:val="clear" w:color="auto" w:fill="auto"/>
            <w:vAlign w:val="bottom"/>
          </w:tcPr>
          <w:p w:rsidR="00E135CA" w:rsidRPr="00BD249B" w:rsidRDefault="00BD249B"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0</w:t>
            </w:r>
          </w:p>
        </w:tc>
        <w:tc>
          <w:tcPr>
            <w:tcW w:w="832" w:type="dxa"/>
            <w:shd w:val="clear" w:color="auto" w:fill="FFFF00"/>
            <w:vAlign w:val="bottom"/>
          </w:tcPr>
          <w:p w:rsidR="00E135CA" w:rsidRPr="00BD249B" w:rsidRDefault="00BD249B"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10</w:t>
            </w:r>
          </w:p>
        </w:tc>
      </w:tr>
      <w:tr w:rsidR="00E135CA" w:rsidRPr="00EE67C0" w:rsidTr="00E135CA">
        <w:trPr>
          <w:trHeight w:val="381"/>
        </w:trPr>
        <w:tc>
          <w:tcPr>
            <w:tcW w:w="1681" w:type="dxa"/>
            <w:shd w:val="clear" w:color="auto" w:fill="auto"/>
            <w:vAlign w:val="bottom"/>
            <w:hideMark/>
          </w:tcPr>
          <w:p w:rsidR="00E135CA" w:rsidRPr="00EE67C0" w:rsidRDefault="00E135CA" w:rsidP="00E135CA">
            <w:pPr>
              <w:spacing w:after="0" w:line="240" w:lineRule="auto"/>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Выбыли в течение года</w:t>
            </w:r>
          </w:p>
        </w:tc>
        <w:tc>
          <w:tcPr>
            <w:tcW w:w="722"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22"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23"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32" w:type="dxa"/>
            <w:shd w:val="clear" w:color="000000"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15</w:t>
            </w:r>
          </w:p>
        </w:tc>
        <w:tc>
          <w:tcPr>
            <w:tcW w:w="723"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723" w:type="dxa"/>
            <w:shd w:val="clear" w:color="auto" w:fill="auto"/>
            <w:noWrap/>
            <w:vAlign w:val="bottom"/>
          </w:tcPr>
          <w:p w:rsidR="00E135CA" w:rsidRPr="00EE67C0" w:rsidRDefault="00E135CA" w:rsidP="00E135C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23"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32" w:type="dxa"/>
            <w:shd w:val="clear" w:color="auto"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723" w:type="dxa"/>
            <w:shd w:val="clear" w:color="auto" w:fill="auto"/>
            <w:vAlign w:val="bottom"/>
          </w:tcPr>
          <w:p w:rsidR="00E135CA" w:rsidRPr="00BD249B" w:rsidRDefault="00BD249B"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p>
        </w:tc>
        <w:tc>
          <w:tcPr>
            <w:tcW w:w="723" w:type="dxa"/>
            <w:shd w:val="clear" w:color="auto" w:fill="auto"/>
            <w:vAlign w:val="bottom"/>
          </w:tcPr>
          <w:p w:rsidR="00E135CA" w:rsidRPr="00BD249B" w:rsidRDefault="00BD249B" w:rsidP="00E135CA">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7</w:t>
            </w:r>
          </w:p>
        </w:tc>
        <w:tc>
          <w:tcPr>
            <w:tcW w:w="723" w:type="dxa"/>
            <w:shd w:val="clear" w:color="auto" w:fill="auto"/>
            <w:vAlign w:val="bottom"/>
          </w:tcPr>
          <w:p w:rsidR="00E135CA" w:rsidRPr="00BD249B" w:rsidRDefault="00BD249B"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832" w:type="dxa"/>
            <w:shd w:val="clear" w:color="auto" w:fill="FFFF00"/>
            <w:vAlign w:val="bottom"/>
          </w:tcPr>
          <w:p w:rsidR="00E135CA" w:rsidRPr="00BD249B" w:rsidRDefault="00BD249B"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10</w:t>
            </w:r>
          </w:p>
        </w:tc>
      </w:tr>
      <w:tr w:rsidR="00E135CA" w:rsidRPr="00EE67C0" w:rsidTr="00E135CA">
        <w:trPr>
          <w:trHeight w:val="381"/>
        </w:trPr>
        <w:tc>
          <w:tcPr>
            <w:tcW w:w="1681" w:type="dxa"/>
            <w:shd w:val="clear" w:color="000000" w:fill="66FF99"/>
            <w:vAlign w:val="bottom"/>
            <w:hideMark/>
          </w:tcPr>
          <w:p w:rsidR="00E135CA" w:rsidRPr="00EE67C0" w:rsidRDefault="00E135CA" w:rsidP="00E135CA">
            <w:pPr>
              <w:spacing w:after="0" w:line="240" w:lineRule="auto"/>
              <w:rPr>
                <w:rFonts w:ascii="Times New Roman" w:eastAsia="Times New Roman" w:hAnsi="Times New Roman" w:cs="Times New Roman"/>
                <w:b/>
                <w:bCs/>
                <w:color w:val="000000"/>
                <w:sz w:val="24"/>
                <w:szCs w:val="24"/>
                <w:lang w:eastAsia="ru-RU"/>
              </w:rPr>
            </w:pPr>
            <w:r w:rsidRPr="00EE67C0">
              <w:rPr>
                <w:rFonts w:ascii="Times New Roman" w:eastAsia="Times New Roman" w:hAnsi="Times New Roman" w:cs="Times New Roman"/>
                <w:b/>
                <w:bCs/>
                <w:color w:val="000000"/>
                <w:sz w:val="24"/>
                <w:szCs w:val="24"/>
                <w:lang w:eastAsia="ru-RU"/>
              </w:rPr>
              <w:t xml:space="preserve">Всего Количество учащихся на 31 мая </w:t>
            </w:r>
          </w:p>
        </w:tc>
        <w:tc>
          <w:tcPr>
            <w:tcW w:w="722" w:type="dxa"/>
            <w:shd w:val="clear" w:color="000000"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722" w:type="dxa"/>
            <w:shd w:val="clear" w:color="000000"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
        </w:tc>
        <w:tc>
          <w:tcPr>
            <w:tcW w:w="723" w:type="dxa"/>
            <w:shd w:val="clear" w:color="000000"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832" w:type="dxa"/>
            <w:shd w:val="clear" w:color="000000"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139</w:t>
            </w:r>
          </w:p>
        </w:tc>
        <w:tc>
          <w:tcPr>
            <w:tcW w:w="723" w:type="dxa"/>
            <w:shd w:val="clear" w:color="auto"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723" w:type="dxa"/>
            <w:shd w:val="clear" w:color="auto" w:fill="FFFF00"/>
            <w:noWrap/>
            <w:vAlign w:val="bottom"/>
          </w:tcPr>
          <w:p w:rsidR="00E135CA" w:rsidRPr="00EE67C0" w:rsidRDefault="00E135CA" w:rsidP="00E135C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c>
          <w:tcPr>
            <w:tcW w:w="723" w:type="dxa"/>
            <w:shd w:val="clear" w:color="auto"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832" w:type="dxa"/>
            <w:shd w:val="clear" w:color="auto"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w:t>
            </w:r>
          </w:p>
        </w:tc>
        <w:tc>
          <w:tcPr>
            <w:tcW w:w="723" w:type="dxa"/>
            <w:shd w:val="clear" w:color="auto" w:fill="FFFF00"/>
            <w:vAlign w:val="bottom"/>
          </w:tcPr>
          <w:p w:rsidR="00E135CA" w:rsidRPr="00BD249B" w:rsidRDefault="00BD249B"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67</w:t>
            </w:r>
          </w:p>
        </w:tc>
        <w:tc>
          <w:tcPr>
            <w:tcW w:w="723" w:type="dxa"/>
            <w:shd w:val="clear" w:color="auto" w:fill="FFFF00"/>
            <w:vAlign w:val="bottom"/>
          </w:tcPr>
          <w:p w:rsidR="00E135CA" w:rsidRPr="00BD249B" w:rsidRDefault="00BD249B" w:rsidP="00E135CA">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62</w:t>
            </w:r>
          </w:p>
        </w:tc>
        <w:tc>
          <w:tcPr>
            <w:tcW w:w="723" w:type="dxa"/>
            <w:shd w:val="clear" w:color="auto" w:fill="FFFF00"/>
            <w:vAlign w:val="bottom"/>
          </w:tcPr>
          <w:p w:rsidR="00E135CA" w:rsidRPr="00BD249B" w:rsidRDefault="00BD249B"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9</w:t>
            </w:r>
          </w:p>
        </w:tc>
        <w:tc>
          <w:tcPr>
            <w:tcW w:w="832" w:type="dxa"/>
            <w:shd w:val="clear" w:color="auto" w:fill="FFFF00"/>
            <w:vAlign w:val="bottom"/>
          </w:tcPr>
          <w:p w:rsidR="00E135CA" w:rsidRPr="00BD249B" w:rsidRDefault="00BD249B"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138</w:t>
            </w:r>
          </w:p>
        </w:tc>
      </w:tr>
      <w:tr w:rsidR="00E135CA" w:rsidRPr="00EE67C0" w:rsidTr="00E135CA">
        <w:trPr>
          <w:trHeight w:val="381"/>
        </w:trPr>
        <w:tc>
          <w:tcPr>
            <w:tcW w:w="1681" w:type="dxa"/>
            <w:shd w:val="clear" w:color="auto" w:fill="auto"/>
            <w:vAlign w:val="bottom"/>
            <w:hideMark/>
          </w:tcPr>
          <w:p w:rsidR="00E135CA" w:rsidRPr="00EE67C0" w:rsidRDefault="00E135CA" w:rsidP="00E135CA">
            <w:pPr>
              <w:spacing w:after="0" w:line="240" w:lineRule="auto"/>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Безоценочная система</w:t>
            </w:r>
          </w:p>
        </w:tc>
        <w:tc>
          <w:tcPr>
            <w:tcW w:w="722"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722"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p>
        </w:tc>
        <w:tc>
          <w:tcPr>
            <w:tcW w:w="723"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p>
        </w:tc>
        <w:tc>
          <w:tcPr>
            <w:tcW w:w="832" w:type="dxa"/>
            <w:shd w:val="clear" w:color="000000"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723"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723"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p>
        </w:tc>
        <w:tc>
          <w:tcPr>
            <w:tcW w:w="723"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p>
        </w:tc>
        <w:tc>
          <w:tcPr>
            <w:tcW w:w="832" w:type="dxa"/>
            <w:shd w:val="clear" w:color="auto"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723" w:type="dxa"/>
            <w:shd w:val="clear" w:color="auto" w:fill="auto"/>
            <w:vAlign w:val="bottom"/>
          </w:tcPr>
          <w:p w:rsidR="00E135CA" w:rsidRPr="00BD249B" w:rsidRDefault="00BD249B"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20</w:t>
            </w:r>
          </w:p>
        </w:tc>
        <w:tc>
          <w:tcPr>
            <w:tcW w:w="723" w:type="dxa"/>
            <w:shd w:val="clear" w:color="auto" w:fill="auto"/>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p>
        </w:tc>
        <w:tc>
          <w:tcPr>
            <w:tcW w:w="723" w:type="dxa"/>
            <w:shd w:val="clear" w:color="auto" w:fill="auto"/>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p>
        </w:tc>
        <w:tc>
          <w:tcPr>
            <w:tcW w:w="832" w:type="dxa"/>
            <w:shd w:val="clear" w:color="auto" w:fill="FFFF00"/>
            <w:vAlign w:val="bottom"/>
          </w:tcPr>
          <w:p w:rsidR="00E135CA" w:rsidRPr="00BD249B" w:rsidRDefault="00BD249B"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20</w:t>
            </w:r>
          </w:p>
        </w:tc>
      </w:tr>
      <w:tr w:rsidR="00E135CA" w:rsidRPr="00EE67C0" w:rsidTr="00E135CA">
        <w:trPr>
          <w:trHeight w:val="381"/>
        </w:trPr>
        <w:tc>
          <w:tcPr>
            <w:tcW w:w="1681" w:type="dxa"/>
            <w:shd w:val="clear" w:color="auto" w:fill="auto"/>
            <w:vAlign w:val="bottom"/>
            <w:hideMark/>
          </w:tcPr>
          <w:p w:rsidR="00E135CA" w:rsidRPr="00EE67C0" w:rsidRDefault="00E135CA" w:rsidP="00E135CA">
            <w:pPr>
              <w:spacing w:after="0" w:line="240" w:lineRule="auto"/>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Количество отличников</w:t>
            </w:r>
          </w:p>
        </w:tc>
        <w:tc>
          <w:tcPr>
            <w:tcW w:w="722"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22"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23"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32" w:type="dxa"/>
            <w:shd w:val="clear" w:color="000000"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23"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23"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23"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32" w:type="dxa"/>
            <w:shd w:val="clear" w:color="auto"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23" w:type="dxa"/>
            <w:shd w:val="clear" w:color="auto" w:fill="auto"/>
            <w:vAlign w:val="bottom"/>
          </w:tcPr>
          <w:p w:rsidR="00E135CA" w:rsidRPr="00BD249B" w:rsidRDefault="00BD249B"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p>
        </w:tc>
        <w:tc>
          <w:tcPr>
            <w:tcW w:w="723" w:type="dxa"/>
            <w:shd w:val="clear" w:color="auto" w:fill="auto"/>
            <w:vAlign w:val="bottom"/>
          </w:tcPr>
          <w:p w:rsidR="00E135CA" w:rsidRPr="00BD249B" w:rsidRDefault="00BD249B"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w:t>
            </w:r>
          </w:p>
        </w:tc>
        <w:tc>
          <w:tcPr>
            <w:tcW w:w="723" w:type="dxa"/>
            <w:shd w:val="clear" w:color="auto" w:fill="auto"/>
            <w:vAlign w:val="bottom"/>
          </w:tcPr>
          <w:p w:rsidR="00E135CA" w:rsidRPr="00BD249B" w:rsidRDefault="00BD249B"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832" w:type="dxa"/>
            <w:shd w:val="clear" w:color="auto" w:fill="FFFF00"/>
            <w:vAlign w:val="bottom"/>
          </w:tcPr>
          <w:p w:rsidR="00E135CA" w:rsidRPr="00BD249B" w:rsidRDefault="00BD249B"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w:t>
            </w:r>
          </w:p>
        </w:tc>
      </w:tr>
      <w:tr w:rsidR="00E135CA" w:rsidRPr="00EE67C0" w:rsidTr="00E135CA">
        <w:trPr>
          <w:trHeight w:val="381"/>
        </w:trPr>
        <w:tc>
          <w:tcPr>
            <w:tcW w:w="1681" w:type="dxa"/>
            <w:shd w:val="clear" w:color="auto" w:fill="auto"/>
            <w:vAlign w:val="bottom"/>
            <w:hideMark/>
          </w:tcPr>
          <w:p w:rsidR="00E135CA" w:rsidRPr="00EE67C0" w:rsidRDefault="00E135CA" w:rsidP="00E135CA">
            <w:pPr>
              <w:spacing w:after="0" w:line="240" w:lineRule="auto"/>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Количество хорошистов</w:t>
            </w:r>
          </w:p>
        </w:tc>
        <w:tc>
          <w:tcPr>
            <w:tcW w:w="722"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722"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723"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32" w:type="dxa"/>
            <w:shd w:val="clear" w:color="000000"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723"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723"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723"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32" w:type="dxa"/>
            <w:shd w:val="clear" w:color="auto"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723" w:type="dxa"/>
            <w:shd w:val="clear" w:color="auto" w:fill="auto"/>
            <w:vAlign w:val="bottom"/>
          </w:tcPr>
          <w:p w:rsidR="00E135CA" w:rsidRPr="00BD249B" w:rsidRDefault="00BD249B"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11</w:t>
            </w:r>
          </w:p>
        </w:tc>
        <w:tc>
          <w:tcPr>
            <w:tcW w:w="723" w:type="dxa"/>
            <w:shd w:val="clear" w:color="auto" w:fill="auto"/>
            <w:vAlign w:val="bottom"/>
          </w:tcPr>
          <w:p w:rsidR="00E135CA" w:rsidRPr="00BD249B" w:rsidRDefault="00BD249B"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24</w:t>
            </w:r>
          </w:p>
        </w:tc>
        <w:tc>
          <w:tcPr>
            <w:tcW w:w="723" w:type="dxa"/>
            <w:shd w:val="clear" w:color="auto" w:fill="auto"/>
            <w:vAlign w:val="bottom"/>
          </w:tcPr>
          <w:p w:rsidR="00E135CA" w:rsidRPr="00BD249B" w:rsidRDefault="00BD249B"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p>
        </w:tc>
        <w:tc>
          <w:tcPr>
            <w:tcW w:w="832" w:type="dxa"/>
            <w:shd w:val="clear" w:color="auto" w:fill="FFFF00"/>
            <w:vAlign w:val="bottom"/>
          </w:tcPr>
          <w:p w:rsidR="00E135CA" w:rsidRPr="00BD249B" w:rsidRDefault="00BD249B"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39</w:t>
            </w:r>
          </w:p>
        </w:tc>
      </w:tr>
      <w:tr w:rsidR="00E135CA" w:rsidRPr="00EE67C0" w:rsidTr="00E135CA">
        <w:trPr>
          <w:trHeight w:val="381"/>
        </w:trPr>
        <w:tc>
          <w:tcPr>
            <w:tcW w:w="1681" w:type="dxa"/>
            <w:shd w:val="clear" w:color="000000" w:fill="FFFF00"/>
            <w:vAlign w:val="bottom"/>
            <w:hideMark/>
          </w:tcPr>
          <w:p w:rsidR="00E135CA" w:rsidRPr="00EE67C0" w:rsidRDefault="00E135CA" w:rsidP="00E135CA">
            <w:pPr>
              <w:spacing w:after="0" w:line="240" w:lineRule="auto"/>
              <w:rPr>
                <w:rFonts w:ascii="Times New Roman" w:eastAsia="Times New Roman" w:hAnsi="Times New Roman" w:cs="Times New Roman"/>
                <w:b/>
                <w:bCs/>
                <w:color w:val="000000"/>
                <w:sz w:val="24"/>
                <w:szCs w:val="24"/>
                <w:lang w:eastAsia="ru-RU"/>
              </w:rPr>
            </w:pPr>
            <w:r w:rsidRPr="00EE67C0">
              <w:rPr>
                <w:rFonts w:ascii="Times New Roman" w:eastAsia="Times New Roman" w:hAnsi="Times New Roman" w:cs="Times New Roman"/>
                <w:b/>
                <w:bCs/>
                <w:color w:val="000000"/>
                <w:sz w:val="24"/>
                <w:szCs w:val="24"/>
                <w:lang w:eastAsia="ru-RU"/>
              </w:rPr>
              <w:t>Количество неуспевающих</w:t>
            </w:r>
          </w:p>
        </w:tc>
        <w:tc>
          <w:tcPr>
            <w:tcW w:w="722" w:type="dxa"/>
            <w:shd w:val="clear" w:color="000000"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22" w:type="dxa"/>
            <w:shd w:val="clear" w:color="000000"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23" w:type="dxa"/>
            <w:shd w:val="clear" w:color="000000"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32" w:type="dxa"/>
            <w:shd w:val="clear" w:color="000000"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23" w:type="dxa"/>
            <w:shd w:val="clear" w:color="auto"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23" w:type="dxa"/>
            <w:shd w:val="clear" w:color="auto"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23" w:type="dxa"/>
            <w:shd w:val="clear" w:color="auto"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32" w:type="dxa"/>
            <w:shd w:val="clear" w:color="auto"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23" w:type="dxa"/>
            <w:shd w:val="clear" w:color="auto" w:fill="FFFF00"/>
            <w:vAlign w:val="bottom"/>
          </w:tcPr>
          <w:p w:rsidR="00E135CA" w:rsidRPr="00BD249B" w:rsidRDefault="00BD249B"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0</w:t>
            </w:r>
          </w:p>
        </w:tc>
        <w:tc>
          <w:tcPr>
            <w:tcW w:w="723" w:type="dxa"/>
            <w:shd w:val="clear" w:color="auto" w:fill="FFFF00"/>
            <w:vAlign w:val="bottom"/>
          </w:tcPr>
          <w:p w:rsidR="00E135CA" w:rsidRPr="00BD249B" w:rsidRDefault="00BD249B"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0</w:t>
            </w:r>
          </w:p>
        </w:tc>
        <w:tc>
          <w:tcPr>
            <w:tcW w:w="723" w:type="dxa"/>
            <w:shd w:val="clear" w:color="auto" w:fill="FFFF00"/>
            <w:vAlign w:val="bottom"/>
          </w:tcPr>
          <w:p w:rsidR="00E135CA" w:rsidRPr="00BD249B" w:rsidRDefault="00BD249B"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0</w:t>
            </w:r>
          </w:p>
        </w:tc>
        <w:tc>
          <w:tcPr>
            <w:tcW w:w="832" w:type="dxa"/>
            <w:shd w:val="clear" w:color="auto" w:fill="FFFF00"/>
            <w:vAlign w:val="bottom"/>
          </w:tcPr>
          <w:p w:rsidR="00E135CA" w:rsidRPr="00BD249B" w:rsidRDefault="00BD249B"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0</w:t>
            </w:r>
          </w:p>
        </w:tc>
      </w:tr>
      <w:tr w:rsidR="00E135CA" w:rsidRPr="00EE67C0" w:rsidTr="00E135CA">
        <w:trPr>
          <w:trHeight w:val="381"/>
        </w:trPr>
        <w:tc>
          <w:tcPr>
            <w:tcW w:w="1681" w:type="dxa"/>
            <w:shd w:val="clear" w:color="auto" w:fill="auto"/>
            <w:vAlign w:val="bottom"/>
            <w:hideMark/>
          </w:tcPr>
          <w:p w:rsidR="00E135CA" w:rsidRPr="00EE67C0" w:rsidRDefault="00E135CA" w:rsidP="00E135CA">
            <w:pPr>
              <w:spacing w:after="0" w:line="240" w:lineRule="auto"/>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 xml:space="preserve">Резерв - окончили </w:t>
            </w:r>
            <w:r w:rsidRPr="00EE67C0">
              <w:rPr>
                <w:rFonts w:ascii="Times New Roman" w:eastAsia="Times New Roman" w:hAnsi="Times New Roman" w:cs="Times New Roman"/>
                <w:b/>
                <w:bCs/>
                <w:color w:val="000000"/>
                <w:sz w:val="24"/>
                <w:szCs w:val="24"/>
                <w:lang w:eastAsia="ru-RU"/>
              </w:rPr>
              <w:t>с одной "3"</w:t>
            </w:r>
          </w:p>
        </w:tc>
        <w:tc>
          <w:tcPr>
            <w:tcW w:w="722"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22"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23"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32" w:type="dxa"/>
            <w:shd w:val="clear" w:color="000000"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723"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23"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23"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32" w:type="dxa"/>
            <w:shd w:val="clear" w:color="auto"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23" w:type="dxa"/>
            <w:shd w:val="clear" w:color="auto" w:fill="auto"/>
            <w:vAlign w:val="bottom"/>
          </w:tcPr>
          <w:p w:rsidR="00E135CA" w:rsidRPr="00BD249B" w:rsidRDefault="00BD249B"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p>
        </w:tc>
        <w:tc>
          <w:tcPr>
            <w:tcW w:w="723" w:type="dxa"/>
            <w:shd w:val="clear" w:color="auto" w:fill="auto"/>
            <w:vAlign w:val="bottom"/>
          </w:tcPr>
          <w:p w:rsidR="00E135CA" w:rsidRPr="00BD249B" w:rsidRDefault="00BD249B"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723" w:type="dxa"/>
            <w:shd w:val="clear" w:color="auto" w:fill="auto"/>
            <w:vAlign w:val="bottom"/>
          </w:tcPr>
          <w:p w:rsidR="00E135CA" w:rsidRPr="00BD249B" w:rsidRDefault="00BD249B"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0</w:t>
            </w:r>
          </w:p>
        </w:tc>
        <w:tc>
          <w:tcPr>
            <w:tcW w:w="832" w:type="dxa"/>
            <w:shd w:val="clear" w:color="auto" w:fill="FFFF00"/>
            <w:vAlign w:val="bottom"/>
          </w:tcPr>
          <w:p w:rsidR="00E135CA" w:rsidRPr="00BD249B" w:rsidRDefault="00BD249B"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w:t>
            </w:r>
          </w:p>
        </w:tc>
      </w:tr>
      <w:tr w:rsidR="00E135CA" w:rsidRPr="00EE67C0" w:rsidTr="00E135CA">
        <w:trPr>
          <w:trHeight w:val="381"/>
        </w:trPr>
        <w:tc>
          <w:tcPr>
            <w:tcW w:w="1681" w:type="dxa"/>
            <w:shd w:val="clear" w:color="auto" w:fill="auto"/>
            <w:vAlign w:val="bottom"/>
            <w:hideMark/>
          </w:tcPr>
          <w:p w:rsidR="00E135CA" w:rsidRPr="00EE67C0" w:rsidRDefault="00E135CA" w:rsidP="00E135CA">
            <w:pPr>
              <w:spacing w:after="0" w:line="240" w:lineRule="auto"/>
              <w:rPr>
                <w:rFonts w:ascii="Times New Roman" w:eastAsia="Times New Roman" w:hAnsi="Times New Roman" w:cs="Times New Roman"/>
                <w:color w:val="0000CC"/>
                <w:sz w:val="24"/>
                <w:szCs w:val="24"/>
                <w:lang w:eastAsia="ru-RU"/>
              </w:rPr>
            </w:pPr>
            <w:r w:rsidRPr="00EE67C0">
              <w:rPr>
                <w:rFonts w:ascii="Times New Roman" w:eastAsia="Times New Roman" w:hAnsi="Times New Roman" w:cs="Times New Roman"/>
                <w:color w:val="0000CC"/>
                <w:sz w:val="24"/>
                <w:szCs w:val="24"/>
                <w:lang w:eastAsia="ru-RU"/>
              </w:rPr>
              <w:t xml:space="preserve">Резерв- окончили  </w:t>
            </w:r>
            <w:r w:rsidRPr="00EE67C0">
              <w:rPr>
                <w:rFonts w:ascii="Times New Roman" w:eastAsia="Times New Roman" w:hAnsi="Times New Roman" w:cs="Times New Roman"/>
                <w:b/>
                <w:bCs/>
                <w:color w:val="0000FF"/>
                <w:sz w:val="24"/>
                <w:szCs w:val="24"/>
                <w:lang w:eastAsia="ru-RU"/>
              </w:rPr>
              <w:t>с одной "4"</w:t>
            </w:r>
          </w:p>
        </w:tc>
        <w:tc>
          <w:tcPr>
            <w:tcW w:w="722" w:type="dxa"/>
            <w:shd w:val="clear" w:color="000000" w:fill="FFFFFF"/>
            <w:noWrap/>
            <w:vAlign w:val="bottom"/>
          </w:tcPr>
          <w:p w:rsidR="00E135CA" w:rsidRPr="00EE67C0" w:rsidRDefault="00E135CA" w:rsidP="00E135C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22" w:type="dxa"/>
            <w:shd w:val="clear" w:color="000000" w:fill="FFFFFF"/>
            <w:noWrap/>
            <w:vAlign w:val="bottom"/>
          </w:tcPr>
          <w:p w:rsidR="00E135CA" w:rsidRPr="00EE67C0" w:rsidRDefault="00E135CA" w:rsidP="00E135C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23" w:type="dxa"/>
            <w:shd w:val="clear" w:color="000000" w:fill="FFFFFF"/>
            <w:noWrap/>
            <w:vAlign w:val="bottom"/>
          </w:tcPr>
          <w:p w:rsidR="00E135CA" w:rsidRPr="00EE67C0" w:rsidRDefault="00E135CA" w:rsidP="00E135C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32" w:type="dxa"/>
            <w:shd w:val="clear" w:color="000000" w:fill="FFFF00"/>
            <w:noWrap/>
            <w:vAlign w:val="bottom"/>
          </w:tcPr>
          <w:p w:rsidR="00E135CA" w:rsidRPr="00EE67C0" w:rsidRDefault="00E135CA" w:rsidP="00E135C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23"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23"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23"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32" w:type="dxa"/>
            <w:shd w:val="clear" w:color="auto"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23" w:type="dxa"/>
            <w:shd w:val="clear" w:color="auto" w:fill="auto"/>
            <w:vAlign w:val="bottom"/>
          </w:tcPr>
          <w:p w:rsidR="00E135CA" w:rsidRPr="003A53E5" w:rsidRDefault="003A53E5"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723" w:type="dxa"/>
            <w:shd w:val="clear" w:color="auto" w:fill="auto"/>
            <w:vAlign w:val="bottom"/>
          </w:tcPr>
          <w:p w:rsidR="00E135CA" w:rsidRPr="003A53E5" w:rsidRDefault="003A53E5"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p>
        </w:tc>
        <w:tc>
          <w:tcPr>
            <w:tcW w:w="723" w:type="dxa"/>
            <w:shd w:val="clear" w:color="auto" w:fill="auto"/>
            <w:vAlign w:val="bottom"/>
          </w:tcPr>
          <w:p w:rsidR="00E135CA" w:rsidRPr="003A53E5" w:rsidRDefault="003A53E5"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0</w:t>
            </w:r>
          </w:p>
        </w:tc>
        <w:tc>
          <w:tcPr>
            <w:tcW w:w="832" w:type="dxa"/>
            <w:shd w:val="clear" w:color="auto" w:fill="FFFF00"/>
            <w:vAlign w:val="bottom"/>
          </w:tcPr>
          <w:p w:rsidR="00E135CA" w:rsidRPr="003A53E5" w:rsidRDefault="003A53E5"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w:t>
            </w:r>
          </w:p>
        </w:tc>
      </w:tr>
      <w:tr w:rsidR="00E135CA" w:rsidRPr="00EE67C0" w:rsidTr="00E135CA">
        <w:trPr>
          <w:trHeight w:val="381"/>
        </w:trPr>
        <w:tc>
          <w:tcPr>
            <w:tcW w:w="1681" w:type="dxa"/>
            <w:shd w:val="clear" w:color="000000" w:fill="FFFF00"/>
            <w:vAlign w:val="bottom"/>
            <w:hideMark/>
          </w:tcPr>
          <w:p w:rsidR="00E135CA" w:rsidRPr="00EE67C0" w:rsidRDefault="00E135CA" w:rsidP="00E135CA">
            <w:pPr>
              <w:spacing w:after="0" w:line="240" w:lineRule="auto"/>
              <w:rPr>
                <w:rFonts w:ascii="Times New Roman" w:eastAsia="Times New Roman" w:hAnsi="Times New Roman" w:cs="Times New Roman"/>
                <w:b/>
                <w:bCs/>
                <w:color w:val="000000"/>
                <w:sz w:val="24"/>
                <w:szCs w:val="24"/>
                <w:lang w:eastAsia="ru-RU"/>
              </w:rPr>
            </w:pPr>
            <w:r w:rsidRPr="00EE67C0">
              <w:rPr>
                <w:rFonts w:ascii="Times New Roman" w:eastAsia="Times New Roman" w:hAnsi="Times New Roman" w:cs="Times New Roman"/>
                <w:b/>
                <w:bCs/>
                <w:color w:val="000000"/>
                <w:sz w:val="24"/>
                <w:szCs w:val="24"/>
                <w:lang w:eastAsia="ru-RU"/>
              </w:rPr>
              <w:t>Всего не аттестовано в т.ч: (сумма а+б)</w:t>
            </w:r>
          </w:p>
        </w:tc>
        <w:tc>
          <w:tcPr>
            <w:tcW w:w="722" w:type="dxa"/>
            <w:shd w:val="clear" w:color="000000" w:fill="FFFF00"/>
            <w:noWrap/>
            <w:vAlign w:val="bottom"/>
          </w:tcPr>
          <w:p w:rsidR="00E135CA" w:rsidRPr="00EE67C0" w:rsidRDefault="00E135CA" w:rsidP="00E135CA">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722" w:type="dxa"/>
            <w:shd w:val="clear" w:color="000000" w:fill="FFFF00"/>
            <w:noWrap/>
            <w:vAlign w:val="bottom"/>
          </w:tcPr>
          <w:p w:rsidR="00E135CA" w:rsidRPr="00EE67C0" w:rsidRDefault="00E135CA" w:rsidP="00E135CA">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723" w:type="dxa"/>
            <w:shd w:val="clear" w:color="000000" w:fill="FFFF00"/>
            <w:noWrap/>
            <w:vAlign w:val="bottom"/>
          </w:tcPr>
          <w:p w:rsidR="00E135CA" w:rsidRPr="00EE67C0" w:rsidRDefault="00E135CA" w:rsidP="00E135CA">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832" w:type="dxa"/>
            <w:shd w:val="clear" w:color="000000" w:fill="FFFF00"/>
            <w:noWrap/>
            <w:vAlign w:val="bottom"/>
          </w:tcPr>
          <w:p w:rsidR="00E135CA" w:rsidRPr="00EE67C0" w:rsidRDefault="00E135CA" w:rsidP="00E135CA">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723" w:type="dxa"/>
            <w:shd w:val="clear" w:color="000000" w:fill="FFFF00"/>
            <w:noWrap/>
            <w:vAlign w:val="bottom"/>
          </w:tcPr>
          <w:p w:rsidR="00E135CA" w:rsidRPr="00EE67C0" w:rsidRDefault="00E135CA" w:rsidP="00E135C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23" w:type="dxa"/>
            <w:shd w:val="clear" w:color="000000" w:fill="FFFF00"/>
            <w:noWrap/>
            <w:vAlign w:val="bottom"/>
          </w:tcPr>
          <w:p w:rsidR="00E135CA" w:rsidRPr="00EE67C0" w:rsidRDefault="00E135CA" w:rsidP="00E135C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23" w:type="dxa"/>
            <w:shd w:val="clear" w:color="000000" w:fill="FFFF00"/>
            <w:noWrap/>
            <w:vAlign w:val="bottom"/>
          </w:tcPr>
          <w:p w:rsidR="00E135CA" w:rsidRPr="00EE67C0" w:rsidRDefault="00E135CA" w:rsidP="00E135C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32" w:type="dxa"/>
            <w:shd w:val="clear" w:color="000000" w:fill="FFFF00"/>
            <w:noWrap/>
            <w:vAlign w:val="bottom"/>
          </w:tcPr>
          <w:p w:rsidR="00E135CA" w:rsidRPr="00EE67C0" w:rsidRDefault="00E135CA" w:rsidP="00E135C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23" w:type="dxa"/>
            <w:shd w:val="clear" w:color="auto" w:fill="FFFF00"/>
            <w:vAlign w:val="bottom"/>
          </w:tcPr>
          <w:p w:rsidR="00E135CA" w:rsidRPr="003A53E5" w:rsidRDefault="003A53E5" w:rsidP="00E135CA">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723" w:type="dxa"/>
            <w:shd w:val="clear" w:color="auto" w:fill="FFFF00"/>
            <w:vAlign w:val="bottom"/>
          </w:tcPr>
          <w:p w:rsidR="00E135CA" w:rsidRPr="003A53E5" w:rsidRDefault="003A53E5" w:rsidP="00E135CA">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723" w:type="dxa"/>
            <w:shd w:val="clear" w:color="auto" w:fill="FFFF00"/>
            <w:vAlign w:val="bottom"/>
          </w:tcPr>
          <w:p w:rsidR="00E135CA" w:rsidRPr="003A53E5" w:rsidRDefault="003A53E5" w:rsidP="00E135CA">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832" w:type="dxa"/>
            <w:shd w:val="clear" w:color="auto" w:fill="FFFF00"/>
            <w:vAlign w:val="bottom"/>
          </w:tcPr>
          <w:p w:rsidR="00E135CA" w:rsidRPr="003A53E5" w:rsidRDefault="003A53E5" w:rsidP="00E135CA">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r>
      <w:tr w:rsidR="00E135CA" w:rsidRPr="00EE67C0" w:rsidTr="00E135CA">
        <w:trPr>
          <w:trHeight w:val="381"/>
        </w:trPr>
        <w:tc>
          <w:tcPr>
            <w:tcW w:w="1681" w:type="dxa"/>
            <w:shd w:val="clear" w:color="auto" w:fill="auto"/>
            <w:vAlign w:val="bottom"/>
            <w:hideMark/>
          </w:tcPr>
          <w:p w:rsidR="00E135CA" w:rsidRPr="00EE67C0" w:rsidRDefault="00E135CA" w:rsidP="00E135CA">
            <w:pPr>
              <w:spacing w:after="0" w:line="240" w:lineRule="auto"/>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а). не аттестовано по болезни</w:t>
            </w:r>
          </w:p>
        </w:tc>
        <w:tc>
          <w:tcPr>
            <w:tcW w:w="722"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0</w:t>
            </w:r>
          </w:p>
        </w:tc>
        <w:tc>
          <w:tcPr>
            <w:tcW w:w="722"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0</w:t>
            </w:r>
          </w:p>
        </w:tc>
        <w:tc>
          <w:tcPr>
            <w:tcW w:w="723"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0</w:t>
            </w:r>
          </w:p>
        </w:tc>
        <w:tc>
          <w:tcPr>
            <w:tcW w:w="832" w:type="dxa"/>
            <w:shd w:val="clear" w:color="000000" w:fill="FFFF00"/>
            <w:noWrap/>
            <w:vAlign w:val="bottom"/>
          </w:tcPr>
          <w:p w:rsidR="00E135CA" w:rsidRPr="00EE67C0" w:rsidRDefault="00E135CA" w:rsidP="00E135CA">
            <w:pPr>
              <w:spacing w:after="0" w:line="240" w:lineRule="auto"/>
              <w:jc w:val="right"/>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0</w:t>
            </w:r>
          </w:p>
        </w:tc>
        <w:tc>
          <w:tcPr>
            <w:tcW w:w="723"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23"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23"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32" w:type="dxa"/>
            <w:shd w:val="clear" w:color="000000" w:fill="FFFF00"/>
            <w:noWrap/>
            <w:vAlign w:val="bottom"/>
          </w:tcPr>
          <w:p w:rsidR="00E135CA" w:rsidRPr="00EE67C0" w:rsidRDefault="00E135CA" w:rsidP="00E135C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23" w:type="dxa"/>
            <w:shd w:val="clear" w:color="auto" w:fill="auto"/>
            <w:vAlign w:val="bottom"/>
          </w:tcPr>
          <w:p w:rsidR="00E135CA" w:rsidRPr="003A53E5" w:rsidRDefault="003A53E5" w:rsidP="00E135CA">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723" w:type="dxa"/>
            <w:shd w:val="clear" w:color="auto" w:fill="auto"/>
            <w:vAlign w:val="bottom"/>
          </w:tcPr>
          <w:p w:rsidR="00E135CA" w:rsidRPr="003A53E5" w:rsidRDefault="003A53E5" w:rsidP="00E135CA">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723" w:type="dxa"/>
            <w:shd w:val="clear" w:color="auto" w:fill="auto"/>
            <w:vAlign w:val="bottom"/>
          </w:tcPr>
          <w:p w:rsidR="00E135CA" w:rsidRPr="003A53E5" w:rsidRDefault="003A53E5" w:rsidP="00E135CA">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832" w:type="dxa"/>
            <w:shd w:val="clear" w:color="auto" w:fill="FFFF00"/>
            <w:vAlign w:val="bottom"/>
          </w:tcPr>
          <w:p w:rsidR="00E135CA" w:rsidRPr="003A53E5" w:rsidRDefault="003A53E5" w:rsidP="00E135CA">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r>
      <w:tr w:rsidR="00E135CA" w:rsidRPr="00EE67C0" w:rsidTr="00E135CA">
        <w:trPr>
          <w:trHeight w:val="381"/>
        </w:trPr>
        <w:tc>
          <w:tcPr>
            <w:tcW w:w="1681" w:type="dxa"/>
            <w:shd w:val="clear" w:color="auto" w:fill="auto"/>
            <w:vAlign w:val="bottom"/>
            <w:hideMark/>
          </w:tcPr>
          <w:p w:rsidR="00E135CA" w:rsidRPr="00EE67C0" w:rsidRDefault="00E135CA" w:rsidP="00E135CA">
            <w:pPr>
              <w:spacing w:after="0" w:line="240" w:lineRule="auto"/>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б). не аттестованы по прогулам</w:t>
            </w:r>
          </w:p>
        </w:tc>
        <w:tc>
          <w:tcPr>
            <w:tcW w:w="722"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0</w:t>
            </w:r>
          </w:p>
        </w:tc>
        <w:tc>
          <w:tcPr>
            <w:tcW w:w="722"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0</w:t>
            </w:r>
          </w:p>
        </w:tc>
        <w:tc>
          <w:tcPr>
            <w:tcW w:w="723"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0</w:t>
            </w:r>
          </w:p>
        </w:tc>
        <w:tc>
          <w:tcPr>
            <w:tcW w:w="832" w:type="dxa"/>
            <w:shd w:val="clear" w:color="000000" w:fill="FFFF00"/>
            <w:noWrap/>
            <w:vAlign w:val="bottom"/>
          </w:tcPr>
          <w:p w:rsidR="00E135CA" w:rsidRPr="00EE67C0" w:rsidRDefault="00E135CA" w:rsidP="00E135CA">
            <w:pPr>
              <w:spacing w:after="0" w:line="240" w:lineRule="auto"/>
              <w:jc w:val="right"/>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0</w:t>
            </w:r>
          </w:p>
        </w:tc>
        <w:tc>
          <w:tcPr>
            <w:tcW w:w="723"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23"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23"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32" w:type="dxa"/>
            <w:shd w:val="clear" w:color="000000" w:fill="FFFF00"/>
            <w:noWrap/>
            <w:vAlign w:val="bottom"/>
          </w:tcPr>
          <w:p w:rsidR="00E135CA" w:rsidRPr="00EE67C0" w:rsidRDefault="00E135CA" w:rsidP="00E135C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23" w:type="dxa"/>
            <w:shd w:val="clear" w:color="auto" w:fill="auto"/>
            <w:vAlign w:val="bottom"/>
          </w:tcPr>
          <w:p w:rsidR="00E135CA" w:rsidRPr="003A53E5" w:rsidRDefault="003A53E5" w:rsidP="00E135CA">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723" w:type="dxa"/>
            <w:shd w:val="clear" w:color="auto" w:fill="auto"/>
            <w:vAlign w:val="bottom"/>
          </w:tcPr>
          <w:p w:rsidR="00E135CA" w:rsidRPr="003A53E5" w:rsidRDefault="003A53E5" w:rsidP="00E135CA">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723" w:type="dxa"/>
            <w:shd w:val="clear" w:color="auto" w:fill="auto"/>
            <w:vAlign w:val="bottom"/>
          </w:tcPr>
          <w:p w:rsidR="00E135CA" w:rsidRPr="003A53E5" w:rsidRDefault="003A53E5" w:rsidP="00E135CA">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832" w:type="dxa"/>
            <w:shd w:val="clear" w:color="auto" w:fill="FFFF00"/>
            <w:vAlign w:val="bottom"/>
          </w:tcPr>
          <w:p w:rsidR="00E135CA" w:rsidRPr="003A53E5" w:rsidRDefault="003A53E5" w:rsidP="00E135CA">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r>
      <w:tr w:rsidR="00E135CA" w:rsidRPr="00EE67C0" w:rsidTr="00E135CA">
        <w:trPr>
          <w:trHeight w:val="381"/>
        </w:trPr>
        <w:tc>
          <w:tcPr>
            <w:tcW w:w="1681" w:type="dxa"/>
            <w:shd w:val="clear" w:color="auto" w:fill="auto"/>
            <w:vAlign w:val="bottom"/>
            <w:hideMark/>
          </w:tcPr>
          <w:p w:rsidR="00E135CA" w:rsidRPr="00EE67C0" w:rsidRDefault="00E135CA" w:rsidP="00E135CA">
            <w:pPr>
              <w:spacing w:after="0" w:line="240" w:lineRule="auto"/>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 xml:space="preserve">Обучаются по очно-заочной </w:t>
            </w:r>
            <w:r w:rsidRPr="00EE67C0">
              <w:rPr>
                <w:rFonts w:ascii="Times New Roman" w:eastAsia="Times New Roman" w:hAnsi="Times New Roman" w:cs="Times New Roman"/>
                <w:color w:val="000000"/>
                <w:sz w:val="24"/>
                <w:szCs w:val="24"/>
                <w:lang w:eastAsia="ru-RU"/>
              </w:rPr>
              <w:lastRenderedPageBreak/>
              <w:t xml:space="preserve">форме обучения </w:t>
            </w:r>
          </w:p>
        </w:tc>
        <w:tc>
          <w:tcPr>
            <w:tcW w:w="722"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lastRenderedPageBreak/>
              <w:t>0</w:t>
            </w:r>
          </w:p>
        </w:tc>
        <w:tc>
          <w:tcPr>
            <w:tcW w:w="722"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0</w:t>
            </w:r>
          </w:p>
        </w:tc>
        <w:tc>
          <w:tcPr>
            <w:tcW w:w="723"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0</w:t>
            </w:r>
          </w:p>
        </w:tc>
        <w:tc>
          <w:tcPr>
            <w:tcW w:w="832" w:type="dxa"/>
            <w:shd w:val="clear" w:color="000000" w:fill="FFFF00"/>
            <w:noWrap/>
            <w:vAlign w:val="bottom"/>
          </w:tcPr>
          <w:p w:rsidR="00E135CA" w:rsidRPr="00EE67C0" w:rsidRDefault="00E135CA" w:rsidP="00E135CA">
            <w:pPr>
              <w:spacing w:after="0" w:line="240" w:lineRule="auto"/>
              <w:jc w:val="right"/>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0</w:t>
            </w:r>
          </w:p>
        </w:tc>
        <w:tc>
          <w:tcPr>
            <w:tcW w:w="723"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23"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23"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32" w:type="dxa"/>
            <w:shd w:val="clear" w:color="000000" w:fill="FFFF00"/>
            <w:noWrap/>
            <w:vAlign w:val="bottom"/>
          </w:tcPr>
          <w:p w:rsidR="00E135CA" w:rsidRPr="00EE67C0" w:rsidRDefault="00E135CA" w:rsidP="00E135C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23" w:type="dxa"/>
            <w:shd w:val="clear" w:color="auto" w:fill="auto"/>
            <w:vAlign w:val="bottom"/>
          </w:tcPr>
          <w:p w:rsidR="00E135CA" w:rsidRPr="003A53E5" w:rsidRDefault="003A53E5" w:rsidP="00E135CA">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723" w:type="dxa"/>
            <w:shd w:val="clear" w:color="auto" w:fill="auto"/>
            <w:vAlign w:val="bottom"/>
          </w:tcPr>
          <w:p w:rsidR="00E135CA" w:rsidRPr="003A53E5" w:rsidRDefault="003A53E5" w:rsidP="00E135CA">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723" w:type="dxa"/>
            <w:shd w:val="clear" w:color="auto" w:fill="auto"/>
            <w:vAlign w:val="bottom"/>
          </w:tcPr>
          <w:p w:rsidR="00E135CA" w:rsidRPr="003A53E5" w:rsidRDefault="003A53E5" w:rsidP="00E135CA">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832" w:type="dxa"/>
            <w:shd w:val="clear" w:color="auto" w:fill="FFFF00"/>
            <w:vAlign w:val="bottom"/>
          </w:tcPr>
          <w:p w:rsidR="00E135CA" w:rsidRPr="003A53E5" w:rsidRDefault="003A53E5" w:rsidP="00E135CA">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r>
      <w:tr w:rsidR="00E135CA" w:rsidRPr="00EE67C0" w:rsidTr="00E135CA">
        <w:trPr>
          <w:trHeight w:val="329"/>
        </w:trPr>
        <w:tc>
          <w:tcPr>
            <w:tcW w:w="1681" w:type="dxa"/>
            <w:shd w:val="clear" w:color="000000" w:fill="FFFF00"/>
            <w:vAlign w:val="bottom"/>
            <w:hideMark/>
          </w:tcPr>
          <w:p w:rsidR="00E135CA" w:rsidRPr="00EE67C0" w:rsidRDefault="00E135CA" w:rsidP="00E135CA">
            <w:pPr>
              <w:spacing w:after="0" w:line="240" w:lineRule="auto"/>
              <w:rPr>
                <w:rFonts w:ascii="Times New Roman" w:eastAsia="Times New Roman" w:hAnsi="Times New Roman" w:cs="Times New Roman"/>
                <w:b/>
                <w:bCs/>
                <w:color w:val="000000"/>
                <w:sz w:val="24"/>
                <w:szCs w:val="24"/>
                <w:lang w:eastAsia="ru-RU"/>
              </w:rPr>
            </w:pPr>
            <w:r w:rsidRPr="00EE67C0">
              <w:rPr>
                <w:rFonts w:ascii="Times New Roman" w:eastAsia="Times New Roman" w:hAnsi="Times New Roman" w:cs="Times New Roman"/>
                <w:b/>
                <w:bCs/>
                <w:color w:val="000000"/>
                <w:sz w:val="24"/>
                <w:szCs w:val="24"/>
                <w:lang w:eastAsia="ru-RU"/>
              </w:rPr>
              <w:lastRenderedPageBreak/>
              <w:t>на индивидуальном обучении на дому ВСЕГО</w:t>
            </w:r>
          </w:p>
        </w:tc>
        <w:tc>
          <w:tcPr>
            <w:tcW w:w="722" w:type="dxa"/>
            <w:shd w:val="clear" w:color="000000" w:fill="FFFF00"/>
            <w:noWrap/>
            <w:vAlign w:val="bottom"/>
          </w:tcPr>
          <w:p w:rsidR="00E135CA" w:rsidRPr="00EE67C0" w:rsidRDefault="00E135CA" w:rsidP="00E135CA">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722" w:type="dxa"/>
            <w:shd w:val="clear" w:color="000000" w:fill="FFFF00"/>
            <w:noWrap/>
            <w:vAlign w:val="bottom"/>
          </w:tcPr>
          <w:p w:rsidR="00E135CA" w:rsidRPr="00EE67C0" w:rsidRDefault="00E135CA" w:rsidP="00E135CA">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723" w:type="dxa"/>
            <w:shd w:val="clear" w:color="000000" w:fill="FFFF00"/>
            <w:noWrap/>
            <w:vAlign w:val="bottom"/>
          </w:tcPr>
          <w:p w:rsidR="00E135CA" w:rsidRPr="00EE67C0" w:rsidRDefault="00E135CA" w:rsidP="00E135CA">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832" w:type="dxa"/>
            <w:shd w:val="clear" w:color="000000" w:fill="FFFF00"/>
            <w:noWrap/>
            <w:vAlign w:val="bottom"/>
          </w:tcPr>
          <w:p w:rsidR="00E135CA" w:rsidRPr="00EE67C0" w:rsidRDefault="00E135CA" w:rsidP="00E135CA">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723" w:type="dxa"/>
            <w:shd w:val="clear" w:color="auto" w:fill="FFFF00"/>
            <w:noWrap/>
            <w:vAlign w:val="bottom"/>
          </w:tcPr>
          <w:p w:rsidR="00E135CA" w:rsidRPr="00EE67C0" w:rsidRDefault="00E135CA" w:rsidP="00E135CA">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723" w:type="dxa"/>
            <w:shd w:val="clear" w:color="auto" w:fill="FFFF00"/>
            <w:noWrap/>
            <w:vAlign w:val="bottom"/>
          </w:tcPr>
          <w:p w:rsidR="00E135CA" w:rsidRPr="00EE67C0" w:rsidRDefault="00E135CA" w:rsidP="00E135CA">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723" w:type="dxa"/>
            <w:shd w:val="clear" w:color="auto" w:fill="FFFF00"/>
            <w:noWrap/>
            <w:vAlign w:val="bottom"/>
          </w:tcPr>
          <w:p w:rsidR="00E135CA" w:rsidRPr="00EE67C0" w:rsidRDefault="00E135CA" w:rsidP="00E135CA">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832" w:type="dxa"/>
            <w:shd w:val="clear" w:color="auto" w:fill="FFFF00"/>
            <w:noWrap/>
            <w:vAlign w:val="bottom"/>
          </w:tcPr>
          <w:p w:rsidR="00E135CA" w:rsidRPr="00EE67C0" w:rsidRDefault="00E135CA" w:rsidP="00E135CA">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723" w:type="dxa"/>
            <w:shd w:val="clear" w:color="auto" w:fill="FFFF00"/>
            <w:vAlign w:val="bottom"/>
          </w:tcPr>
          <w:p w:rsidR="00E135CA" w:rsidRPr="003A53E5" w:rsidRDefault="003A53E5" w:rsidP="00E135CA">
            <w:pPr>
              <w:spacing w:after="0" w:line="240" w:lineRule="auto"/>
              <w:jc w:val="right"/>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val="en-US" w:eastAsia="ru-RU"/>
              </w:rPr>
              <w:t>0</w:t>
            </w:r>
          </w:p>
        </w:tc>
        <w:tc>
          <w:tcPr>
            <w:tcW w:w="723" w:type="dxa"/>
            <w:shd w:val="clear" w:color="auto" w:fill="FFFF00"/>
            <w:vAlign w:val="bottom"/>
          </w:tcPr>
          <w:p w:rsidR="00E135CA" w:rsidRPr="003A53E5" w:rsidRDefault="003A53E5" w:rsidP="00E135CA">
            <w:pPr>
              <w:spacing w:after="0" w:line="240" w:lineRule="auto"/>
              <w:jc w:val="right"/>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val="en-US" w:eastAsia="ru-RU"/>
              </w:rPr>
              <w:t>1</w:t>
            </w:r>
          </w:p>
        </w:tc>
        <w:tc>
          <w:tcPr>
            <w:tcW w:w="723" w:type="dxa"/>
            <w:shd w:val="clear" w:color="auto" w:fill="FFFF00"/>
            <w:vAlign w:val="bottom"/>
          </w:tcPr>
          <w:p w:rsidR="00E135CA" w:rsidRPr="003A53E5" w:rsidRDefault="003A53E5" w:rsidP="00E135CA">
            <w:pPr>
              <w:spacing w:after="0" w:line="240" w:lineRule="auto"/>
              <w:jc w:val="right"/>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val="en-US" w:eastAsia="ru-RU"/>
              </w:rPr>
              <w:t>0</w:t>
            </w:r>
          </w:p>
        </w:tc>
        <w:tc>
          <w:tcPr>
            <w:tcW w:w="832" w:type="dxa"/>
            <w:shd w:val="clear" w:color="auto" w:fill="FFFF00"/>
            <w:vAlign w:val="bottom"/>
          </w:tcPr>
          <w:p w:rsidR="00E135CA" w:rsidRPr="003A53E5" w:rsidRDefault="003A53E5" w:rsidP="00E135CA">
            <w:pPr>
              <w:spacing w:after="0" w:line="240" w:lineRule="auto"/>
              <w:jc w:val="right"/>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val="en-US" w:eastAsia="ru-RU"/>
              </w:rPr>
              <w:t>1</w:t>
            </w:r>
          </w:p>
        </w:tc>
      </w:tr>
      <w:tr w:rsidR="00E135CA" w:rsidRPr="00EE67C0" w:rsidTr="00E135CA">
        <w:trPr>
          <w:trHeight w:val="381"/>
        </w:trPr>
        <w:tc>
          <w:tcPr>
            <w:tcW w:w="1681" w:type="dxa"/>
            <w:shd w:val="clear" w:color="auto" w:fill="auto"/>
            <w:vAlign w:val="bottom"/>
            <w:hideMark/>
          </w:tcPr>
          <w:p w:rsidR="00E135CA" w:rsidRPr="00EE67C0" w:rsidRDefault="00E135CA" w:rsidP="00E135CA">
            <w:pPr>
              <w:spacing w:after="0" w:line="240" w:lineRule="auto"/>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с использованием дистанционных технологий</w:t>
            </w:r>
          </w:p>
        </w:tc>
        <w:tc>
          <w:tcPr>
            <w:tcW w:w="722"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0</w:t>
            </w:r>
          </w:p>
        </w:tc>
        <w:tc>
          <w:tcPr>
            <w:tcW w:w="722"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0</w:t>
            </w:r>
          </w:p>
        </w:tc>
        <w:tc>
          <w:tcPr>
            <w:tcW w:w="723"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0</w:t>
            </w:r>
          </w:p>
        </w:tc>
        <w:tc>
          <w:tcPr>
            <w:tcW w:w="832" w:type="dxa"/>
            <w:shd w:val="clear" w:color="000000" w:fill="FFFF00"/>
            <w:noWrap/>
            <w:vAlign w:val="bottom"/>
          </w:tcPr>
          <w:p w:rsidR="00E135CA" w:rsidRPr="00EE67C0" w:rsidRDefault="00E135CA" w:rsidP="00E135CA">
            <w:pPr>
              <w:spacing w:after="0" w:line="240" w:lineRule="auto"/>
              <w:jc w:val="right"/>
              <w:rPr>
                <w:rFonts w:ascii="Times New Roman" w:eastAsia="Times New Roman" w:hAnsi="Times New Roman" w:cs="Times New Roman"/>
                <w:b/>
                <w:bCs/>
                <w:color w:val="000000"/>
                <w:sz w:val="24"/>
                <w:szCs w:val="24"/>
                <w:lang w:eastAsia="ru-RU"/>
              </w:rPr>
            </w:pPr>
            <w:r w:rsidRPr="00EE67C0">
              <w:rPr>
                <w:rFonts w:ascii="Times New Roman" w:eastAsia="Times New Roman" w:hAnsi="Times New Roman" w:cs="Times New Roman"/>
                <w:b/>
                <w:bCs/>
                <w:color w:val="000000"/>
                <w:sz w:val="24"/>
                <w:szCs w:val="24"/>
                <w:lang w:eastAsia="ru-RU"/>
              </w:rPr>
              <w:t>0</w:t>
            </w:r>
          </w:p>
        </w:tc>
        <w:tc>
          <w:tcPr>
            <w:tcW w:w="723"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23"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23"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32" w:type="dxa"/>
            <w:shd w:val="clear" w:color="auto" w:fill="FFFF00"/>
            <w:noWrap/>
            <w:vAlign w:val="bottom"/>
          </w:tcPr>
          <w:p w:rsidR="00E135CA" w:rsidRPr="00EE67C0" w:rsidRDefault="00E135CA" w:rsidP="00E135CA">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w:t>
            </w:r>
          </w:p>
        </w:tc>
        <w:tc>
          <w:tcPr>
            <w:tcW w:w="723" w:type="dxa"/>
            <w:shd w:val="clear" w:color="auto" w:fill="auto"/>
            <w:vAlign w:val="bottom"/>
          </w:tcPr>
          <w:p w:rsidR="00E135CA" w:rsidRPr="003A53E5" w:rsidRDefault="003A53E5" w:rsidP="00E135CA">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0</w:t>
            </w:r>
          </w:p>
        </w:tc>
        <w:tc>
          <w:tcPr>
            <w:tcW w:w="723" w:type="dxa"/>
            <w:shd w:val="clear" w:color="auto" w:fill="auto"/>
            <w:vAlign w:val="bottom"/>
          </w:tcPr>
          <w:p w:rsidR="00E135CA" w:rsidRPr="003A53E5" w:rsidRDefault="003A53E5" w:rsidP="00E135CA">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0</w:t>
            </w:r>
          </w:p>
        </w:tc>
        <w:tc>
          <w:tcPr>
            <w:tcW w:w="723" w:type="dxa"/>
            <w:shd w:val="clear" w:color="auto" w:fill="auto"/>
            <w:vAlign w:val="bottom"/>
          </w:tcPr>
          <w:p w:rsidR="00E135CA" w:rsidRPr="003A53E5" w:rsidRDefault="003A53E5" w:rsidP="00E135CA">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0</w:t>
            </w:r>
          </w:p>
        </w:tc>
        <w:tc>
          <w:tcPr>
            <w:tcW w:w="832" w:type="dxa"/>
            <w:shd w:val="clear" w:color="auto" w:fill="FFFF00"/>
            <w:vAlign w:val="bottom"/>
          </w:tcPr>
          <w:p w:rsidR="00E135CA" w:rsidRPr="003A53E5" w:rsidRDefault="003A53E5" w:rsidP="00E135CA">
            <w:pPr>
              <w:spacing w:after="0" w:line="240" w:lineRule="auto"/>
              <w:jc w:val="right"/>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val="en-US" w:eastAsia="ru-RU"/>
              </w:rPr>
              <w:t>0</w:t>
            </w:r>
          </w:p>
        </w:tc>
      </w:tr>
      <w:tr w:rsidR="00E135CA" w:rsidRPr="00EE67C0" w:rsidTr="00E135CA">
        <w:trPr>
          <w:trHeight w:val="381"/>
        </w:trPr>
        <w:tc>
          <w:tcPr>
            <w:tcW w:w="1681" w:type="dxa"/>
            <w:shd w:val="clear" w:color="auto" w:fill="auto"/>
            <w:vAlign w:val="bottom"/>
            <w:hideMark/>
          </w:tcPr>
          <w:p w:rsidR="00E135CA" w:rsidRPr="00EE67C0" w:rsidRDefault="00E135CA" w:rsidP="00E135CA">
            <w:pPr>
              <w:spacing w:after="0" w:line="240" w:lineRule="auto"/>
              <w:rPr>
                <w:rFonts w:ascii="Times New Roman" w:eastAsia="Times New Roman" w:hAnsi="Times New Roman" w:cs="Times New Roman"/>
                <w:b/>
                <w:bCs/>
                <w:i/>
                <w:iCs/>
                <w:color w:val="0000CC"/>
                <w:sz w:val="24"/>
                <w:szCs w:val="24"/>
                <w:lang w:eastAsia="ru-RU"/>
              </w:rPr>
            </w:pPr>
            <w:r w:rsidRPr="00EE67C0">
              <w:rPr>
                <w:rFonts w:ascii="Times New Roman" w:eastAsia="Times New Roman" w:hAnsi="Times New Roman" w:cs="Times New Roman"/>
                <w:b/>
                <w:bCs/>
                <w:i/>
                <w:iCs/>
                <w:color w:val="0000CC"/>
                <w:sz w:val="24"/>
                <w:szCs w:val="24"/>
                <w:lang w:eastAsia="ru-RU"/>
              </w:rPr>
              <w:t>Детей инвалидов</w:t>
            </w:r>
          </w:p>
        </w:tc>
        <w:tc>
          <w:tcPr>
            <w:tcW w:w="722"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b/>
                <w:bCs/>
                <w:color w:val="0000CC"/>
                <w:sz w:val="24"/>
                <w:szCs w:val="24"/>
                <w:lang w:eastAsia="ru-RU"/>
              </w:rPr>
            </w:pPr>
            <w:r>
              <w:rPr>
                <w:rFonts w:ascii="Times New Roman" w:eastAsia="Times New Roman" w:hAnsi="Times New Roman" w:cs="Times New Roman"/>
                <w:b/>
                <w:bCs/>
                <w:color w:val="0000CC"/>
                <w:sz w:val="24"/>
                <w:szCs w:val="24"/>
                <w:lang w:eastAsia="ru-RU"/>
              </w:rPr>
              <w:t>1</w:t>
            </w:r>
          </w:p>
        </w:tc>
        <w:tc>
          <w:tcPr>
            <w:tcW w:w="722"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b/>
                <w:bCs/>
                <w:color w:val="0000CC"/>
                <w:sz w:val="24"/>
                <w:szCs w:val="24"/>
                <w:lang w:eastAsia="ru-RU"/>
              </w:rPr>
            </w:pPr>
            <w:r>
              <w:rPr>
                <w:rFonts w:ascii="Times New Roman" w:eastAsia="Times New Roman" w:hAnsi="Times New Roman" w:cs="Times New Roman"/>
                <w:b/>
                <w:bCs/>
                <w:color w:val="0000CC"/>
                <w:sz w:val="24"/>
                <w:szCs w:val="24"/>
                <w:lang w:eastAsia="ru-RU"/>
              </w:rPr>
              <w:t>1</w:t>
            </w:r>
          </w:p>
        </w:tc>
        <w:tc>
          <w:tcPr>
            <w:tcW w:w="723"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b/>
                <w:bCs/>
                <w:color w:val="0000CC"/>
                <w:sz w:val="24"/>
                <w:szCs w:val="24"/>
                <w:lang w:eastAsia="ru-RU"/>
              </w:rPr>
            </w:pPr>
            <w:r>
              <w:rPr>
                <w:rFonts w:ascii="Times New Roman" w:eastAsia="Times New Roman" w:hAnsi="Times New Roman" w:cs="Times New Roman"/>
                <w:b/>
                <w:bCs/>
                <w:color w:val="0000CC"/>
                <w:sz w:val="24"/>
                <w:szCs w:val="24"/>
                <w:lang w:eastAsia="ru-RU"/>
              </w:rPr>
              <w:t>0</w:t>
            </w:r>
          </w:p>
        </w:tc>
        <w:tc>
          <w:tcPr>
            <w:tcW w:w="832" w:type="dxa"/>
            <w:shd w:val="clear" w:color="000000" w:fill="FFFF00"/>
            <w:noWrap/>
            <w:vAlign w:val="bottom"/>
          </w:tcPr>
          <w:p w:rsidR="00E135CA" w:rsidRPr="00EE67C0" w:rsidRDefault="00E135CA" w:rsidP="00E135CA">
            <w:pPr>
              <w:spacing w:after="0" w:line="240" w:lineRule="auto"/>
              <w:jc w:val="right"/>
              <w:rPr>
                <w:rFonts w:ascii="Times New Roman" w:eastAsia="Times New Roman" w:hAnsi="Times New Roman" w:cs="Times New Roman"/>
                <w:b/>
                <w:bCs/>
                <w:color w:val="0000CC"/>
                <w:sz w:val="24"/>
                <w:szCs w:val="24"/>
                <w:lang w:eastAsia="ru-RU"/>
              </w:rPr>
            </w:pPr>
            <w:r>
              <w:rPr>
                <w:rFonts w:ascii="Times New Roman" w:eastAsia="Times New Roman" w:hAnsi="Times New Roman" w:cs="Times New Roman"/>
                <w:b/>
                <w:bCs/>
                <w:color w:val="0000CC"/>
                <w:sz w:val="24"/>
                <w:szCs w:val="24"/>
                <w:lang w:eastAsia="ru-RU"/>
              </w:rPr>
              <w:t>2</w:t>
            </w:r>
          </w:p>
        </w:tc>
        <w:tc>
          <w:tcPr>
            <w:tcW w:w="723"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b/>
                <w:bCs/>
                <w:color w:val="0000CC"/>
                <w:sz w:val="24"/>
                <w:szCs w:val="24"/>
                <w:lang w:eastAsia="ru-RU"/>
              </w:rPr>
            </w:pPr>
            <w:r>
              <w:rPr>
                <w:rFonts w:ascii="Times New Roman" w:eastAsia="Times New Roman" w:hAnsi="Times New Roman" w:cs="Times New Roman"/>
                <w:b/>
                <w:bCs/>
                <w:color w:val="0000CC"/>
                <w:sz w:val="24"/>
                <w:szCs w:val="24"/>
                <w:lang w:eastAsia="ru-RU"/>
              </w:rPr>
              <w:t>0</w:t>
            </w:r>
          </w:p>
        </w:tc>
        <w:tc>
          <w:tcPr>
            <w:tcW w:w="723"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b/>
                <w:bCs/>
                <w:color w:val="0000CC"/>
                <w:sz w:val="24"/>
                <w:szCs w:val="24"/>
                <w:lang w:eastAsia="ru-RU"/>
              </w:rPr>
            </w:pPr>
            <w:r>
              <w:rPr>
                <w:rFonts w:ascii="Times New Roman" w:eastAsia="Times New Roman" w:hAnsi="Times New Roman" w:cs="Times New Roman"/>
                <w:b/>
                <w:bCs/>
                <w:color w:val="0000CC"/>
                <w:sz w:val="24"/>
                <w:szCs w:val="24"/>
                <w:lang w:eastAsia="ru-RU"/>
              </w:rPr>
              <w:t>3</w:t>
            </w:r>
          </w:p>
        </w:tc>
        <w:tc>
          <w:tcPr>
            <w:tcW w:w="723" w:type="dxa"/>
            <w:shd w:val="clear" w:color="auto" w:fill="auto"/>
            <w:noWrap/>
            <w:vAlign w:val="bottom"/>
          </w:tcPr>
          <w:p w:rsidR="00E135CA" w:rsidRPr="00EE67C0" w:rsidRDefault="00E135CA" w:rsidP="00E135CA">
            <w:pPr>
              <w:spacing w:after="0" w:line="240" w:lineRule="auto"/>
              <w:jc w:val="right"/>
              <w:rPr>
                <w:rFonts w:ascii="Times New Roman" w:eastAsia="Times New Roman" w:hAnsi="Times New Roman" w:cs="Times New Roman"/>
                <w:b/>
                <w:bCs/>
                <w:color w:val="0000CC"/>
                <w:sz w:val="24"/>
                <w:szCs w:val="24"/>
                <w:lang w:eastAsia="ru-RU"/>
              </w:rPr>
            </w:pPr>
            <w:r>
              <w:rPr>
                <w:rFonts w:ascii="Times New Roman" w:eastAsia="Times New Roman" w:hAnsi="Times New Roman" w:cs="Times New Roman"/>
                <w:b/>
                <w:bCs/>
                <w:color w:val="0000CC"/>
                <w:sz w:val="24"/>
                <w:szCs w:val="24"/>
                <w:lang w:eastAsia="ru-RU"/>
              </w:rPr>
              <w:t>0</w:t>
            </w:r>
          </w:p>
        </w:tc>
        <w:tc>
          <w:tcPr>
            <w:tcW w:w="832" w:type="dxa"/>
            <w:shd w:val="clear" w:color="auto" w:fill="FFFF00"/>
            <w:noWrap/>
            <w:vAlign w:val="bottom"/>
          </w:tcPr>
          <w:p w:rsidR="00E135CA" w:rsidRPr="00EE67C0" w:rsidRDefault="00E135CA" w:rsidP="00E135CA">
            <w:pPr>
              <w:spacing w:after="0" w:line="240" w:lineRule="auto"/>
              <w:jc w:val="right"/>
              <w:rPr>
                <w:rFonts w:ascii="Times New Roman" w:eastAsia="Times New Roman" w:hAnsi="Times New Roman" w:cs="Times New Roman"/>
                <w:b/>
                <w:bCs/>
                <w:color w:val="0000CC"/>
                <w:sz w:val="24"/>
                <w:szCs w:val="24"/>
                <w:lang w:eastAsia="ru-RU"/>
              </w:rPr>
            </w:pPr>
            <w:r>
              <w:rPr>
                <w:rFonts w:ascii="Times New Roman" w:eastAsia="Times New Roman" w:hAnsi="Times New Roman" w:cs="Times New Roman"/>
                <w:b/>
                <w:bCs/>
                <w:color w:val="0000CC"/>
                <w:sz w:val="24"/>
                <w:szCs w:val="24"/>
                <w:lang w:eastAsia="ru-RU"/>
              </w:rPr>
              <w:t>3</w:t>
            </w:r>
          </w:p>
        </w:tc>
        <w:tc>
          <w:tcPr>
            <w:tcW w:w="723" w:type="dxa"/>
            <w:shd w:val="clear" w:color="auto" w:fill="auto"/>
            <w:vAlign w:val="bottom"/>
          </w:tcPr>
          <w:p w:rsidR="00E135CA" w:rsidRPr="003A53E5" w:rsidRDefault="003A53E5" w:rsidP="00E135CA">
            <w:pPr>
              <w:spacing w:after="0" w:line="240" w:lineRule="auto"/>
              <w:jc w:val="right"/>
              <w:rPr>
                <w:rFonts w:ascii="Times New Roman" w:eastAsia="Times New Roman" w:hAnsi="Times New Roman" w:cs="Times New Roman"/>
                <w:b/>
                <w:bCs/>
                <w:color w:val="0000CC"/>
                <w:sz w:val="24"/>
                <w:szCs w:val="24"/>
                <w:lang w:val="en-US" w:eastAsia="ru-RU"/>
              </w:rPr>
            </w:pPr>
            <w:r>
              <w:rPr>
                <w:rFonts w:ascii="Times New Roman" w:eastAsia="Times New Roman" w:hAnsi="Times New Roman" w:cs="Times New Roman"/>
                <w:b/>
                <w:bCs/>
                <w:color w:val="0000CC"/>
                <w:sz w:val="24"/>
                <w:szCs w:val="24"/>
                <w:lang w:val="en-US" w:eastAsia="ru-RU"/>
              </w:rPr>
              <w:t>2</w:t>
            </w:r>
          </w:p>
        </w:tc>
        <w:tc>
          <w:tcPr>
            <w:tcW w:w="723" w:type="dxa"/>
            <w:shd w:val="clear" w:color="auto" w:fill="auto"/>
            <w:vAlign w:val="bottom"/>
          </w:tcPr>
          <w:p w:rsidR="00E135CA" w:rsidRPr="003A53E5" w:rsidRDefault="003A53E5" w:rsidP="00E135CA">
            <w:pPr>
              <w:spacing w:after="0" w:line="240" w:lineRule="auto"/>
              <w:jc w:val="right"/>
              <w:rPr>
                <w:rFonts w:ascii="Times New Roman" w:eastAsia="Times New Roman" w:hAnsi="Times New Roman" w:cs="Times New Roman"/>
                <w:b/>
                <w:bCs/>
                <w:color w:val="0000CC"/>
                <w:sz w:val="24"/>
                <w:szCs w:val="24"/>
                <w:lang w:val="en-US" w:eastAsia="ru-RU"/>
              </w:rPr>
            </w:pPr>
            <w:r>
              <w:rPr>
                <w:rFonts w:ascii="Times New Roman" w:eastAsia="Times New Roman" w:hAnsi="Times New Roman" w:cs="Times New Roman"/>
                <w:b/>
                <w:bCs/>
                <w:color w:val="0000CC"/>
                <w:sz w:val="24"/>
                <w:szCs w:val="24"/>
                <w:lang w:val="en-US" w:eastAsia="ru-RU"/>
              </w:rPr>
              <w:t>2</w:t>
            </w:r>
          </w:p>
        </w:tc>
        <w:tc>
          <w:tcPr>
            <w:tcW w:w="723" w:type="dxa"/>
            <w:shd w:val="clear" w:color="auto" w:fill="auto"/>
            <w:vAlign w:val="bottom"/>
          </w:tcPr>
          <w:p w:rsidR="00E135CA" w:rsidRPr="003A53E5" w:rsidRDefault="003A53E5" w:rsidP="00E135CA">
            <w:pPr>
              <w:spacing w:after="0" w:line="240" w:lineRule="auto"/>
              <w:jc w:val="right"/>
              <w:rPr>
                <w:rFonts w:ascii="Times New Roman" w:eastAsia="Times New Roman" w:hAnsi="Times New Roman" w:cs="Times New Roman"/>
                <w:b/>
                <w:bCs/>
                <w:color w:val="0000CC"/>
                <w:sz w:val="24"/>
                <w:szCs w:val="24"/>
                <w:lang w:val="en-US" w:eastAsia="ru-RU"/>
              </w:rPr>
            </w:pPr>
            <w:r>
              <w:rPr>
                <w:rFonts w:ascii="Times New Roman" w:eastAsia="Times New Roman" w:hAnsi="Times New Roman" w:cs="Times New Roman"/>
                <w:b/>
                <w:bCs/>
                <w:color w:val="0000CC"/>
                <w:sz w:val="24"/>
                <w:szCs w:val="24"/>
                <w:lang w:val="en-US" w:eastAsia="ru-RU"/>
              </w:rPr>
              <w:t>2</w:t>
            </w:r>
          </w:p>
        </w:tc>
        <w:tc>
          <w:tcPr>
            <w:tcW w:w="832" w:type="dxa"/>
            <w:shd w:val="clear" w:color="auto" w:fill="FFFF00"/>
            <w:vAlign w:val="bottom"/>
          </w:tcPr>
          <w:p w:rsidR="00E135CA" w:rsidRPr="003A53E5" w:rsidRDefault="003A53E5" w:rsidP="00E135CA">
            <w:pPr>
              <w:spacing w:after="0" w:line="240" w:lineRule="auto"/>
              <w:jc w:val="right"/>
              <w:rPr>
                <w:rFonts w:ascii="Times New Roman" w:eastAsia="Times New Roman" w:hAnsi="Times New Roman" w:cs="Times New Roman"/>
                <w:b/>
                <w:bCs/>
                <w:color w:val="0000CC"/>
                <w:sz w:val="24"/>
                <w:szCs w:val="24"/>
                <w:lang w:val="en-US" w:eastAsia="ru-RU"/>
              </w:rPr>
            </w:pPr>
            <w:r>
              <w:rPr>
                <w:rFonts w:ascii="Times New Roman" w:eastAsia="Times New Roman" w:hAnsi="Times New Roman" w:cs="Times New Roman"/>
                <w:b/>
                <w:bCs/>
                <w:color w:val="0000CC"/>
                <w:sz w:val="24"/>
                <w:szCs w:val="24"/>
                <w:lang w:val="en-US" w:eastAsia="ru-RU"/>
              </w:rPr>
              <w:t>6</w:t>
            </w:r>
          </w:p>
        </w:tc>
      </w:tr>
      <w:tr w:rsidR="00E135CA" w:rsidRPr="00EE67C0" w:rsidTr="00E135CA">
        <w:trPr>
          <w:trHeight w:val="381"/>
        </w:trPr>
        <w:tc>
          <w:tcPr>
            <w:tcW w:w="1681" w:type="dxa"/>
            <w:shd w:val="clear" w:color="000000" w:fill="FFFF00"/>
            <w:vAlign w:val="bottom"/>
            <w:hideMark/>
          </w:tcPr>
          <w:p w:rsidR="00E135CA" w:rsidRPr="00EE67C0" w:rsidRDefault="00E135CA" w:rsidP="00E135CA">
            <w:pPr>
              <w:spacing w:after="0" w:line="240" w:lineRule="auto"/>
              <w:rPr>
                <w:rFonts w:ascii="Times New Roman" w:eastAsia="Times New Roman" w:hAnsi="Times New Roman" w:cs="Times New Roman"/>
                <w:b/>
                <w:bCs/>
                <w:color w:val="000000"/>
                <w:sz w:val="24"/>
                <w:szCs w:val="24"/>
                <w:lang w:eastAsia="ru-RU"/>
              </w:rPr>
            </w:pPr>
            <w:r w:rsidRPr="00EE67C0">
              <w:rPr>
                <w:rFonts w:ascii="Times New Roman" w:eastAsia="Times New Roman" w:hAnsi="Times New Roman" w:cs="Times New Roman"/>
                <w:b/>
                <w:bCs/>
                <w:color w:val="000000"/>
                <w:sz w:val="24"/>
                <w:szCs w:val="24"/>
                <w:lang w:eastAsia="ru-RU"/>
              </w:rPr>
              <w:t>Процент качества знаний учащихся</w:t>
            </w:r>
          </w:p>
        </w:tc>
        <w:tc>
          <w:tcPr>
            <w:tcW w:w="722" w:type="dxa"/>
            <w:shd w:val="clear" w:color="000000"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35,4</w:t>
            </w:r>
          </w:p>
        </w:tc>
        <w:tc>
          <w:tcPr>
            <w:tcW w:w="722" w:type="dxa"/>
            <w:shd w:val="clear" w:color="000000"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21,2</w:t>
            </w:r>
          </w:p>
        </w:tc>
        <w:tc>
          <w:tcPr>
            <w:tcW w:w="723" w:type="dxa"/>
            <w:shd w:val="clear" w:color="000000" w:fill="FFFF00"/>
            <w:noWrap/>
            <w:vAlign w:val="bottom"/>
          </w:tcPr>
          <w:p w:rsidR="00E135CA" w:rsidRPr="00EE67C0" w:rsidRDefault="00E135CA" w:rsidP="00E135CA">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23,1</w:t>
            </w:r>
          </w:p>
        </w:tc>
        <w:tc>
          <w:tcPr>
            <w:tcW w:w="832" w:type="dxa"/>
            <w:shd w:val="clear" w:color="000000"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28,3</w:t>
            </w:r>
          </w:p>
        </w:tc>
        <w:tc>
          <w:tcPr>
            <w:tcW w:w="723" w:type="dxa"/>
            <w:shd w:val="clear" w:color="auto" w:fill="FFFF00"/>
            <w:noWrap/>
            <w:vAlign w:val="bottom"/>
          </w:tcPr>
          <w:p w:rsidR="00E135CA" w:rsidRPr="00EE67C0" w:rsidRDefault="008A71A2" w:rsidP="00E135C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32,8</w:t>
            </w:r>
          </w:p>
        </w:tc>
        <w:tc>
          <w:tcPr>
            <w:tcW w:w="723" w:type="dxa"/>
            <w:shd w:val="clear" w:color="auto" w:fill="FFFF00"/>
            <w:noWrap/>
            <w:vAlign w:val="bottom"/>
          </w:tcPr>
          <w:p w:rsidR="00E135CA" w:rsidRPr="00EE67C0" w:rsidRDefault="008A71A2" w:rsidP="00E135C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34,4</w:t>
            </w:r>
          </w:p>
        </w:tc>
        <w:tc>
          <w:tcPr>
            <w:tcW w:w="723" w:type="dxa"/>
            <w:shd w:val="clear" w:color="auto" w:fill="FFFF00"/>
            <w:noWrap/>
            <w:vAlign w:val="bottom"/>
          </w:tcPr>
          <w:p w:rsidR="00E135CA" w:rsidRPr="00EE67C0" w:rsidRDefault="008A71A2" w:rsidP="00E135C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7,7</w:t>
            </w:r>
          </w:p>
        </w:tc>
        <w:tc>
          <w:tcPr>
            <w:tcW w:w="832" w:type="dxa"/>
            <w:shd w:val="clear" w:color="auto" w:fill="FFFF00"/>
            <w:noWrap/>
            <w:vAlign w:val="bottom"/>
          </w:tcPr>
          <w:p w:rsidR="008A71A2" w:rsidRPr="00EE67C0" w:rsidRDefault="008A71A2" w:rsidP="008A71A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31,1</w:t>
            </w:r>
          </w:p>
        </w:tc>
        <w:tc>
          <w:tcPr>
            <w:tcW w:w="723" w:type="dxa"/>
            <w:shd w:val="clear" w:color="auto" w:fill="FFFF00"/>
            <w:vAlign w:val="bottom"/>
          </w:tcPr>
          <w:p w:rsidR="00E135CA" w:rsidRPr="003A53E5" w:rsidRDefault="003A53E5" w:rsidP="00E135CA">
            <w:pPr>
              <w:spacing w:after="0" w:line="240" w:lineRule="auto"/>
              <w:jc w:val="center"/>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val="en-US" w:eastAsia="ru-RU"/>
              </w:rPr>
              <w:t>27.7</w:t>
            </w:r>
          </w:p>
        </w:tc>
        <w:tc>
          <w:tcPr>
            <w:tcW w:w="723" w:type="dxa"/>
            <w:shd w:val="clear" w:color="auto" w:fill="FFFF00"/>
            <w:vAlign w:val="bottom"/>
          </w:tcPr>
          <w:p w:rsidR="00E135CA" w:rsidRPr="003A53E5" w:rsidRDefault="003A53E5" w:rsidP="00E135CA">
            <w:pPr>
              <w:spacing w:after="0" w:line="240" w:lineRule="auto"/>
              <w:jc w:val="center"/>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val="en-US" w:eastAsia="ru-RU"/>
              </w:rPr>
              <w:t>43.5</w:t>
            </w:r>
          </w:p>
        </w:tc>
        <w:tc>
          <w:tcPr>
            <w:tcW w:w="723" w:type="dxa"/>
            <w:shd w:val="clear" w:color="auto" w:fill="FFFF00"/>
            <w:vAlign w:val="bottom"/>
          </w:tcPr>
          <w:p w:rsidR="00E135CA" w:rsidRPr="003A53E5" w:rsidRDefault="003A53E5" w:rsidP="00E135CA">
            <w:pPr>
              <w:spacing w:after="0" w:line="240" w:lineRule="auto"/>
              <w:jc w:val="center"/>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val="en-US" w:eastAsia="ru-RU"/>
              </w:rPr>
              <w:t>55.6</w:t>
            </w:r>
          </w:p>
        </w:tc>
        <w:tc>
          <w:tcPr>
            <w:tcW w:w="832" w:type="dxa"/>
            <w:shd w:val="clear" w:color="auto" w:fill="FFFF00"/>
            <w:vAlign w:val="bottom"/>
          </w:tcPr>
          <w:p w:rsidR="00E135CA" w:rsidRPr="003A53E5" w:rsidRDefault="003A53E5" w:rsidP="00E135CA">
            <w:pPr>
              <w:spacing w:after="0" w:line="240" w:lineRule="auto"/>
              <w:jc w:val="center"/>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val="en-US" w:eastAsia="ru-RU"/>
              </w:rPr>
              <w:t>38.1</w:t>
            </w:r>
          </w:p>
        </w:tc>
      </w:tr>
      <w:tr w:rsidR="00E135CA" w:rsidRPr="00EE67C0" w:rsidTr="00E135CA">
        <w:trPr>
          <w:trHeight w:val="381"/>
        </w:trPr>
        <w:tc>
          <w:tcPr>
            <w:tcW w:w="1681" w:type="dxa"/>
            <w:shd w:val="clear" w:color="000000" w:fill="FFFF00"/>
            <w:vAlign w:val="bottom"/>
            <w:hideMark/>
          </w:tcPr>
          <w:p w:rsidR="00E135CA" w:rsidRPr="00EE67C0" w:rsidRDefault="00E135CA" w:rsidP="00E135CA">
            <w:pPr>
              <w:spacing w:after="0" w:line="240" w:lineRule="auto"/>
              <w:rPr>
                <w:rFonts w:ascii="Times New Roman" w:eastAsia="Times New Roman" w:hAnsi="Times New Roman" w:cs="Times New Roman"/>
                <w:b/>
                <w:bCs/>
                <w:color w:val="000000"/>
                <w:sz w:val="24"/>
                <w:szCs w:val="24"/>
                <w:lang w:eastAsia="ru-RU"/>
              </w:rPr>
            </w:pPr>
            <w:r w:rsidRPr="00EE67C0">
              <w:rPr>
                <w:rFonts w:ascii="Times New Roman" w:eastAsia="Times New Roman" w:hAnsi="Times New Roman" w:cs="Times New Roman"/>
                <w:b/>
                <w:bCs/>
                <w:color w:val="000000"/>
                <w:sz w:val="24"/>
                <w:szCs w:val="24"/>
                <w:lang w:eastAsia="ru-RU"/>
              </w:rPr>
              <w:t>Процент обученности</w:t>
            </w:r>
          </w:p>
        </w:tc>
        <w:tc>
          <w:tcPr>
            <w:tcW w:w="722" w:type="dxa"/>
            <w:shd w:val="clear" w:color="000000" w:fill="FFFF00"/>
            <w:noWrap/>
            <w:vAlign w:val="bottom"/>
          </w:tcPr>
          <w:p w:rsidR="00E135CA" w:rsidRPr="00EE67C0" w:rsidRDefault="00E135CA" w:rsidP="00E135CA">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100</w:t>
            </w:r>
          </w:p>
        </w:tc>
        <w:tc>
          <w:tcPr>
            <w:tcW w:w="722" w:type="dxa"/>
            <w:shd w:val="clear" w:color="000000" w:fill="FFFF00"/>
            <w:noWrap/>
            <w:vAlign w:val="bottom"/>
          </w:tcPr>
          <w:p w:rsidR="00E135CA" w:rsidRPr="00EE67C0" w:rsidRDefault="00E135CA" w:rsidP="00E135CA">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100</w:t>
            </w:r>
          </w:p>
        </w:tc>
        <w:tc>
          <w:tcPr>
            <w:tcW w:w="723" w:type="dxa"/>
            <w:shd w:val="clear" w:color="000000" w:fill="FFFF00"/>
            <w:noWrap/>
            <w:vAlign w:val="bottom"/>
          </w:tcPr>
          <w:p w:rsidR="00E135CA" w:rsidRPr="00EE67C0" w:rsidRDefault="00E135CA" w:rsidP="00E135CA">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100</w:t>
            </w:r>
          </w:p>
        </w:tc>
        <w:tc>
          <w:tcPr>
            <w:tcW w:w="832" w:type="dxa"/>
            <w:shd w:val="clear" w:color="000000" w:fill="FFFF00"/>
            <w:noWrap/>
            <w:vAlign w:val="bottom"/>
          </w:tcPr>
          <w:p w:rsidR="00E135CA" w:rsidRPr="00EE67C0" w:rsidRDefault="00E135CA" w:rsidP="00E135CA">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100</w:t>
            </w:r>
          </w:p>
        </w:tc>
        <w:tc>
          <w:tcPr>
            <w:tcW w:w="723" w:type="dxa"/>
            <w:shd w:val="clear" w:color="auto" w:fill="FFFF00"/>
            <w:noWrap/>
            <w:vAlign w:val="bottom"/>
          </w:tcPr>
          <w:p w:rsidR="00E135CA" w:rsidRPr="00EE67C0" w:rsidRDefault="008A71A2" w:rsidP="00E135CA">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100</w:t>
            </w:r>
          </w:p>
        </w:tc>
        <w:tc>
          <w:tcPr>
            <w:tcW w:w="723" w:type="dxa"/>
            <w:shd w:val="clear" w:color="auto" w:fill="FFFF00"/>
            <w:noWrap/>
            <w:vAlign w:val="bottom"/>
          </w:tcPr>
          <w:p w:rsidR="00E135CA" w:rsidRPr="00EE67C0" w:rsidRDefault="008A71A2" w:rsidP="00E135CA">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100</w:t>
            </w:r>
          </w:p>
        </w:tc>
        <w:tc>
          <w:tcPr>
            <w:tcW w:w="723" w:type="dxa"/>
            <w:shd w:val="clear" w:color="auto" w:fill="FFFF00"/>
            <w:noWrap/>
            <w:vAlign w:val="bottom"/>
          </w:tcPr>
          <w:p w:rsidR="00E135CA" w:rsidRPr="00EE67C0" w:rsidRDefault="008A71A2" w:rsidP="00E135CA">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100</w:t>
            </w:r>
          </w:p>
        </w:tc>
        <w:tc>
          <w:tcPr>
            <w:tcW w:w="832" w:type="dxa"/>
            <w:shd w:val="clear" w:color="auto" w:fill="FFFF00"/>
            <w:noWrap/>
            <w:vAlign w:val="bottom"/>
          </w:tcPr>
          <w:p w:rsidR="00E135CA" w:rsidRPr="00EE67C0" w:rsidRDefault="008A71A2" w:rsidP="00E135CA">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100</w:t>
            </w:r>
          </w:p>
        </w:tc>
        <w:tc>
          <w:tcPr>
            <w:tcW w:w="723" w:type="dxa"/>
            <w:shd w:val="clear" w:color="auto" w:fill="FFFF00"/>
            <w:vAlign w:val="bottom"/>
          </w:tcPr>
          <w:p w:rsidR="00E135CA" w:rsidRPr="00535335" w:rsidRDefault="00535335" w:rsidP="00E135CA">
            <w:pPr>
              <w:spacing w:after="0" w:line="240" w:lineRule="auto"/>
              <w:jc w:val="right"/>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100</w:t>
            </w:r>
          </w:p>
        </w:tc>
        <w:tc>
          <w:tcPr>
            <w:tcW w:w="723" w:type="dxa"/>
            <w:shd w:val="clear" w:color="auto" w:fill="FFFF00"/>
            <w:vAlign w:val="bottom"/>
          </w:tcPr>
          <w:p w:rsidR="00E135CA" w:rsidRPr="00535335" w:rsidRDefault="00535335" w:rsidP="00E135CA">
            <w:pPr>
              <w:spacing w:after="0" w:line="240" w:lineRule="auto"/>
              <w:jc w:val="right"/>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100</w:t>
            </w:r>
          </w:p>
        </w:tc>
        <w:tc>
          <w:tcPr>
            <w:tcW w:w="723" w:type="dxa"/>
            <w:shd w:val="clear" w:color="auto" w:fill="FFFF00"/>
            <w:vAlign w:val="bottom"/>
          </w:tcPr>
          <w:p w:rsidR="00E135CA" w:rsidRPr="00535335" w:rsidRDefault="00535335" w:rsidP="00E135CA">
            <w:pPr>
              <w:spacing w:after="0" w:line="240" w:lineRule="auto"/>
              <w:jc w:val="right"/>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100</w:t>
            </w:r>
          </w:p>
        </w:tc>
        <w:tc>
          <w:tcPr>
            <w:tcW w:w="832" w:type="dxa"/>
            <w:shd w:val="clear" w:color="auto" w:fill="FFFF00"/>
            <w:vAlign w:val="bottom"/>
          </w:tcPr>
          <w:p w:rsidR="00E135CA" w:rsidRPr="00535335" w:rsidRDefault="00535335" w:rsidP="00E135CA">
            <w:pPr>
              <w:spacing w:after="0" w:line="240" w:lineRule="auto"/>
              <w:jc w:val="right"/>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100</w:t>
            </w:r>
          </w:p>
        </w:tc>
      </w:tr>
      <w:tr w:rsidR="00E135CA" w:rsidRPr="00EE67C0" w:rsidTr="00E135CA">
        <w:trPr>
          <w:trHeight w:val="381"/>
        </w:trPr>
        <w:tc>
          <w:tcPr>
            <w:tcW w:w="1681" w:type="dxa"/>
            <w:shd w:val="clear" w:color="auto" w:fill="auto"/>
            <w:vAlign w:val="bottom"/>
            <w:hideMark/>
          </w:tcPr>
          <w:p w:rsidR="00E135CA" w:rsidRPr="00EE67C0" w:rsidRDefault="00E135CA" w:rsidP="00E135CA">
            <w:pPr>
              <w:spacing w:after="0" w:line="240" w:lineRule="auto"/>
              <w:rPr>
                <w:rFonts w:ascii="Times New Roman" w:eastAsia="Times New Roman" w:hAnsi="Times New Roman" w:cs="Times New Roman"/>
                <w:b/>
                <w:bCs/>
                <w:color w:val="000000"/>
                <w:sz w:val="24"/>
                <w:szCs w:val="24"/>
                <w:lang w:eastAsia="ru-RU"/>
              </w:rPr>
            </w:pPr>
            <w:r w:rsidRPr="00EE67C0">
              <w:rPr>
                <w:rFonts w:ascii="Times New Roman" w:eastAsia="Times New Roman" w:hAnsi="Times New Roman" w:cs="Times New Roman"/>
                <w:b/>
                <w:bCs/>
                <w:color w:val="000000"/>
                <w:sz w:val="24"/>
                <w:szCs w:val="24"/>
                <w:lang w:eastAsia="ru-RU"/>
              </w:rPr>
              <w:t>Всего пропущено учащимися уроков</w:t>
            </w:r>
          </w:p>
        </w:tc>
        <w:tc>
          <w:tcPr>
            <w:tcW w:w="722"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983</w:t>
            </w:r>
          </w:p>
        </w:tc>
        <w:tc>
          <w:tcPr>
            <w:tcW w:w="722"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2788</w:t>
            </w:r>
          </w:p>
        </w:tc>
        <w:tc>
          <w:tcPr>
            <w:tcW w:w="723"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396</w:t>
            </w:r>
          </w:p>
        </w:tc>
        <w:tc>
          <w:tcPr>
            <w:tcW w:w="832" w:type="dxa"/>
            <w:shd w:val="clear" w:color="000000"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4167</w:t>
            </w:r>
          </w:p>
        </w:tc>
        <w:tc>
          <w:tcPr>
            <w:tcW w:w="723" w:type="dxa"/>
            <w:shd w:val="clear" w:color="auto" w:fill="auto"/>
            <w:noWrap/>
            <w:vAlign w:val="bottom"/>
          </w:tcPr>
          <w:p w:rsidR="00E135CA" w:rsidRPr="00EE67C0" w:rsidRDefault="008A71A2"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3302</w:t>
            </w:r>
          </w:p>
        </w:tc>
        <w:tc>
          <w:tcPr>
            <w:tcW w:w="723" w:type="dxa"/>
            <w:shd w:val="clear" w:color="auto" w:fill="auto"/>
            <w:noWrap/>
            <w:vAlign w:val="bottom"/>
          </w:tcPr>
          <w:p w:rsidR="00E135CA" w:rsidRPr="00EE67C0" w:rsidRDefault="008A71A2"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3065</w:t>
            </w:r>
          </w:p>
        </w:tc>
        <w:tc>
          <w:tcPr>
            <w:tcW w:w="723" w:type="dxa"/>
            <w:shd w:val="clear" w:color="auto" w:fill="auto"/>
            <w:noWrap/>
            <w:vAlign w:val="bottom"/>
          </w:tcPr>
          <w:p w:rsidR="00E135CA" w:rsidRPr="00EE67C0" w:rsidRDefault="008A71A2"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275</w:t>
            </w:r>
          </w:p>
        </w:tc>
        <w:tc>
          <w:tcPr>
            <w:tcW w:w="832" w:type="dxa"/>
            <w:shd w:val="clear" w:color="auto" w:fill="FFFF00"/>
            <w:noWrap/>
            <w:vAlign w:val="bottom"/>
          </w:tcPr>
          <w:p w:rsidR="00E135CA" w:rsidRPr="00EE67C0" w:rsidRDefault="008A71A2"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6642</w:t>
            </w:r>
          </w:p>
        </w:tc>
        <w:tc>
          <w:tcPr>
            <w:tcW w:w="723" w:type="dxa"/>
            <w:shd w:val="clear" w:color="auto" w:fill="auto"/>
            <w:vAlign w:val="bottom"/>
          </w:tcPr>
          <w:p w:rsidR="00E135CA" w:rsidRPr="00535335" w:rsidRDefault="00535335"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2026</w:t>
            </w:r>
          </w:p>
        </w:tc>
        <w:tc>
          <w:tcPr>
            <w:tcW w:w="723" w:type="dxa"/>
            <w:shd w:val="clear" w:color="auto" w:fill="auto"/>
            <w:vAlign w:val="bottom"/>
          </w:tcPr>
          <w:p w:rsidR="00E135CA" w:rsidRPr="00535335" w:rsidRDefault="00535335"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3944</w:t>
            </w:r>
          </w:p>
        </w:tc>
        <w:tc>
          <w:tcPr>
            <w:tcW w:w="723" w:type="dxa"/>
            <w:shd w:val="clear" w:color="auto" w:fill="auto"/>
            <w:vAlign w:val="bottom"/>
          </w:tcPr>
          <w:p w:rsidR="00E135CA" w:rsidRPr="00535335" w:rsidRDefault="00535335"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532</w:t>
            </w:r>
          </w:p>
        </w:tc>
        <w:tc>
          <w:tcPr>
            <w:tcW w:w="832" w:type="dxa"/>
            <w:shd w:val="clear" w:color="auto" w:fill="FFFF00"/>
            <w:vAlign w:val="bottom"/>
          </w:tcPr>
          <w:p w:rsidR="00E135CA" w:rsidRPr="00535335" w:rsidRDefault="00535335"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6502</w:t>
            </w:r>
          </w:p>
        </w:tc>
      </w:tr>
      <w:tr w:rsidR="00E135CA" w:rsidRPr="00EE67C0" w:rsidTr="00E135CA">
        <w:trPr>
          <w:trHeight w:val="381"/>
        </w:trPr>
        <w:tc>
          <w:tcPr>
            <w:tcW w:w="1681" w:type="dxa"/>
            <w:shd w:val="clear" w:color="auto" w:fill="auto"/>
            <w:vAlign w:val="bottom"/>
            <w:hideMark/>
          </w:tcPr>
          <w:p w:rsidR="00E135CA" w:rsidRPr="00EE67C0" w:rsidRDefault="00E135CA" w:rsidP="00E135CA">
            <w:pPr>
              <w:spacing w:after="0" w:line="240" w:lineRule="auto"/>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Из них по болезни</w:t>
            </w:r>
          </w:p>
        </w:tc>
        <w:tc>
          <w:tcPr>
            <w:tcW w:w="722"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983</w:t>
            </w:r>
          </w:p>
        </w:tc>
        <w:tc>
          <w:tcPr>
            <w:tcW w:w="722"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2788</w:t>
            </w:r>
          </w:p>
        </w:tc>
        <w:tc>
          <w:tcPr>
            <w:tcW w:w="723"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396</w:t>
            </w:r>
          </w:p>
        </w:tc>
        <w:tc>
          <w:tcPr>
            <w:tcW w:w="832" w:type="dxa"/>
            <w:shd w:val="clear" w:color="000000"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4167</w:t>
            </w:r>
          </w:p>
        </w:tc>
        <w:tc>
          <w:tcPr>
            <w:tcW w:w="723" w:type="dxa"/>
            <w:shd w:val="clear" w:color="auto" w:fill="auto"/>
            <w:noWrap/>
            <w:vAlign w:val="bottom"/>
          </w:tcPr>
          <w:p w:rsidR="00E135CA" w:rsidRPr="00EE67C0" w:rsidRDefault="008A71A2"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3302</w:t>
            </w:r>
          </w:p>
        </w:tc>
        <w:tc>
          <w:tcPr>
            <w:tcW w:w="723" w:type="dxa"/>
            <w:shd w:val="clear" w:color="auto" w:fill="auto"/>
            <w:noWrap/>
            <w:vAlign w:val="bottom"/>
          </w:tcPr>
          <w:p w:rsidR="00E135CA" w:rsidRPr="00EE67C0" w:rsidRDefault="008A71A2"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2717</w:t>
            </w:r>
          </w:p>
        </w:tc>
        <w:tc>
          <w:tcPr>
            <w:tcW w:w="723" w:type="dxa"/>
            <w:shd w:val="clear" w:color="auto" w:fill="auto"/>
            <w:noWrap/>
            <w:vAlign w:val="bottom"/>
          </w:tcPr>
          <w:p w:rsidR="00E135CA" w:rsidRPr="00EE67C0" w:rsidRDefault="008A71A2"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275</w:t>
            </w:r>
          </w:p>
        </w:tc>
        <w:tc>
          <w:tcPr>
            <w:tcW w:w="832" w:type="dxa"/>
            <w:shd w:val="clear" w:color="auto" w:fill="FFFF00"/>
            <w:noWrap/>
            <w:vAlign w:val="bottom"/>
          </w:tcPr>
          <w:p w:rsidR="00E135CA" w:rsidRPr="00EE67C0" w:rsidRDefault="008A71A2"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6294</w:t>
            </w:r>
          </w:p>
        </w:tc>
        <w:tc>
          <w:tcPr>
            <w:tcW w:w="723" w:type="dxa"/>
            <w:shd w:val="clear" w:color="auto" w:fill="auto"/>
            <w:vAlign w:val="bottom"/>
          </w:tcPr>
          <w:p w:rsidR="00E135CA" w:rsidRPr="00535335" w:rsidRDefault="00535335"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1626</w:t>
            </w:r>
          </w:p>
        </w:tc>
        <w:tc>
          <w:tcPr>
            <w:tcW w:w="723" w:type="dxa"/>
            <w:shd w:val="clear" w:color="auto" w:fill="auto"/>
            <w:vAlign w:val="bottom"/>
          </w:tcPr>
          <w:p w:rsidR="00E135CA" w:rsidRPr="00535335" w:rsidRDefault="00535335"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2459</w:t>
            </w:r>
          </w:p>
        </w:tc>
        <w:tc>
          <w:tcPr>
            <w:tcW w:w="723" w:type="dxa"/>
            <w:shd w:val="clear" w:color="auto" w:fill="auto"/>
            <w:vAlign w:val="bottom"/>
          </w:tcPr>
          <w:p w:rsidR="00E135CA" w:rsidRPr="00535335" w:rsidRDefault="00535335"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532</w:t>
            </w:r>
          </w:p>
        </w:tc>
        <w:tc>
          <w:tcPr>
            <w:tcW w:w="832" w:type="dxa"/>
            <w:shd w:val="clear" w:color="auto" w:fill="FFFF00"/>
            <w:vAlign w:val="bottom"/>
          </w:tcPr>
          <w:p w:rsidR="00E135CA" w:rsidRPr="00535335" w:rsidRDefault="00535335"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4617</w:t>
            </w:r>
          </w:p>
        </w:tc>
      </w:tr>
      <w:tr w:rsidR="00E135CA" w:rsidRPr="00EE67C0" w:rsidTr="00E135CA">
        <w:trPr>
          <w:trHeight w:val="381"/>
        </w:trPr>
        <w:tc>
          <w:tcPr>
            <w:tcW w:w="1681" w:type="dxa"/>
            <w:shd w:val="clear" w:color="auto" w:fill="auto"/>
            <w:vAlign w:val="bottom"/>
            <w:hideMark/>
          </w:tcPr>
          <w:p w:rsidR="00E135CA" w:rsidRPr="00EE67C0" w:rsidRDefault="00E135CA" w:rsidP="00E135CA">
            <w:pPr>
              <w:spacing w:after="0" w:line="240" w:lineRule="auto"/>
              <w:rPr>
                <w:rFonts w:ascii="Times New Roman" w:eastAsia="Times New Roman" w:hAnsi="Times New Roman" w:cs="Times New Roman"/>
                <w:b/>
                <w:bCs/>
                <w:color w:val="000000"/>
                <w:sz w:val="24"/>
                <w:szCs w:val="24"/>
                <w:lang w:eastAsia="ru-RU"/>
              </w:rPr>
            </w:pPr>
            <w:r w:rsidRPr="00EE67C0">
              <w:rPr>
                <w:rFonts w:ascii="Times New Roman" w:eastAsia="Times New Roman" w:hAnsi="Times New Roman" w:cs="Times New Roman"/>
                <w:b/>
                <w:bCs/>
                <w:color w:val="000000"/>
                <w:sz w:val="24"/>
                <w:szCs w:val="24"/>
                <w:lang w:eastAsia="ru-RU"/>
              </w:rPr>
              <w:t>Всего пропущено уроков учителями</w:t>
            </w:r>
          </w:p>
        </w:tc>
        <w:tc>
          <w:tcPr>
            <w:tcW w:w="722"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154</w:t>
            </w:r>
          </w:p>
        </w:tc>
        <w:tc>
          <w:tcPr>
            <w:tcW w:w="722"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266</w:t>
            </w:r>
          </w:p>
        </w:tc>
        <w:tc>
          <w:tcPr>
            <w:tcW w:w="723"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832" w:type="dxa"/>
            <w:shd w:val="clear" w:color="000000"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438</w:t>
            </w:r>
          </w:p>
        </w:tc>
        <w:tc>
          <w:tcPr>
            <w:tcW w:w="723" w:type="dxa"/>
            <w:shd w:val="clear" w:color="auto" w:fill="auto"/>
            <w:noWrap/>
            <w:vAlign w:val="bottom"/>
          </w:tcPr>
          <w:p w:rsidR="00E135CA" w:rsidRPr="00EE67C0" w:rsidRDefault="008A71A2"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459</w:t>
            </w:r>
          </w:p>
        </w:tc>
        <w:tc>
          <w:tcPr>
            <w:tcW w:w="723" w:type="dxa"/>
            <w:shd w:val="clear" w:color="auto" w:fill="auto"/>
            <w:noWrap/>
            <w:vAlign w:val="bottom"/>
          </w:tcPr>
          <w:p w:rsidR="00E135CA" w:rsidRPr="00EE67C0" w:rsidRDefault="008A71A2"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524</w:t>
            </w:r>
          </w:p>
        </w:tc>
        <w:tc>
          <w:tcPr>
            <w:tcW w:w="723" w:type="dxa"/>
            <w:shd w:val="clear" w:color="auto" w:fill="auto"/>
            <w:noWrap/>
            <w:vAlign w:val="bottom"/>
          </w:tcPr>
          <w:p w:rsidR="00E135CA" w:rsidRPr="00EE67C0" w:rsidRDefault="008A71A2"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w:t>
            </w:r>
          </w:p>
        </w:tc>
        <w:tc>
          <w:tcPr>
            <w:tcW w:w="832" w:type="dxa"/>
            <w:shd w:val="clear" w:color="auto" w:fill="FFFF00"/>
            <w:noWrap/>
            <w:vAlign w:val="bottom"/>
          </w:tcPr>
          <w:p w:rsidR="00E135CA" w:rsidRPr="00EE67C0" w:rsidRDefault="008A71A2"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1076</w:t>
            </w:r>
          </w:p>
        </w:tc>
        <w:tc>
          <w:tcPr>
            <w:tcW w:w="723" w:type="dxa"/>
            <w:shd w:val="clear" w:color="auto" w:fill="auto"/>
            <w:vAlign w:val="bottom"/>
          </w:tcPr>
          <w:p w:rsidR="00E135CA" w:rsidRPr="00535335" w:rsidRDefault="00535335"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30</w:t>
            </w:r>
          </w:p>
        </w:tc>
        <w:tc>
          <w:tcPr>
            <w:tcW w:w="723" w:type="dxa"/>
            <w:shd w:val="clear" w:color="auto" w:fill="auto"/>
            <w:vAlign w:val="bottom"/>
          </w:tcPr>
          <w:p w:rsidR="00E135CA" w:rsidRPr="00535335" w:rsidRDefault="00535335"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61</w:t>
            </w:r>
          </w:p>
        </w:tc>
        <w:tc>
          <w:tcPr>
            <w:tcW w:w="723" w:type="dxa"/>
            <w:shd w:val="clear" w:color="auto" w:fill="auto"/>
            <w:vAlign w:val="bottom"/>
          </w:tcPr>
          <w:p w:rsidR="00E135CA" w:rsidRPr="00535335" w:rsidRDefault="00535335"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14</w:t>
            </w:r>
          </w:p>
        </w:tc>
        <w:tc>
          <w:tcPr>
            <w:tcW w:w="832" w:type="dxa"/>
            <w:shd w:val="clear" w:color="auto" w:fill="FFFF00"/>
            <w:vAlign w:val="bottom"/>
          </w:tcPr>
          <w:p w:rsidR="00E135CA" w:rsidRPr="00535335" w:rsidRDefault="00535335"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105</w:t>
            </w:r>
          </w:p>
        </w:tc>
      </w:tr>
      <w:tr w:rsidR="00E135CA" w:rsidRPr="00EE67C0" w:rsidTr="00E135CA">
        <w:trPr>
          <w:trHeight w:val="381"/>
        </w:trPr>
        <w:tc>
          <w:tcPr>
            <w:tcW w:w="1681" w:type="dxa"/>
            <w:shd w:val="clear" w:color="auto" w:fill="auto"/>
            <w:vAlign w:val="bottom"/>
            <w:hideMark/>
          </w:tcPr>
          <w:p w:rsidR="00E135CA" w:rsidRPr="00EE67C0" w:rsidRDefault="00E135CA" w:rsidP="00E135CA">
            <w:pPr>
              <w:spacing w:after="0" w:line="240" w:lineRule="auto"/>
              <w:rPr>
                <w:rFonts w:ascii="Times New Roman" w:eastAsia="Times New Roman" w:hAnsi="Times New Roman" w:cs="Times New Roman"/>
                <w:color w:val="000000"/>
                <w:sz w:val="24"/>
                <w:szCs w:val="24"/>
                <w:lang w:eastAsia="ru-RU"/>
              </w:rPr>
            </w:pPr>
            <w:r w:rsidRPr="00EE67C0">
              <w:rPr>
                <w:rFonts w:ascii="Times New Roman" w:eastAsia="Times New Roman" w:hAnsi="Times New Roman" w:cs="Times New Roman"/>
                <w:color w:val="000000"/>
                <w:sz w:val="24"/>
                <w:szCs w:val="24"/>
                <w:lang w:eastAsia="ru-RU"/>
              </w:rPr>
              <w:t>Из них замещено</w:t>
            </w:r>
          </w:p>
        </w:tc>
        <w:tc>
          <w:tcPr>
            <w:tcW w:w="722"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154</w:t>
            </w:r>
          </w:p>
        </w:tc>
        <w:tc>
          <w:tcPr>
            <w:tcW w:w="722"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266</w:t>
            </w:r>
          </w:p>
        </w:tc>
        <w:tc>
          <w:tcPr>
            <w:tcW w:w="723" w:type="dxa"/>
            <w:shd w:val="clear" w:color="auto" w:fill="auto"/>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832" w:type="dxa"/>
            <w:shd w:val="clear" w:color="000000" w:fill="FFFF00"/>
            <w:noWrap/>
            <w:vAlign w:val="bottom"/>
          </w:tcPr>
          <w:p w:rsidR="00E135CA" w:rsidRPr="00EE67C0" w:rsidRDefault="00E135CA"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438</w:t>
            </w:r>
          </w:p>
        </w:tc>
        <w:tc>
          <w:tcPr>
            <w:tcW w:w="723" w:type="dxa"/>
            <w:shd w:val="clear" w:color="auto" w:fill="auto"/>
            <w:noWrap/>
            <w:vAlign w:val="bottom"/>
          </w:tcPr>
          <w:p w:rsidR="00E135CA" w:rsidRPr="00EE67C0" w:rsidRDefault="008A71A2"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452</w:t>
            </w:r>
          </w:p>
        </w:tc>
        <w:tc>
          <w:tcPr>
            <w:tcW w:w="723" w:type="dxa"/>
            <w:shd w:val="clear" w:color="auto" w:fill="auto"/>
            <w:noWrap/>
            <w:vAlign w:val="bottom"/>
          </w:tcPr>
          <w:p w:rsidR="00E135CA" w:rsidRPr="00EE67C0" w:rsidRDefault="008A71A2"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524</w:t>
            </w:r>
          </w:p>
        </w:tc>
        <w:tc>
          <w:tcPr>
            <w:tcW w:w="723" w:type="dxa"/>
            <w:shd w:val="clear" w:color="auto" w:fill="auto"/>
            <w:noWrap/>
            <w:vAlign w:val="bottom"/>
          </w:tcPr>
          <w:p w:rsidR="00E135CA" w:rsidRPr="00EE67C0" w:rsidRDefault="008A71A2"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w:t>
            </w:r>
          </w:p>
        </w:tc>
        <w:tc>
          <w:tcPr>
            <w:tcW w:w="832" w:type="dxa"/>
            <w:shd w:val="clear" w:color="auto" w:fill="FFFF00"/>
            <w:noWrap/>
            <w:vAlign w:val="bottom"/>
          </w:tcPr>
          <w:p w:rsidR="00E135CA" w:rsidRPr="00EE67C0" w:rsidRDefault="008A71A2" w:rsidP="00E135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1076</w:t>
            </w:r>
          </w:p>
        </w:tc>
        <w:tc>
          <w:tcPr>
            <w:tcW w:w="723" w:type="dxa"/>
            <w:shd w:val="clear" w:color="auto" w:fill="auto"/>
            <w:vAlign w:val="bottom"/>
          </w:tcPr>
          <w:p w:rsidR="00E135CA" w:rsidRPr="00535335" w:rsidRDefault="00535335"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30</w:t>
            </w:r>
          </w:p>
        </w:tc>
        <w:tc>
          <w:tcPr>
            <w:tcW w:w="723" w:type="dxa"/>
            <w:shd w:val="clear" w:color="auto" w:fill="auto"/>
            <w:vAlign w:val="bottom"/>
          </w:tcPr>
          <w:p w:rsidR="00E135CA" w:rsidRPr="00535335" w:rsidRDefault="00535335"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61</w:t>
            </w:r>
          </w:p>
        </w:tc>
        <w:tc>
          <w:tcPr>
            <w:tcW w:w="723" w:type="dxa"/>
            <w:shd w:val="clear" w:color="auto" w:fill="auto"/>
            <w:vAlign w:val="bottom"/>
          </w:tcPr>
          <w:p w:rsidR="00E135CA" w:rsidRPr="00535335" w:rsidRDefault="00535335"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14</w:t>
            </w:r>
          </w:p>
        </w:tc>
        <w:tc>
          <w:tcPr>
            <w:tcW w:w="832" w:type="dxa"/>
            <w:shd w:val="clear" w:color="auto" w:fill="FFFF00"/>
            <w:vAlign w:val="bottom"/>
          </w:tcPr>
          <w:p w:rsidR="00E135CA" w:rsidRPr="00535335" w:rsidRDefault="00535335" w:rsidP="00E135C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105</w:t>
            </w:r>
          </w:p>
        </w:tc>
      </w:tr>
    </w:tbl>
    <w:p w:rsidR="007F21CE" w:rsidRPr="00EE67C0" w:rsidRDefault="007F21CE" w:rsidP="007F21CE">
      <w:pPr>
        <w:spacing w:line="240" w:lineRule="auto"/>
        <w:rPr>
          <w:rFonts w:ascii="Times New Roman" w:hAnsi="Times New Roman" w:cs="Times New Roman"/>
          <w:sz w:val="24"/>
          <w:szCs w:val="24"/>
        </w:rPr>
      </w:pPr>
    </w:p>
    <w:p w:rsidR="007F21CE" w:rsidRPr="00EE67C0" w:rsidRDefault="007F21CE" w:rsidP="007F21CE">
      <w:pPr>
        <w:pStyle w:val="22"/>
        <w:shd w:val="clear" w:color="auto" w:fill="auto"/>
        <w:spacing w:before="0" w:after="0" w:line="240" w:lineRule="auto"/>
        <w:ind w:firstLine="340"/>
        <w:rPr>
          <w:sz w:val="24"/>
          <w:szCs w:val="24"/>
        </w:rPr>
      </w:pPr>
    </w:p>
    <w:p w:rsidR="007F21CE" w:rsidRPr="00EE67C0" w:rsidRDefault="007F21CE" w:rsidP="004D4325">
      <w:pPr>
        <w:pStyle w:val="a7"/>
        <w:numPr>
          <w:ilvl w:val="1"/>
          <w:numId w:val="17"/>
        </w:numPr>
        <w:spacing w:line="240" w:lineRule="auto"/>
        <w:rPr>
          <w:rFonts w:ascii="Times New Roman" w:hAnsi="Times New Roman" w:cs="Times New Roman"/>
          <w:b/>
          <w:color w:val="FF0000"/>
          <w:sz w:val="24"/>
          <w:szCs w:val="24"/>
        </w:rPr>
      </w:pPr>
      <w:r w:rsidRPr="00EE67C0">
        <w:rPr>
          <w:rFonts w:ascii="Times New Roman" w:hAnsi="Times New Roman" w:cs="Times New Roman"/>
          <w:b/>
          <w:sz w:val="24"/>
          <w:szCs w:val="24"/>
        </w:rPr>
        <w:t>Сведения о пропущенных уроках.</w:t>
      </w:r>
    </w:p>
    <w:p w:rsidR="007F21CE" w:rsidRPr="00EE67C0" w:rsidRDefault="007F21CE" w:rsidP="007F21CE">
      <w:pPr>
        <w:pStyle w:val="a7"/>
        <w:spacing w:line="240" w:lineRule="auto"/>
        <w:ind w:left="1287"/>
        <w:rPr>
          <w:rFonts w:ascii="Times New Roman" w:hAnsi="Times New Roman" w:cs="Times New Roman"/>
          <w:b/>
          <w:sz w:val="24"/>
          <w:szCs w:val="24"/>
        </w:rPr>
      </w:pPr>
    </w:p>
    <w:tbl>
      <w:tblPr>
        <w:tblStyle w:val="ad"/>
        <w:tblW w:w="10490" w:type="dxa"/>
        <w:tblInd w:w="-5" w:type="dxa"/>
        <w:tblLook w:val="04A0" w:firstRow="1" w:lastRow="0" w:firstColumn="1" w:lastColumn="0" w:noHBand="0" w:noVBand="1"/>
      </w:tblPr>
      <w:tblGrid>
        <w:gridCol w:w="1701"/>
        <w:gridCol w:w="4140"/>
        <w:gridCol w:w="4649"/>
      </w:tblGrid>
      <w:tr w:rsidR="007F21CE" w:rsidRPr="00EE67C0" w:rsidTr="00817A42">
        <w:trPr>
          <w:trHeight w:val="435"/>
        </w:trPr>
        <w:tc>
          <w:tcPr>
            <w:tcW w:w="1701" w:type="dxa"/>
            <w:vMerge w:val="restart"/>
          </w:tcPr>
          <w:p w:rsidR="007F21CE" w:rsidRPr="00EE67C0" w:rsidRDefault="007F21CE" w:rsidP="00817A42">
            <w:pPr>
              <w:pStyle w:val="a7"/>
              <w:ind w:left="0"/>
              <w:rPr>
                <w:rFonts w:ascii="Times New Roman" w:hAnsi="Times New Roman" w:cs="Times New Roman"/>
                <w:b/>
                <w:sz w:val="24"/>
                <w:szCs w:val="24"/>
              </w:rPr>
            </w:pPr>
            <w:r w:rsidRPr="00EE67C0">
              <w:rPr>
                <w:rFonts w:ascii="Times New Roman" w:hAnsi="Times New Roman" w:cs="Times New Roman"/>
                <w:b/>
                <w:sz w:val="24"/>
                <w:szCs w:val="24"/>
              </w:rPr>
              <w:t>Класс</w:t>
            </w:r>
          </w:p>
        </w:tc>
        <w:tc>
          <w:tcPr>
            <w:tcW w:w="8789" w:type="dxa"/>
            <w:gridSpan w:val="2"/>
            <w:tcBorders>
              <w:bottom w:val="single" w:sz="4" w:space="0" w:color="auto"/>
            </w:tcBorders>
          </w:tcPr>
          <w:p w:rsidR="007F21CE" w:rsidRPr="00EE67C0" w:rsidRDefault="007F21CE" w:rsidP="00817A42">
            <w:pPr>
              <w:pStyle w:val="a7"/>
              <w:ind w:left="0"/>
              <w:rPr>
                <w:rFonts w:ascii="Times New Roman" w:hAnsi="Times New Roman" w:cs="Times New Roman"/>
                <w:b/>
                <w:sz w:val="24"/>
                <w:szCs w:val="24"/>
              </w:rPr>
            </w:pPr>
            <w:r w:rsidRPr="00EE67C0">
              <w:rPr>
                <w:rFonts w:ascii="Times New Roman" w:hAnsi="Times New Roman" w:cs="Times New Roman"/>
                <w:b/>
                <w:sz w:val="24"/>
                <w:szCs w:val="24"/>
              </w:rPr>
              <w:t>Кол-во пропущенных уроков</w:t>
            </w:r>
          </w:p>
        </w:tc>
      </w:tr>
      <w:tr w:rsidR="007F21CE" w:rsidRPr="00EE67C0" w:rsidTr="00817A42">
        <w:trPr>
          <w:trHeight w:val="210"/>
        </w:trPr>
        <w:tc>
          <w:tcPr>
            <w:tcW w:w="1701" w:type="dxa"/>
            <w:vMerge/>
          </w:tcPr>
          <w:p w:rsidR="007F21CE" w:rsidRPr="00EE67C0" w:rsidRDefault="007F21CE" w:rsidP="00817A42">
            <w:pPr>
              <w:pStyle w:val="a7"/>
              <w:ind w:left="0"/>
              <w:rPr>
                <w:rFonts w:ascii="Times New Roman" w:hAnsi="Times New Roman" w:cs="Times New Roman"/>
                <w:b/>
                <w:sz w:val="24"/>
                <w:szCs w:val="24"/>
              </w:rPr>
            </w:pPr>
          </w:p>
        </w:tc>
        <w:tc>
          <w:tcPr>
            <w:tcW w:w="4140" w:type="dxa"/>
            <w:tcBorders>
              <w:top w:val="single" w:sz="4" w:space="0" w:color="auto"/>
              <w:right w:val="single" w:sz="4" w:space="0" w:color="auto"/>
            </w:tcBorders>
          </w:tcPr>
          <w:p w:rsidR="007F21CE" w:rsidRPr="00EE67C0" w:rsidRDefault="007F21CE" w:rsidP="00817A42">
            <w:pPr>
              <w:pStyle w:val="a7"/>
              <w:ind w:left="0"/>
              <w:rPr>
                <w:rFonts w:ascii="Times New Roman" w:hAnsi="Times New Roman" w:cs="Times New Roman"/>
                <w:b/>
                <w:sz w:val="24"/>
                <w:szCs w:val="24"/>
              </w:rPr>
            </w:pPr>
            <w:r w:rsidRPr="00EE67C0">
              <w:rPr>
                <w:rFonts w:ascii="Times New Roman" w:hAnsi="Times New Roman" w:cs="Times New Roman"/>
                <w:b/>
                <w:sz w:val="24"/>
                <w:szCs w:val="24"/>
              </w:rPr>
              <w:t>Всего</w:t>
            </w:r>
          </w:p>
        </w:tc>
        <w:tc>
          <w:tcPr>
            <w:tcW w:w="4649" w:type="dxa"/>
            <w:tcBorders>
              <w:top w:val="single" w:sz="4" w:space="0" w:color="auto"/>
              <w:left w:val="single" w:sz="4" w:space="0" w:color="auto"/>
            </w:tcBorders>
          </w:tcPr>
          <w:p w:rsidR="007F21CE" w:rsidRPr="00EE67C0" w:rsidRDefault="007F21CE" w:rsidP="00817A42">
            <w:pPr>
              <w:pStyle w:val="a7"/>
              <w:ind w:left="0"/>
              <w:rPr>
                <w:rFonts w:ascii="Times New Roman" w:hAnsi="Times New Roman" w:cs="Times New Roman"/>
                <w:b/>
                <w:sz w:val="24"/>
                <w:szCs w:val="24"/>
              </w:rPr>
            </w:pPr>
            <w:r w:rsidRPr="00EE67C0">
              <w:rPr>
                <w:rFonts w:ascii="Times New Roman" w:hAnsi="Times New Roman" w:cs="Times New Roman"/>
                <w:b/>
                <w:sz w:val="24"/>
                <w:szCs w:val="24"/>
              </w:rPr>
              <w:t>По болезни</w:t>
            </w:r>
          </w:p>
        </w:tc>
      </w:tr>
      <w:tr w:rsidR="007F21CE" w:rsidRPr="00EE67C0" w:rsidTr="00817A42">
        <w:tc>
          <w:tcPr>
            <w:tcW w:w="1701" w:type="dxa"/>
          </w:tcPr>
          <w:p w:rsidR="007F21CE" w:rsidRPr="00535335" w:rsidRDefault="007F21CE" w:rsidP="00817A42">
            <w:pPr>
              <w:pStyle w:val="a7"/>
              <w:ind w:left="0"/>
              <w:rPr>
                <w:rFonts w:ascii="Times New Roman" w:hAnsi="Times New Roman" w:cs="Times New Roman"/>
                <w:b/>
                <w:sz w:val="24"/>
                <w:szCs w:val="24"/>
              </w:rPr>
            </w:pPr>
            <w:r w:rsidRPr="00EE67C0">
              <w:rPr>
                <w:rFonts w:ascii="Times New Roman" w:hAnsi="Times New Roman" w:cs="Times New Roman"/>
                <w:b/>
                <w:sz w:val="24"/>
                <w:szCs w:val="24"/>
              </w:rPr>
              <w:t>1</w:t>
            </w:r>
            <w:r w:rsidR="00535335">
              <w:rPr>
                <w:rFonts w:ascii="Times New Roman" w:hAnsi="Times New Roman" w:cs="Times New Roman"/>
                <w:b/>
                <w:sz w:val="24"/>
                <w:szCs w:val="24"/>
                <w:lang w:val="en-US"/>
              </w:rPr>
              <w:t xml:space="preserve"> </w:t>
            </w:r>
            <w:r w:rsidR="00535335">
              <w:rPr>
                <w:rFonts w:ascii="Times New Roman" w:hAnsi="Times New Roman" w:cs="Times New Roman"/>
                <w:b/>
                <w:sz w:val="24"/>
                <w:szCs w:val="24"/>
              </w:rPr>
              <w:t>а</w:t>
            </w:r>
          </w:p>
        </w:tc>
        <w:tc>
          <w:tcPr>
            <w:tcW w:w="4140" w:type="dxa"/>
            <w:tcBorders>
              <w:right w:val="single" w:sz="4" w:space="0" w:color="auto"/>
            </w:tcBorders>
          </w:tcPr>
          <w:p w:rsidR="007F21CE" w:rsidRPr="00EE67C0" w:rsidRDefault="0078417F" w:rsidP="00817A42">
            <w:pPr>
              <w:pStyle w:val="a7"/>
              <w:ind w:left="0"/>
              <w:rPr>
                <w:rFonts w:ascii="Times New Roman" w:hAnsi="Times New Roman" w:cs="Times New Roman"/>
                <w:sz w:val="24"/>
                <w:szCs w:val="24"/>
              </w:rPr>
            </w:pPr>
            <w:r>
              <w:rPr>
                <w:rFonts w:ascii="Times New Roman" w:hAnsi="Times New Roman" w:cs="Times New Roman"/>
                <w:sz w:val="24"/>
                <w:szCs w:val="24"/>
              </w:rPr>
              <w:t>248</w:t>
            </w:r>
          </w:p>
        </w:tc>
        <w:tc>
          <w:tcPr>
            <w:tcW w:w="4649" w:type="dxa"/>
            <w:tcBorders>
              <w:left w:val="single" w:sz="4" w:space="0" w:color="auto"/>
            </w:tcBorders>
          </w:tcPr>
          <w:p w:rsidR="007F21CE" w:rsidRPr="00EE67C0" w:rsidRDefault="0078417F" w:rsidP="00817A42">
            <w:pPr>
              <w:pStyle w:val="a7"/>
              <w:ind w:left="0"/>
              <w:rPr>
                <w:rFonts w:ascii="Times New Roman" w:hAnsi="Times New Roman" w:cs="Times New Roman"/>
                <w:sz w:val="24"/>
                <w:szCs w:val="24"/>
              </w:rPr>
            </w:pPr>
            <w:r>
              <w:rPr>
                <w:rFonts w:ascii="Times New Roman" w:hAnsi="Times New Roman" w:cs="Times New Roman"/>
                <w:sz w:val="24"/>
                <w:szCs w:val="24"/>
              </w:rPr>
              <w:t>248</w:t>
            </w:r>
          </w:p>
        </w:tc>
      </w:tr>
      <w:tr w:rsidR="00535335" w:rsidRPr="00EE67C0" w:rsidTr="00817A42">
        <w:tc>
          <w:tcPr>
            <w:tcW w:w="1701" w:type="dxa"/>
          </w:tcPr>
          <w:p w:rsidR="00535335" w:rsidRPr="00EE67C0" w:rsidRDefault="00535335" w:rsidP="00817A42">
            <w:pPr>
              <w:pStyle w:val="a7"/>
              <w:ind w:left="0"/>
              <w:rPr>
                <w:rFonts w:ascii="Times New Roman" w:hAnsi="Times New Roman" w:cs="Times New Roman"/>
                <w:b/>
                <w:sz w:val="24"/>
                <w:szCs w:val="24"/>
              </w:rPr>
            </w:pPr>
            <w:r>
              <w:rPr>
                <w:rFonts w:ascii="Times New Roman" w:hAnsi="Times New Roman" w:cs="Times New Roman"/>
                <w:b/>
                <w:sz w:val="24"/>
                <w:szCs w:val="24"/>
              </w:rPr>
              <w:t>1 б</w:t>
            </w:r>
          </w:p>
        </w:tc>
        <w:tc>
          <w:tcPr>
            <w:tcW w:w="4140" w:type="dxa"/>
            <w:tcBorders>
              <w:right w:val="single" w:sz="4" w:space="0" w:color="auto"/>
            </w:tcBorders>
          </w:tcPr>
          <w:p w:rsidR="00535335" w:rsidRDefault="0078417F" w:rsidP="00817A42">
            <w:pPr>
              <w:pStyle w:val="a7"/>
              <w:ind w:left="0"/>
              <w:rPr>
                <w:rFonts w:ascii="Times New Roman" w:hAnsi="Times New Roman" w:cs="Times New Roman"/>
                <w:sz w:val="24"/>
                <w:szCs w:val="24"/>
              </w:rPr>
            </w:pPr>
            <w:r>
              <w:rPr>
                <w:rFonts w:ascii="Times New Roman" w:hAnsi="Times New Roman" w:cs="Times New Roman"/>
                <w:sz w:val="24"/>
                <w:szCs w:val="24"/>
              </w:rPr>
              <w:t>281</w:t>
            </w:r>
          </w:p>
        </w:tc>
        <w:tc>
          <w:tcPr>
            <w:tcW w:w="4649" w:type="dxa"/>
            <w:tcBorders>
              <w:left w:val="single" w:sz="4" w:space="0" w:color="auto"/>
            </w:tcBorders>
          </w:tcPr>
          <w:p w:rsidR="00535335" w:rsidRDefault="0078417F" w:rsidP="00817A42">
            <w:pPr>
              <w:pStyle w:val="a7"/>
              <w:ind w:left="0"/>
              <w:rPr>
                <w:rFonts w:ascii="Times New Roman" w:hAnsi="Times New Roman" w:cs="Times New Roman"/>
                <w:sz w:val="24"/>
                <w:szCs w:val="24"/>
              </w:rPr>
            </w:pPr>
            <w:r>
              <w:rPr>
                <w:rFonts w:ascii="Times New Roman" w:hAnsi="Times New Roman" w:cs="Times New Roman"/>
                <w:sz w:val="24"/>
                <w:szCs w:val="24"/>
              </w:rPr>
              <w:t>281</w:t>
            </w:r>
          </w:p>
        </w:tc>
      </w:tr>
      <w:tr w:rsidR="00677724" w:rsidRPr="00EE67C0" w:rsidTr="004A46FE">
        <w:tc>
          <w:tcPr>
            <w:tcW w:w="1701" w:type="dxa"/>
          </w:tcPr>
          <w:p w:rsidR="00677724" w:rsidRPr="00EE67C0" w:rsidRDefault="00677724" w:rsidP="00677724">
            <w:pPr>
              <w:pStyle w:val="a7"/>
              <w:ind w:left="0"/>
              <w:rPr>
                <w:rFonts w:ascii="Times New Roman" w:hAnsi="Times New Roman" w:cs="Times New Roman"/>
                <w:b/>
                <w:sz w:val="24"/>
                <w:szCs w:val="24"/>
              </w:rPr>
            </w:pPr>
            <w:r>
              <w:rPr>
                <w:rFonts w:ascii="Times New Roman" w:hAnsi="Times New Roman" w:cs="Times New Roman"/>
                <w:b/>
                <w:sz w:val="24"/>
                <w:szCs w:val="24"/>
              </w:rPr>
              <w:t>2</w:t>
            </w:r>
          </w:p>
        </w:tc>
        <w:tc>
          <w:tcPr>
            <w:tcW w:w="4140" w:type="dxa"/>
            <w:tcBorders>
              <w:right w:val="single" w:sz="4" w:space="0" w:color="auto"/>
            </w:tcBorders>
          </w:tcPr>
          <w:p w:rsidR="00677724" w:rsidRPr="00EE67C0" w:rsidRDefault="0078417F" w:rsidP="00677724">
            <w:pPr>
              <w:pStyle w:val="a7"/>
              <w:ind w:left="0"/>
              <w:rPr>
                <w:rFonts w:ascii="Times New Roman" w:hAnsi="Times New Roman" w:cs="Times New Roman"/>
                <w:sz w:val="24"/>
                <w:szCs w:val="24"/>
              </w:rPr>
            </w:pPr>
            <w:r>
              <w:rPr>
                <w:rFonts w:ascii="Times New Roman" w:hAnsi="Times New Roman" w:cs="Times New Roman"/>
                <w:sz w:val="24"/>
                <w:szCs w:val="24"/>
              </w:rPr>
              <w:t>374</w:t>
            </w:r>
          </w:p>
        </w:tc>
        <w:tc>
          <w:tcPr>
            <w:tcW w:w="4649" w:type="dxa"/>
            <w:tcBorders>
              <w:right w:val="single" w:sz="4" w:space="0" w:color="auto"/>
            </w:tcBorders>
          </w:tcPr>
          <w:p w:rsidR="00677724" w:rsidRPr="00EE67C0" w:rsidRDefault="0078417F" w:rsidP="00677724">
            <w:pPr>
              <w:pStyle w:val="a7"/>
              <w:ind w:left="0"/>
              <w:rPr>
                <w:rFonts w:ascii="Times New Roman" w:hAnsi="Times New Roman" w:cs="Times New Roman"/>
                <w:sz w:val="24"/>
                <w:szCs w:val="24"/>
              </w:rPr>
            </w:pPr>
            <w:r>
              <w:rPr>
                <w:rFonts w:ascii="Times New Roman" w:hAnsi="Times New Roman" w:cs="Times New Roman"/>
                <w:sz w:val="24"/>
                <w:szCs w:val="24"/>
              </w:rPr>
              <w:t>374</w:t>
            </w:r>
          </w:p>
        </w:tc>
      </w:tr>
      <w:tr w:rsidR="00677724" w:rsidRPr="00EE67C0" w:rsidTr="004A46FE">
        <w:tc>
          <w:tcPr>
            <w:tcW w:w="1701" w:type="dxa"/>
          </w:tcPr>
          <w:p w:rsidR="00677724" w:rsidRPr="00EE67C0" w:rsidRDefault="00535335" w:rsidP="00677724">
            <w:pPr>
              <w:pStyle w:val="a7"/>
              <w:ind w:left="0"/>
              <w:rPr>
                <w:rFonts w:ascii="Times New Roman" w:hAnsi="Times New Roman" w:cs="Times New Roman"/>
                <w:b/>
                <w:sz w:val="24"/>
                <w:szCs w:val="24"/>
              </w:rPr>
            </w:pPr>
            <w:r>
              <w:rPr>
                <w:rFonts w:ascii="Times New Roman" w:hAnsi="Times New Roman" w:cs="Times New Roman"/>
                <w:b/>
                <w:sz w:val="24"/>
                <w:szCs w:val="24"/>
              </w:rPr>
              <w:t xml:space="preserve">3 </w:t>
            </w:r>
          </w:p>
        </w:tc>
        <w:tc>
          <w:tcPr>
            <w:tcW w:w="4140" w:type="dxa"/>
            <w:tcBorders>
              <w:right w:val="single" w:sz="4" w:space="0" w:color="auto"/>
            </w:tcBorders>
          </w:tcPr>
          <w:p w:rsidR="00677724" w:rsidRPr="00EE67C0" w:rsidRDefault="0078417F" w:rsidP="00677724">
            <w:pPr>
              <w:pStyle w:val="a7"/>
              <w:ind w:left="0"/>
              <w:rPr>
                <w:rFonts w:ascii="Times New Roman" w:hAnsi="Times New Roman" w:cs="Times New Roman"/>
                <w:sz w:val="24"/>
                <w:szCs w:val="24"/>
              </w:rPr>
            </w:pPr>
            <w:r>
              <w:rPr>
                <w:rFonts w:ascii="Times New Roman" w:hAnsi="Times New Roman" w:cs="Times New Roman"/>
                <w:sz w:val="24"/>
                <w:szCs w:val="24"/>
              </w:rPr>
              <w:t>469</w:t>
            </w:r>
          </w:p>
        </w:tc>
        <w:tc>
          <w:tcPr>
            <w:tcW w:w="4649" w:type="dxa"/>
            <w:tcBorders>
              <w:right w:val="single" w:sz="4" w:space="0" w:color="auto"/>
            </w:tcBorders>
          </w:tcPr>
          <w:p w:rsidR="00677724" w:rsidRPr="00EE67C0" w:rsidRDefault="0078417F" w:rsidP="00677724">
            <w:pPr>
              <w:pStyle w:val="a7"/>
              <w:ind w:left="0"/>
              <w:rPr>
                <w:rFonts w:ascii="Times New Roman" w:hAnsi="Times New Roman" w:cs="Times New Roman"/>
                <w:sz w:val="24"/>
                <w:szCs w:val="24"/>
              </w:rPr>
            </w:pPr>
            <w:r>
              <w:rPr>
                <w:rFonts w:ascii="Times New Roman" w:hAnsi="Times New Roman" w:cs="Times New Roman"/>
                <w:sz w:val="24"/>
                <w:szCs w:val="24"/>
              </w:rPr>
              <w:t>71</w:t>
            </w:r>
          </w:p>
        </w:tc>
      </w:tr>
      <w:tr w:rsidR="00677724" w:rsidRPr="00EE67C0" w:rsidTr="004A46FE">
        <w:tc>
          <w:tcPr>
            <w:tcW w:w="1701" w:type="dxa"/>
          </w:tcPr>
          <w:p w:rsidR="00677724" w:rsidRPr="00EE67C0" w:rsidRDefault="00535335" w:rsidP="00677724">
            <w:pPr>
              <w:pStyle w:val="a7"/>
              <w:ind w:left="0"/>
              <w:rPr>
                <w:rFonts w:ascii="Times New Roman" w:hAnsi="Times New Roman" w:cs="Times New Roman"/>
                <w:b/>
                <w:sz w:val="24"/>
                <w:szCs w:val="24"/>
              </w:rPr>
            </w:pPr>
            <w:r>
              <w:rPr>
                <w:rFonts w:ascii="Times New Roman" w:hAnsi="Times New Roman" w:cs="Times New Roman"/>
                <w:b/>
                <w:sz w:val="24"/>
                <w:szCs w:val="24"/>
              </w:rPr>
              <w:t>4 а</w:t>
            </w:r>
          </w:p>
        </w:tc>
        <w:tc>
          <w:tcPr>
            <w:tcW w:w="4140" w:type="dxa"/>
            <w:tcBorders>
              <w:right w:val="single" w:sz="4" w:space="0" w:color="auto"/>
            </w:tcBorders>
          </w:tcPr>
          <w:p w:rsidR="00677724" w:rsidRPr="00EE67C0" w:rsidRDefault="0078417F" w:rsidP="00677724">
            <w:pPr>
              <w:pStyle w:val="a7"/>
              <w:ind w:left="0"/>
              <w:rPr>
                <w:rFonts w:ascii="Times New Roman" w:hAnsi="Times New Roman" w:cs="Times New Roman"/>
                <w:sz w:val="24"/>
                <w:szCs w:val="24"/>
              </w:rPr>
            </w:pPr>
            <w:r>
              <w:rPr>
                <w:rFonts w:ascii="Times New Roman" w:hAnsi="Times New Roman" w:cs="Times New Roman"/>
                <w:sz w:val="24"/>
                <w:szCs w:val="24"/>
              </w:rPr>
              <w:t>355</w:t>
            </w:r>
          </w:p>
        </w:tc>
        <w:tc>
          <w:tcPr>
            <w:tcW w:w="4649" w:type="dxa"/>
            <w:tcBorders>
              <w:right w:val="single" w:sz="4" w:space="0" w:color="auto"/>
            </w:tcBorders>
          </w:tcPr>
          <w:p w:rsidR="00677724" w:rsidRPr="00EE67C0" w:rsidRDefault="0078417F" w:rsidP="00677724">
            <w:pPr>
              <w:pStyle w:val="a7"/>
              <w:ind w:left="0"/>
              <w:rPr>
                <w:rFonts w:ascii="Times New Roman" w:hAnsi="Times New Roman" w:cs="Times New Roman"/>
                <w:sz w:val="24"/>
                <w:szCs w:val="24"/>
              </w:rPr>
            </w:pPr>
            <w:r>
              <w:rPr>
                <w:rFonts w:ascii="Times New Roman" w:hAnsi="Times New Roman" w:cs="Times New Roman"/>
                <w:sz w:val="24"/>
                <w:szCs w:val="24"/>
              </w:rPr>
              <w:t>353</w:t>
            </w:r>
          </w:p>
        </w:tc>
      </w:tr>
      <w:tr w:rsidR="00677724" w:rsidRPr="00EE67C0" w:rsidTr="004A46FE">
        <w:tc>
          <w:tcPr>
            <w:tcW w:w="1701" w:type="dxa"/>
          </w:tcPr>
          <w:p w:rsidR="00677724" w:rsidRPr="00EE67C0" w:rsidRDefault="00677724" w:rsidP="00677724">
            <w:pPr>
              <w:pStyle w:val="a7"/>
              <w:ind w:left="0"/>
              <w:rPr>
                <w:rFonts w:ascii="Times New Roman" w:hAnsi="Times New Roman" w:cs="Times New Roman"/>
                <w:b/>
                <w:sz w:val="24"/>
                <w:szCs w:val="24"/>
              </w:rPr>
            </w:pPr>
            <w:r w:rsidRPr="00EE67C0">
              <w:rPr>
                <w:rFonts w:ascii="Times New Roman" w:hAnsi="Times New Roman" w:cs="Times New Roman"/>
                <w:b/>
                <w:sz w:val="24"/>
                <w:szCs w:val="24"/>
              </w:rPr>
              <w:t>4</w:t>
            </w:r>
            <w:r w:rsidR="00535335">
              <w:rPr>
                <w:rFonts w:ascii="Times New Roman" w:hAnsi="Times New Roman" w:cs="Times New Roman"/>
                <w:b/>
                <w:sz w:val="24"/>
                <w:szCs w:val="24"/>
              </w:rPr>
              <w:t xml:space="preserve"> б</w:t>
            </w:r>
          </w:p>
        </w:tc>
        <w:tc>
          <w:tcPr>
            <w:tcW w:w="4140" w:type="dxa"/>
            <w:tcBorders>
              <w:right w:val="single" w:sz="4" w:space="0" w:color="auto"/>
            </w:tcBorders>
          </w:tcPr>
          <w:p w:rsidR="00677724" w:rsidRPr="00EE67C0" w:rsidRDefault="0078417F" w:rsidP="00677724">
            <w:pPr>
              <w:pStyle w:val="a7"/>
              <w:ind w:left="0"/>
              <w:rPr>
                <w:rFonts w:ascii="Times New Roman" w:hAnsi="Times New Roman" w:cs="Times New Roman"/>
                <w:sz w:val="24"/>
                <w:szCs w:val="24"/>
              </w:rPr>
            </w:pPr>
            <w:r>
              <w:rPr>
                <w:rFonts w:ascii="Times New Roman" w:hAnsi="Times New Roman" w:cs="Times New Roman"/>
                <w:sz w:val="24"/>
                <w:szCs w:val="24"/>
              </w:rPr>
              <w:t>299</w:t>
            </w:r>
          </w:p>
        </w:tc>
        <w:tc>
          <w:tcPr>
            <w:tcW w:w="4649" w:type="dxa"/>
            <w:tcBorders>
              <w:right w:val="single" w:sz="4" w:space="0" w:color="auto"/>
            </w:tcBorders>
          </w:tcPr>
          <w:p w:rsidR="00677724" w:rsidRPr="00EE67C0" w:rsidRDefault="0078417F" w:rsidP="00677724">
            <w:pPr>
              <w:pStyle w:val="a7"/>
              <w:ind w:left="0"/>
              <w:rPr>
                <w:rFonts w:ascii="Times New Roman" w:hAnsi="Times New Roman" w:cs="Times New Roman"/>
                <w:sz w:val="24"/>
                <w:szCs w:val="24"/>
              </w:rPr>
            </w:pPr>
            <w:r>
              <w:rPr>
                <w:rFonts w:ascii="Times New Roman" w:hAnsi="Times New Roman" w:cs="Times New Roman"/>
                <w:sz w:val="24"/>
                <w:szCs w:val="24"/>
              </w:rPr>
              <w:t>299</w:t>
            </w:r>
          </w:p>
        </w:tc>
      </w:tr>
      <w:tr w:rsidR="00677724" w:rsidRPr="00EE67C0" w:rsidTr="004A46FE">
        <w:tc>
          <w:tcPr>
            <w:tcW w:w="1701" w:type="dxa"/>
          </w:tcPr>
          <w:p w:rsidR="00677724" w:rsidRPr="00EE67C0" w:rsidRDefault="00677724" w:rsidP="00677724">
            <w:pPr>
              <w:pStyle w:val="a7"/>
              <w:ind w:left="0"/>
              <w:rPr>
                <w:rFonts w:ascii="Times New Roman" w:hAnsi="Times New Roman" w:cs="Times New Roman"/>
                <w:b/>
                <w:sz w:val="24"/>
                <w:szCs w:val="24"/>
              </w:rPr>
            </w:pPr>
            <w:r>
              <w:rPr>
                <w:rFonts w:ascii="Times New Roman" w:hAnsi="Times New Roman" w:cs="Times New Roman"/>
                <w:b/>
                <w:sz w:val="24"/>
                <w:szCs w:val="24"/>
              </w:rPr>
              <w:t>5</w:t>
            </w:r>
          </w:p>
        </w:tc>
        <w:tc>
          <w:tcPr>
            <w:tcW w:w="4140" w:type="dxa"/>
            <w:tcBorders>
              <w:right w:val="single" w:sz="4" w:space="0" w:color="auto"/>
            </w:tcBorders>
          </w:tcPr>
          <w:p w:rsidR="00677724" w:rsidRPr="00EE67C0" w:rsidRDefault="0078417F" w:rsidP="00677724">
            <w:pPr>
              <w:pStyle w:val="a7"/>
              <w:ind w:left="0"/>
              <w:rPr>
                <w:rFonts w:ascii="Times New Roman" w:hAnsi="Times New Roman" w:cs="Times New Roman"/>
                <w:sz w:val="24"/>
                <w:szCs w:val="24"/>
              </w:rPr>
            </w:pPr>
            <w:r>
              <w:rPr>
                <w:rFonts w:ascii="Times New Roman" w:hAnsi="Times New Roman" w:cs="Times New Roman"/>
                <w:sz w:val="24"/>
                <w:szCs w:val="24"/>
              </w:rPr>
              <w:t>825</w:t>
            </w:r>
          </w:p>
        </w:tc>
        <w:tc>
          <w:tcPr>
            <w:tcW w:w="4649" w:type="dxa"/>
            <w:tcBorders>
              <w:right w:val="single" w:sz="4" w:space="0" w:color="auto"/>
            </w:tcBorders>
          </w:tcPr>
          <w:p w:rsidR="00677724" w:rsidRPr="00EE67C0" w:rsidRDefault="0078417F" w:rsidP="00677724">
            <w:pPr>
              <w:pStyle w:val="a7"/>
              <w:ind w:left="0"/>
              <w:rPr>
                <w:rFonts w:ascii="Times New Roman" w:hAnsi="Times New Roman" w:cs="Times New Roman"/>
                <w:sz w:val="24"/>
                <w:szCs w:val="24"/>
              </w:rPr>
            </w:pPr>
            <w:r>
              <w:rPr>
                <w:rFonts w:ascii="Times New Roman" w:hAnsi="Times New Roman" w:cs="Times New Roman"/>
                <w:sz w:val="24"/>
                <w:szCs w:val="24"/>
              </w:rPr>
              <w:t>390</w:t>
            </w:r>
          </w:p>
        </w:tc>
      </w:tr>
      <w:tr w:rsidR="00677724" w:rsidRPr="00EE67C0" w:rsidTr="004A46FE">
        <w:tc>
          <w:tcPr>
            <w:tcW w:w="1701" w:type="dxa"/>
          </w:tcPr>
          <w:p w:rsidR="00677724" w:rsidRPr="00EE67C0" w:rsidRDefault="0078417F" w:rsidP="00677724">
            <w:pPr>
              <w:pStyle w:val="a7"/>
              <w:ind w:left="0"/>
              <w:rPr>
                <w:rFonts w:ascii="Times New Roman" w:hAnsi="Times New Roman" w:cs="Times New Roman"/>
                <w:b/>
                <w:sz w:val="24"/>
                <w:szCs w:val="24"/>
              </w:rPr>
            </w:pPr>
            <w:r>
              <w:rPr>
                <w:rFonts w:ascii="Times New Roman" w:hAnsi="Times New Roman" w:cs="Times New Roman"/>
                <w:b/>
                <w:sz w:val="24"/>
                <w:szCs w:val="24"/>
              </w:rPr>
              <w:t xml:space="preserve">6 </w:t>
            </w:r>
          </w:p>
        </w:tc>
        <w:tc>
          <w:tcPr>
            <w:tcW w:w="4140" w:type="dxa"/>
            <w:tcBorders>
              <w:right w:val="single" w:sz="4" w:space="0" w:color="auto"/>
            </w:tcBorders>
          </w:tcPr>
          <w:p w:rsidR="00677724" w:rsidRPr="00EE67C0" w:rsidRDefault="0078417F" w:rsidP="00677724">
            <w:pPr>
              <w:pStyle w:val="a7"/>
              <w:ind w:left="0"/>
              <w:rPr>
                <w:rFonts w:ascii="Times New Roman" w:hAnsi="Times New Roman" w:cs="Times New Roman"/>
                <w:sz w:val="24"/>
                <w:szCs w:val="24"/>
              </w:rPr>
            </w:pPr>
            <w:r>
              <w:rPr>
                <w:rFonts w:ascii="Times New Roman" w:hAnsi="Times New Roman" w:cs="Times New Roman"/>
                <w:sz w:val="24"/>
                <w:szCs w:val="24"/>
              </w:rPr>
              <w:t>354</w:t>
            </w:r>
          </w:p>
        </w:tc>
        <w:tc>
          <w:tcPr>
            <w:tcW w:w="4649" w:type="dxa"/>
            <w:tcBorders>
              <w:right w:val="single" w:sz="4" w:space="0" w:color="auto"/>
            </w:tcBorders>
          </w:tcPr>
          <w:p w:rsidR="00677724" w:rsidRPr="00EE67C0" w:rsidRDefault="0078417F" w:rsidP="00677724">
            <w:pPr>
              <w:pStyle w:val="a7"/>
              <w:ind w:left="0"/>
              <w:rPr>
                <w:rFonts w:ascii="Times New Roman" w:hAnsi="Times New Roman" w:cs="Times New Roman"/>
                <w:sz w:val="24"/>
                <w:szCs w:val="24"/>
              </w:rPr>
            </w:pPr>
            <w:r>
              <w:rPr>
                <w:rFonts w:ascii="Times New Roman" w:hAnsi="Times New Roman" w:cs="Times New Roman"/>
                <w:sz w:val="24"/>
                <w:szCs w:val="24"/>
              </w:rPr>
              <w:t>354</w:t>
            </w:r>
          </w:p>
        </w:tc>
      </w:tr>
      <w:tr w:rsidR="00677724" w:rsidRPr="00EE67C0" w:rsidTr="004A46FE">
        <w:tc>
          <w:tcPr>
            <w:tcW w:w="1701" w:type="dxa"/>
          </w:tcPr>
          <w:p w:rsidR="00677724" w:rsidRPr="00EE67C0" w:rsidRDefault="0078417F" w:rsidP="00677724">
            <w:pPr>
              <w:pStyle w:val="a7"/>
              <w:ind w:left="0"/>
              <w:rPr>
                <w:rFonts w:ascii="Times New Roman" w:hAnsi="Times New Roman" w:cs="Times New Roman"/>
                <w:b/>
                <w:sz w:val="24"/>
                <w:szCs w:val="24"/>
              </w:rPr>
            </w:pPr>
            <w:r>
              <w:rPr>
                <w:rFonts w:ascii="Times New Roman" w:hAnsi="Times New Roman" w:cs="Times New Roman"/>
                <w:b/>
                <w:sz w:val="24"/>
                <w:szCs w:val="24"/>
              </w:rPr>
              <w:lastRenderedPageBreak/>
              <w:t>7 а</w:t>
            </w:r>
          </w:p>
        </w:tc>
        <w:tc>
          <w:tcPr>
            <w:tcW w:w="4140" w:type="dxa"/>
            <w:tcBorders>
              <w:right w:val="single" w:sz="4" w:space="0" w:color="auto"/>
            </w:tcBorders>
          </w:tcPr>
          <w:p w:rsidR="00677724" w:rsidRPr="00EE67C0" w:rsidRDefault="0078417F" w:rsidP="00677724">
            <w:pPr>
              <w:pStyle w:val="a7"/>
              <w:ind w:left="0"/>
              <w:rPr>
                <w:rFonts w:ascii="Times New Roman" w:hAnsi="Times New Roman" w:cs="Times New Roman"/>
                <w:sz w:val="24"/>
                <w:szCs w:val="24"/>
              </w:rPr>
            </w:pPr>
            <w:r>
              <w:rPr>
                <w:rFonts w:ascii="Times New Roman" w:hAnsi="Times New Roman" w:cs="Times New Roman"/>
                <w:sz w:val="24"/>
                <w:szCs w:val="24"/>
              </w:rPr>
              <w:t>1400</w:t>
            </w:r>
          </w:p>
        </w:tc>
        <w:tc>
          <w:tcPr>
            <w:tcW w:w="4649" w:type="dxa"/>
            <w:tcBorders>
              <w:right w:val="single" w:sz="4" w:space="0" w:color="auto"/>
            </w:tcBorders>
          </w:tcPr>
          <w:p w:rsidR="00677724" w:rsidRPr="00EE67C0" w:rsidRDefault="0078417F" w:rsidP="00677724">
            <w:pPr>
              <w:pStyle w:val="a7"/>
              <w:ind w:left="0"/>
              <w:rPr>
                <w:rFonts w:ascii="Times New Roman" w:hAnsi="Times New Roman" w:cs="Times New Roman"/>
                <w:sz w:val="24"/>
                <w:szCs w:val="24"/>
              </w:rPr>
            </w:pPr>
            <w:r>
              <w:rPr>
                <w:rFonts w:ascii="Times New Roman" w:hAnsi="Times New Roman" w:cs="Times New Roman"/>
                <w:sz w:val="24"/>
                <w:szCs w:val="24"/>
              </w:rPr>
              <w:t>350</w:t>
            </w:r>
          </w:p>
        </w:tc>
      </w:tr>
      <w:tr w:rsidR="00677724" w:rsidRPr="00EE67C0" w:rsidTr="004A46FE">
        <w:tc>
          <w:tcPr>
            <w:tcW w:w="1701" w:type="dxa"/>
          </w:tcPr>
          <w:p w:rsidR="00677724" w:rsidRPr="00EE67C0" w:rsidRDefault="00677724" w:rsidP="00677724">
            <w:pPr>
              <w:pStyle w:val="a7"/>
              <w:ind w:left="0"/>
              <w:rPr>
                <w:rFonts w:ascii="Times New Roman" w:hAnsi="Times New Roman" w:cs="Times New Roman"/>
                <w:b/>
                <w:sz w:val="24"/>
                <w:szCs w:val="24"/>
              </w:rPr>
            </w:pPr>
            <w:r>
              <w:rPr>
                <w:rFonts w:ascii="Times New Roman" w:hAnsi="Times New Roman" w:cs="Times New Roman"/>
                <w:b/>
                <w:sz w:val="24"/>
                <w:szCs w:val="24"/>
              </w:rPr>
              <w:t>7</w:t>
            </w:r>
            <w:r w:rsidR="0078417F">
              <w:rPr>
                <w:rFonts w:ascii="Times New Roman" w:hAnsi="Times New Roman" w:cs="Times New Roman"/>
                <w:b/>
                <w:sz w:val="24"/>
                <w:szCs w:val="24"/>
              </w:rPr>
              <w:t xml:space="preserve"> б</w:t>
            </w:r>
          </w:p>
        </w:tc>
        <w:tc>
          <w:tcPr>
            <w:tcW w:w="4140" w:type="dxa"/>
            <w:tcBorders>
              <w:right w:val="single" w:sz="4" w:space="0" w:color="auto"/>
            </w:tcBorders>
          </w:tcPr>
          <w:p w:rsidR="00677724" w:rsidRPr="00EE67C0" w:rsidRDefault="0078417F" w:rsidP="00677724">
            <w:pPr>
              <w:pStyle w:val="a7"/>
              <w:ind w:left="0"/>
              <w:rPr>
                <w:rFonts w:ascii="Times New Roman" w:hAnsi="Times New Roman" w:cs="Times New Roman"/>
                <w:sz w:val="24"/>
                <w:szCs w:val="24"/>
              </w:rPr>
            </w:pPr>
            <w:r>
              <w:rPr>
                <w:rFonts w:ascii="Times New Roman" w:hAnsi="Times New Roman" w:cs="Times New Roman"/>
                <w:sz w:val="24"/>
                <w:szCs w:val="24"/>
              </w:rPr>
              <w:t>448</w:t>
            </w:r>
          </w:p>
        </w:tc>
        <w:tc>
          <w:tcPr>
            <w:tcW w:w="4649" w:type="dxa"/>
            <w:tcBorders>
              <w:right w:val="single" w:sz="4" w:space="0" w:color="auto"/>
            </w:tcBorders>
          </w:tcPr>
          <w:p w:rsidR="00677724" w:rsidRPr="00EE67C0" w:rsidRDefault="0078417F" w:rsidP="00677724">
            <w:pPr>
              <w:pStyle w:val="a7"/>
              <w:ind w:left="0"/>
              <w:rPr>
                <w:rFonts w:ascii="Times New Roman" w:hAnsi="Times New Roman" w:cs="Times New Roman"/>
                <w:sz w:val="24"/>
                <w:szCs w:val="24"/>
              </w:rPr>
            </w:pPr>
            <w:r>
              <w:rPr>
                <w:rFonts w:ascii="Times New Roman" w:hAnsi="Times New Roman" w:cs="Times New Roman"/>
                <w:sz w:val="24"/>
                <w:szCs w:val="24"/>
              </w:rPr>
              <w:t>448</w:t>
            </w:r>
          </w:p>
        </w:tc>
      </w:tr>
      <w:tr w:rsidR="00677724" w:rsidRPr="00EE67C0" w:rsidTr="004A46FE">
        <w:tc>
          <w:tcPr>
            <w:tcW w:w="1701" w:type="dxa"/>
          </w:tcPr>
          <w:p w:rsidR="00677724" w:rsidRPr="00EE67C0" w:rsidRDefault="00677724" w:rsidP="00677724">
            <w:pPr>
              <w:pStyle w:val="a7"/>
              <w:ind w:left="0"/>
              <w:rPr>
                <w:rFonts w:ascii="Times New Roman" w:hAnsi="Times New Roman" w:cs="Times New Roman"/>
                <w:b/>
                <w:sz w:val="24"/>
                <w:szCs w:val="24"/>
              </w:rPr>
            </w:pPr>
            <w:r w:rsidRPr="00EE67C0">
              <w:rPr>
                <w:rFonts w:ascii="Times New Roman" w:hAnsi="Times New Roman" w:cs="Times New Roman"/>
                <w:b/>
                <w:sz w:val="24"/>
                <w:szCs w:val="24"/>
              </w:rPr>
              <w:t>8</w:t>
            </w:r>
          </w:p>
        </w:tc>
        <w:tc>
          <w:tcPr>
            <w:tcW w:w="4140" w:type="dxa"/>
            <w:tcBorders>
              <w:right w:val="single" w:sz="4" w:space="0" w:color="auto"/>
            </w:tcBorders>
          </w:tcPr>
          <w:p w:rsidR="00677724" w:rsidRPr="00EE67C0" w:rsidRDefault="0078417F" w:rsidP="00677724">
            <w:pPr>
              <w:pStyle w:val="a7"/>
              <w:ind w:left="0"/>
              <w:rPr>
                <w:rFonts w:ascii="Times New Roman" w:hAnsi="Times New Roman" w:cs="Times New Roman"/>
                <w:sz w:val="24"/>
                <w:szCs w:val="24"/>
              </w:rPr>
            </w:pPr>
            <w:r>
              <w:rPr>
                <w:rFonts w:ascii="Times New Roman" w:hAnsi="Times New Roman" w:cs="Times New Roman"/>
                <w:sz w:val="24"/>
                <w:szCs w:val="24"/>
              </w:rPr>
              <w:t>917</w:t>
            </w:r>
          </w:p>
        </w:tc>
        <w:tc>
          <w:tcPr>
            <w:tcW w:w="4649" w:type="dxa"/>
            <w:tcBorders>
              <w:right w:val="single" w:sz="4" w:space="0" w:color="auto"/>
            </w:tcBorders>
          </w:tcPr>
          <w:p w:rsidR="00677724" w:rsidRPr="00EE67C0" w:rsidRDefault="0078417F" w:rsidP="00677724">
            <w:pPr>
              <w:pStyle w:val="a7"/>
              <w:ind w:left="0"/>
              <w:rPr>
                <w:rFonts w:ascii="Times New Roman" w:hAnsi="Times New Roman" w:cs="Times New Roman"/>
                <w:sz w:val="24"/>
                <w:szCs w:val="24"/>
              </w:rPr>
            </w:pPr>
            <w:r>
              <w:rPr>
                <w:rFonts w:ascii="Times New Roman" w:hAnsi="Times New Roman" w:cs="Times New Roman"/>
                <w:sz w:val="24"/>
                <w:szCs w:val="24"/>
              </w:rPr>
              <w:t>917</w:t>
            </w:r>
          </w:p>
        </w:tc>
      </w:tr>
      <w:tr w:rsidR="00677724" w:rsidRPr="00EE67C0" w:rsidTr="004A46FE">
        <w:tc>
          <w:tcPr>
            <w:tcW w:w="1701" w:type="dxa"/>
          </w:tcPr>
          <w:p w:rsidR="00677724" w:rsidRPr="00EE67C0" w:rsidRDefault="00677724" w:rsidP="00677724">
            <w:pPr>
              <w:pStyle w:val="a7"/>
              <w:ind w:left="0"/>
              <w:rPr>
                <w:rFonts w:ascii="Times New Roman" w:hAnsi="Times New Roman" w:cs="Times New Roman"/>
                <w:b/>
                <w:sz w:val="24"/>
                <w:szCs w:val="24"/>
              </w:rPr>
            </w:pPr>
            <w:r w:rsidRPr="00EE67C0">
              <w:rPr>
                <w:rFonts w:ascii="Times New Roman" w:hAnsi="Times New Roman" w:cs="Times New Roman"/>
                <w:b/>
                <w:sz w:val="24"/>
                <w:szCs w:val="24"/>
              </w:rPr>
              <w:t>9</w:t>
            </w:r>
          </w:p>
        </w:tc>
        <w:tc>
          <w:tcPr>
            <w:tcW w:w="4140" w:type="dxa"/>
            <w:tcBorders>
              <w:right w:val="single" w:sz="4" w:space="0" w:color="auto"/>
            </w:tcBorders>
          </w:tcPr>
          <w:p w:rsidR="00677724" w:rsidRPr="00EE67C0" w:rsidRDefault="0078417F" w:rsidP="00677724">
            <w:pPr>
              <w:pStyle w:val="a7"/>
              <w:ind w:left="0"/>
              <w:rPr>
                <w:rFonts w:ascii="Times New Roman" w:hAnsi="Times New Roman" w:cs="Times New Roman"/>
                <w:sz w:val="24"/>
                <w:szCs w:val="24"/>
              </w:rPr>
            </w:pPr>
            <w:r>
              <w:rPr>
                <w:rFonts w:ascii="Times New Roman" w:hAnsi="Times New Roman" w:cs="Times New Roman"/>
                <w:sz w:val="24"/>
                <w:szCs w:val="24"/>
              </w:rPr>
              <w:t>352</w:t>
            </w:r>
          </w:p>
        </w:tc>
        <w:tc>
          <w:tcPr>
            <w:tcW w:w="4649" w:type="dxa"/>
            <w:tcBorders>
              <w:right w:val="single" w:sz="4" w:space="0" w:color="auto"/>
            </w:tcBorders>
          </w:tcPr>
          <w:p w:rsidR="00677724" w:rsidRPr="00EE67C0" w:rsidRDefault="0078417F" w:rsidP="00677724">
            <w:pPr>
              <w:pStyle w:val="a7"/>
              <w:ind w:left="0"/>
              <w:rPr>
                <w:rFonts w:ascii="Times New Roman" w:hAnsi="Times New Roman" w:cs="Times New Roman"/>
                <w:sz w:val="24"/>
                <w:szCs w:val="24"/>
              </w:rPr>
            </w:pPr>
            <w:r>
              <w:rPr>
                <w:rFonts w:ascii="Times New Roman" w:hAnsi="Times New Roman" w:cs="Times New Roman"/>
                <w:sz w:val="24"/>
                <w:szCs w:val="24"/>
              </w:rPr>
              <w:t>352</w:t>
            </w:r>
          </w:p>
        </w:tc>
      </w:tr>
      <w:tr w:rsidR="00677724" w:rsidRPr="00EE67C0" w:rsidTr="004A46FE">
        <w:tc>
          <w:tcPr>
            <w:tcW w:w="1701" w:type="dxa"/>
          </w:tcPr>
          <w:p w:rsidR="00677724" w:rsidRPr="00EE67C0" w:rsidRDefault="00677724" w:rsidP="00677724">
            <w:pPr>
              <w:pStyle w:val="a7"/>
              <w:ind w:left="0"/>
              <w:rPr>
                <w:rFonts w:ascii="Times New Roman" w:hAnsi="Times New Roman" w:cs="Times New Roman"/>
                <w:b/>
                <w:sz w:val="24"/>
                <w:szCs w:val="24"/>
              </w:rPr>
            </w:pPr>
            <w:r w:rsidRPr="00EE67C0">
              <w:rPr>
                <w:rFonts w:ascii="Times New Roman" w:hAnsi="Times New Roman" w:cs="Times New Roman"/>
                <w:b/>
                <w:sz w:val="24"/>
                <w:szCs w:val="24"/>
              </w:rPr>
              <w:t xml:space="preserve">ИТОГО </w:t>
            </w:r>
          </w:p>
        </w:tc>
        <w:tc>
          <w:tcPr>
            <w:tcW w:w="4140" w:type="dxa"/>
            <w:tcBorders>
              <w:right w:val="single" w:sz="4" w:space="0" w:color="auto"/>
            </w:tcBorders>
          </w:tcPr>
          <w:p w:rsidR="00677724" w:rsidRPr="0078417F" w:rsidRDefault="0078417F" w:rsidP="00677724">
            <w:pPr>
              <w:pStyle w:val="a7"/>
              <w:ind w:left="0"/>
              <w:rPr>
                <w:rFonts w:ascii="Times New Roman" w:hAnsi="Times New Roman" w:cs="Times New Roman"/>
                <w:b/>
                <w:sz w:val="24"/>
                <w:szCs w:val="24"/>
              </w:rPr>
            </w:pPr>
            <w:r w:rsidRPr="0078417F">
              <w:rPr>
                <w:rFonts w:ascii="Times New Roman" w:hAnsi="Times New Roman" w:cs="Times New Roman"/>
                <w:b/>
                <w:sz w:val="24"/>
                <w:szCs w:val="24"/>
              </w:rPr>
              <w:t>6502</w:t>
            </w:r>
          </w:p>
        </w:tc>
        <w:tc>
          <w:tcPr>
            <w:tcW w:w="4649" w:type="dxa"/>
            <w:tcBorders>
              <w:right w:val="single" w:sz="4" w:space="0" w:color="auto"/>
            </w:tcBorders>
          </w:tcPr>
          <w:p w:rsidR="00677724" w:rsidRPr="0078417F" w:rsidRDefault="0078417F" w:rsidP="00677724">
            <w:pPr>
              <w:pStyle w:val="a7"/>
              <w:ind w:left="0"/>
              <w:rPr>
                <w:rFonts w:ascii="Times New Roman" w:hAnsi="Times New Roman" w:cs="Times New Roman"/>
                <w:b/>
                <w:sz w:val="24"/>
                <w:szCs w:val="24"/>
              </w:rPr>
            </w:pPr>
            <w:r w:rsidRPr="0078417F">
              <w:rPr>
                <w:rFonts w:ascii="Times New Roman" w:hAnsi="Times New Roman" w:cs="Times New Roman"/>
                <w:b/>
                <w:sz w:val="24"/>
                <w:szCs w:val="24"/>
              </w:rPr>
              <w:t>4617</w:t>
            </w:r>
          </w:p>
        </w:tc>
      </w:tr>
    </w:tbl>
    <w:p w:rsidR="007F21CE" w:rsidRPr="00EE67C0" w:rsidRDefault="007F21CE" w:rsidP="007F21CE">
      <w:pPr>
        <w:pStyle w:val="22"/>
        <w:shd w:val="clear" w:color="auto" w:fill="auto"/>
        <w:spacing w:before="0" w:after="0" w:line="240" w:lineRule="auto"/>
        <w:rPr>
          <w:sz w:val="24"/>
          <w:szCs w:val="24"/>
        </w:rPr>
      </w:pPr>
      <w:r w:rsidRPr="00EE67C0">
        <w:rPr>
          <w:sz w:val="24"/>
          <w:szCs w:val="24"/>
        </w:rPr>
        <w:t>В школе отсутствуют учащиеся, систематически пропускающие уроки.</w:t>
      </w:r>
    </w:p>
    <w:p w:rsidR="007F21CE" w:rsidRPr="00EE67C0" w:rsidRDefault="007F21CE" w:rsidP="007F21CE">
      <w:pPr>
        <w:pStyle w:val="22"/>
        <w:shd w:val="clear" w:color="auto" w:fill="auto"/>
        <w:spacing w:before="0" w:after="0" w:line="240" w:lineRule="auto"/>
        <w:rPr>
          <w:sz w:val="24"/>
          <w:szCs w:val="24"/>
        </w:rPr>
      </w:pPr>
      <w:r w:rsidRPr="00EE67C0">
        <w:rPr>
          <w:sz w:val="24"/>
          <w:szCs w:val="24"/>
        </w:rPr>
        <w:t>В основном учащиеся пропускают уроки по болезни, поездками в больницу или по семейным обстоятельствам.</w:t>
      </w:r>
    </w:p>
    <w:p w:rsidR="007F21CE" w:rsidRPr="00EE67C0" w:rsidRDefault="007F21CE" w:rsidP="007F21CE">
      <w:pPr>
        <w:pStyle w:val="22"/>
        <w:shd w:val="clear" w:color="auto" w:fill="auto"/>
        <w:spacing w:before="0" w:after="0" w:line="240" w:lineRule="auto"/>
        <w:ind w:left="1287"/>
        <w:rPr>
          <w:b/>
          <w:sz w:val="24"/>
          <w:szCs w:val="24"/>
        </w:rPr>
      </w:pPr>
    </w:p>
    <w:p w:rsidR="000834F5" w:rsidRPr="00C22656" w:rsidRDefault="00C22656" w:rsidP="00C22656">
      <w:pPr>
        <w:pStyle w:val="a7"/>
        <w:numPr>
          <w:ilvl w:val="1"/>
          <w:numId w:val="17"/>
        </w:numPr>
        <w:shd w:val="clear" w:color="auto" w:fill="FFFFFF" w:themeFill="background1"/>
        <w:spacing w:after="0" w:line="240" w:lineRule="auto"/>
        <w:rPr>
          <w:rFonts w:ascii="Times New Roman" w:eastAsia="Times New Roman" w:hAnsi="Times New Roman" w:cs="Times New Roman"/>
          <w:b/>
          <w:noProof/>
          <w:color w:val="262626"/>
          <w:sz w:val="24"/>
          <w:szCs w:val="24"/>
          <w:lang w:eastAsia="ru-RU"/>
        </w:rPr>
      </w:pPr>
      <w:bookmarkStart w:id="12" w:name="bookmark53"/>
      <w:r>
        <w:rPr>
          <w:rFonts w:ascii="Times New Roman" w:eastAsia="Times New Roman" w:hAnsi="Times New Roman" w:cs="Times New Roman"/>
          <w:b/>
          <w:noProof/>
          <w:color w:val="262626"/>
          <w:sz w:val="24"/>
          <w:szCs w:val="24"/>
          <w:lang w:eastAsia="ru-RU"/>
        </w:rPr>
        <w:t>Результаты сдачи ГИА – 9.</w:t>
      </w:r>
    </w:p>
    <w:p w:rsidR="00C22656" w:rsidRDefault="00C22656" w:rsidP="00C22656">
      <w:pPr>
        <w:pStyle w:val="a7"/>
        <w:shd w:val="clear" w:color="auto" w:fill="FFFFFF" w:themeFill="background1"/>
        <w:spacing w:after="0" w:line="240" w:lineRule="auto"/>
        <w:ind w:left="1287"/>
        <w:rPr>
          <w:rFonts w:ascii="Times New Roman" w:eastAsia="Times New Roman" w:hAnsi="Times New Roman" w:cs="Times New Roman"/>
          <w:noProof/>
          <w:color w:val="262626"/>
          <w:sz w:val="24"/>
          <w:szCs w:val="24"/>
          <w:lang w:eastAsia="ru-RU"/>
        </w:rPr>
      </w:pPr>
    </w:p>
    <w:p w:rsidR="00C22656" w:rsidRDefault="00C22656" w:rsidP="00C22656">
      <w:pPr>
        <w:pStyle w:val="a7"/>
        <w:shd w:val="clear" w:color="auto" w:fill="FFFFFF" w:themeFill="background1"/>
        <w:spacing w:after="0" w:line="240" w:lineRule="auto"/>
        <w:ind w:left="1287"/>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b/>
          <w:noProof/>
          <w:color w:val="262626"/>
          <w:sz w:val="24"/>
          <w:szCs w:val="24"/>
          <w:lang w:eastAsia="ru-RU"/>
        </w:rPr>
        <w:t>ОГЭ</w:t>
      </w:r>
    </w:p>
    <w:p w:rsidR="00C22656" w:rsidRDefault="00C22656" w:rsidP="00C22656">
      <w:pPr>
        <w:pStyle w:val="a7"/>
        <w:shd w:val="clear" w:color="auto" w:fill="FFFFFF" w:themeFill="background1"/>
        <w:spacing w:after="0" w:line="240" w:lineRule="auto"/>
        <w:ind w:left="1287"/>
        <w:rPr>
          <w:rFonts w:ascii="Times New Roman" w:eastAsia="Times New Roman" w:hAnsi="Times New Roman" w:cs="Times New Roman"/>
          <w:noProof/>
          <w:color w:val="262626"/>
          <w:sz w:val="24"/>
          <w:szCs w:val="24"/>
          <w:lang w:eastAsia="ru-RU"/>
        </w:rPr>
      </w:pPr>
    </w:p>
    <w:tbl>
      <w:tblPr>
        <w:tblStyle w:val="ad"/>
        <w:tblW w:w="0" w:type="auto"/>
        <w:tblLook w:val="04A0" w:firstRow="1" w:lastRow="0" w:firstColumn="1" w:lastColumn="0" w:noHBand="0" w:noVBand="1"/>
      </w:tblPr>
      <w:tblGrid>
        <w:gridCol w:w="2093"/>
        <w:gridCol w:w="1717"/>
        <w:gridCol w:w="1718"/>
        <w:gridCol w:w="1718"/>
        <w:gridCol w:w="1718"/>
        <w:gridCol w:w="1718"/>
      </w:tblGrid>
      <w:tr w:rsidR="00C22656" w:rsidTr="00C22656">
        <w:tc>
          <w:tcPr>
            <w:tcW w:w="2093" w:type="dxa"/>
          </w:tcPr>
          <w:p w:rsidR="00C22656" w:rsidRPr="00C22656" w:rsidRDefault="00C22656" w:rsidP="00C22656">
            <w:pPr>
              <w:pStyle w:val="a7"/>
              <w:spacing w:after="0" w:line="240" w:lineRule="auto"/>
              <w:ind w:left="0"/>
              <w:jc w:val="center"/>
              <w:rPr>
                <w:rFonts w:ascii="Times New Roman" w:eastAsia="Times New Roman" w:hAnsi="Times New Roman" w:cs="Times New Roman"/>
                <w:b/>
                <w:noProof/>
                <w:color w:val="262626"/>
                <w:sz w:val="24"/>
                <w:szCs w:val="24"/>
                <w:lang w:eastAsia="ru-RU"/>
              </w:rPr>
            </w:pPr>
            <w:r>
              <w:rPr>
                <w:rFonts w:ascii="Times New Roman" w:eastAsia="Times New Roman" w:hAnsi="Times New Roman" w:cs="Times New Roman"/>
                <w:b/>
                <w:noProof/>
                <w:color w:val="262626"/>
                <w:sz w:val="24"/>
                <w:szCs w:val="24"/>
                <w:lang w:eastAsia="ru-RU"/>
              </w:rPr>
              <w:t>Предмет</w:t>
            </w:r>
          </w:p>
        </w:tc>
        <w:tc>
          <w:tcPr>
            <w:tcW w:w="1717" w:type="dxa"/>
          </w:tcPr>
          <w:p w:rsidR="00C22656" w:rsidRPr="00C22656" w:rsidRDefault="00C22656" w:rsidP="00C22656">
            <w:pPr>
              <w:pStyle w:val="a7"/>
              <w:spacing w:after="0" w:line="240" w:lineRule="auto"/>
              <w:ind w:left="0"/>
              <w:jc w:val="center"/>
              <w:rPr>
                <w:rFonts w:ascii="Times New Roman" w:eastAsia="Times New Roman" w:hAnsi="Times New Roman" w:cs="Times New Roman"/>
                <w:b/>
                <w:noProof/>
                <w:color w:val="262626"/>
                <w:sz w:val="24"/>
                <w:szCs w:val="24"/>
                <w:lang w:eastAsia="ru-RU"/>
              </w:rPr>
            </w:pPr>
            <w:r>
              <w:rPr>
                <w:rFonts w:ascii="Times New Roman" w:eastAsia="Times New Roman" w:hAnsi="Times New Roman" w:cs="Times New Roman"/>
                <w:b/>
                <w:noProof/>
                <w:color w:val="262626"/>
                <w:sz w:val="24"/>
                <w:szCs w:val="24"/>
                <w:lang w:eastAsia="ru-RU"/>
              </w:rPr>
              <w:t>Количество сдающих предмет</w:t>
            </w:r>
          </w:p>
        </w:tc>
        <w:tc>
          <w:tcPr>
            <w:tcW w:w="1718" w:type="dxa"/>
          </w:tcPr>
          <w:p w:rsidR="00C22656" w:rsidRPr="00C22656" w:rsidRDefault="00C22656" w:rsidP="00C22656">
            <w:pPr>
              <w:pStyle w:val="a7"/>
              <w:spacing w:after="0" w:line="240" w:lineRule="auto"/>
              <w:ind w:left="0"/>
              <w:jc w:val="center"/>
              <w:rPr>
                <w:rFonts w:ascii="Times New Roman" w:eastAsia="Times New Roman" w:hAnsi="Times New Roman" w:cs="Times New Roman"/>
                <w:b/>
                <w:noProof/>
                <w:color w:val="262626"/>
                <w:sz w:val="24"/>
                <w:szCs w:val="24"/>
                <w:lang w:eastAsia="ru-RU"/>
              </w:rPr>
            </w:pPr>
            <w:r>
              <w:rPr>
                <w:rFonts w:ascii="Times New Roman" w:eastAsia="Times New Roman" w:hAnsi="Times New Roman" w:cs="Times New Roman"/>
                <w:b/>
                <w:noProof/>
                <w:color w:val="262626"/>
                <w:sz w:val="24"/>
                <w:szCs w:val="24"/>
                <w:lang w:eastAsia="ru-RU"/>
              </w:rPr>
              <w:t>«5»</w:t>
            </w:r>
          </w:p>
        </w:tc>
        <w:tc>
          <w:tcPr>
            <w:tcW w:w="1718" w:type="dxa"/>
          </w:tcPr>
          <w:p w:rsidR="00C22656" w:rsidRPr="00C22656" w:rsidRDefault="00C22656" w:rsidP="00C22656">
            <w:pPr>
              <w:pStyle w:val="a7"/>
              <w:spacing w:after="0" w:line="240" w:lineRule="auto"/>
              <w:ind w:left="0"/>
              <w:jc w:val="center"/>
              <w:rPr>
                <w:rFonts w:ascii="Times New Roman" w:eastAsia="Times New Roman" w:hAnsi="Times New Roman" w:cs="Times New Roman"/>
                <w:b/>
                <w:noProof/>
                <w:color w:val="262626"/>
                <w:sz w:val="24"/>
                <w:szCs w:val="24"/>
                <w:lang w:eastAsia="ru-RU"/>
              </w:rPr>
            </w:pPr>
            <w:r>
              <w:rPr>
                <w:rFonts w:ascii="Times New Roman" w:eastAsia="Times New Roman" w:hAnsi="Times New Roman" w:cs="Times New Roman"/>
                <w:b/>
                <w:noProof/>
                <w:color w:val="262626"/>
                <w:sz w:val="24"/>
                <w:szCs w:val="24"/>
                <w:lang w:eastAsia="ru-RU"/>
              </w:rPr>
              <w:t>«4»</w:t>
            </w:r>
          </w:p>
        </w:tc>
        <w:tc>
          <w:tcPr>
            <w:tcW w:w="1718" w:type="dxa"/>
          </w:tcPr>
          <w:p w:rsidR="00C22656" w:rsidRPr="00C22656" w:rsidRDefault="00C22656" w:rsidP="00C22656">
            <w:pPr>
              <w:pStyle w:val="a7"/>
              <w:spacing w:after="0" w:line="240" w:lineRule="auto"/>
              <w:ind w:left="0"/>
              <w:jc w:val="center"/>
              <w:rPr>
                <w:rFonts w:ascii="Times New Roman" w:eastAsia="Times New Roman" w:hAnsi="Times New Roman" w:cs="Times New Roman"/>
                <w:b/>
                <w:noProof/>
                <w:color w:val="262626"/>
                <w:sz w:val="24"/>
                <w:szCs w:val="24"/>
                <w:lang w:eastAsia="ru-RU"/>
              </w:rPr>
            </w:pPr>
            <w:r>
              <w:rPr>
                <w:rFonts w:ascii="Times New Roman" w:eastAsia="Times New Roman" w:hAnsi="Times New Roman" w:cs="Times New Roman"/>
                <w:b/>
                <w:noProof/>
                <w:color w:val="262626"/>
                <w:sz w:val="24"/>
                <w:szCs w:val="24"/>
                <w:lang w:eastAsia="ru-RU"/>
              </w:rPr>
              <w:t>«3»</w:t>
            </w:r>
          </w:p>
        </w:tc>
        <w:tc>
          <w:tcPr>
            <w:tcW w:w="1718" w:type="dxa"/>
          </w:tcPr>
          <w:p w:rsidR="00C22656" w:rsidRPr="00C22656" w:rsidRDefault="00C22656" w:rsidP="00C22656">
            <w:pPr>
              <w:pStyle w:val="a7"/>
              <w:spacing w:after="0" w:line="240" w:lineRule="auto"/>
              <w:ind w:left="0"/>
              <w:jc w:val="center"/>
              <w:rPr>
                <w:rFonts w:ascii="Times New Roman" w:eastAsia="Times New Roman" w:hAnsi="Times New Roman" w:cs="Times New Roman"/>
                <w:b/>
                <w:noProof/>
                <w:color w:val="262626"/>
                <w:sz w:val="24"/>
                <w:szCs w:val="24"/>
                <w:lang w:eastAsia="ru-RU"/>
              </w:rPr>
            </w:pPr>
            <w:r>
              <w:rPr>
                <w:rFonts w:ascii="Times New Roman" w:eastAsia="Times New Roman" w:hAnsi="Times New Roman" w:cs="Times New Roman"/>
                <w:b/>
                <w:noProof/>
                <w:color w:val="262626"/>
                <w:sz w:val="24"/>
                <w:szCs w:val="24"/>
                <w:lang w:eastAsia="ru-RU"/>
              </w:rPr>
              <w:t>«2»</w:t>
            </w:r>
          </w:p>
        </w:tc>
      </w:tr>
      <w:tr w:rsidR="00C22656" w:rsidTr="00C22656">
        <w:tc>
          <w:tcPr>
            <w:tcW w:w="2093" w:type="dxa"/>
          </w:tcPr>
          <w:p w:rsidR="00C22656" w:rsidRDefault="00C22656" w:rsidP="00C22656">
            <w:pPr>
              <w:pStyle w:val="a7"/>
              <w:spacing w:after="0" w:line="240" w:lineRule="auto"/>
              <w:ind w:left="0"/>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Русский язык</w:t>
            </w:r>
          </w:p>
        </w:tc>
        <w:tc>
          <w:tcPr>
            <w:tcW w:w="1717" w:type="dxa"/>
          </w:tcPr>
          <w:p w:rsidR="00C22656" w:rsidRDefault="00C22656" w:rsidP="00C22656">
            <w:pPr>
              <w:pStyle w:val="a7"/>
              <w:spacing w:after="0" w:line="240" w:lineRule="auto"/>
              <w:ind w:left="0"/>
              <w:jc w:val="center"/>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7</w:t>
            </w:r>
          </w:p>
        </w:tc>
        <w:tc>
          <w:tcPr>
            <w:tcW w:w="1718" w:type="dxa"/>
          </w:tcPr>
          <w:p w:rsidR="00C22656" w:rsidRDefault="00C22656" w:rsidP="00C22656">
            <w:pPr>
              <w:pStyle w:val="a7"/>
              <w:spacing w:after="0" w:line="240" w:lineRule="auto"/>
              <w:ind w:left="0"/>
              <w:jc w:val="center"/>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w:t>
            </w:r>
          </w:p>
        </w:tc>
        <w:tc>
          <w:tcPr>
            <w:tcW w:w="1718" w:type="dxa"/>
          </w:tcPr>
          <w:p w:rsidR="00C22656" w:rsidRDefault="00C22656" w:rsidP="00C22656">
            <w:pPr>
              <w:pStyle w:val="a7"/>
              <w:spacing w:after="0" w:line="240" w:lineRule="auto"/>
              <w:ind w:left="0"/>
              <w:jc w:val="center"/>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1</w:t>
            </w:r>
          </w:p>
        </w:tc>
        <w:tc>
          <w:tcPr>
            <w:tcW w:w="1718" w:type="dxa"/>
          </w:tcPr>
          <w:p w:rsidR="00C22656" w:rsidRDefault="00C22656" w:rsidP="00C22656">
            <w:pPr>
              <w:pStyle w:val="a7"/>
              <w:spacing w:after="0" w:line="240" w:lineRule="auto"/>
              <w:ind w:left="0"/>
              <w:jc w:val="center"/>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6</w:t>
            </w:r>
          </w:p>
        </w:tc>
        <w:tc>
          <w:tcPr>
            <w:tcW w:w="1718" w:type="dxa"/>
          </w:tcPr>
          <w:p w:rsidR="00C22656" w:rsidRDefault="00C22656" w:rsidP="00C22656">
            <w:pPr>
              <w:pStyle w:val="a7"/>
              <w:spacing w:after="0" w:line="240" w:lineRule="auto"/>
              <w:ind w:left="0"/>
              <w:jc w:val="center"/>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w:t>
            </w:r>
          </w:p>
        </w:tc>
      </w:tr>
      <w:tr w:rsidR="00C22656" w:rsidTr="00C22656">
        <w:tc>
          <w:tcPr>
            <w:tcW w:w="2093" w:type="dxa"/>
          </w:tcPr>
          <w:p w:rsidR="00C22656" w:rsidRDefault="00C22656" w:rsidP="00C22656">
            <w:pPr>
              <w:pStyle w:val="a7"/>
              <w:spacing w:after="0" w:line="240" w:lineRule="auto"/>
              <w:ind w:left="0"/>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 xml:space="preserve">Математика </w:t>
            </w:r>
          </w:p>
        </w:tc>
        <w:tc>
          <w:tcPr>
            <w:tcW w:w="1717" w:type="dxa"/>
          </w:tcPr>
          <w:p w:rsidR="00C22656" w:rsidRDefault="00C22656" w:rsidP="00C22656">
            <w:pPr>
              <w:pStyle w:val="a7"/>
              <w:spacing w:after="0" w:line="240" w:lineRule="auto"/>
              <w:ind w:left="0"/>
              <w:jc w:val="center"/>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7</w:t>
            </w:r>
          </w:p>
        </w:tc>
        <w:tc>
          <w:tcPr>
            <w:tcW w:w="1718" w:type="dxa"/>
          </w:tcPr>
          <w:p w:rsidR="00C22656" w:rsidRDefault="00C22656" w:rsidP="00C22656">
            <w:pPr>
              <w:pStyle w:val="a7"/>
              <w:spacing w:after="0" w:line="240" w:lineRule="auto"/>
              <w:ind w:left="0"/>
              <w:jc w:val="center"/>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w:t>
            </w:r>
          </w:p>
        </w:tc>
        <w:tc>
          <w:tcPr>
            <w:tcW w:w="1718" w:type="dxa"/>
          </w:tcPr>
          <w:p w:rsidR="00C22656" w:rsidRDefault="00C22656" w:rsidP="00C22656">
            <w:pPr>
              <w:pStyle w:val="a7"/>
              <w:spacing w:after="0" w:line="240" w:lineRule="auto"/>
              <w:ind w:left="0"/>
              <w:jc w:val="center"/>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6</w:t>
            </w:r>
          </w:p>
        </w:tc>
        <w:tc>
          <w:tcPr>
            <w:tcW w:w="1718" w:type="dxa"/>
          </w:tcPr>
          <w:p w:rsidR="00C22656" w:rsidRDefault="00C22656" w:rsidP="00C22656">
            <w:pPr>
              <w:pStyle w:val="a7"/>
              <w:spacing w:after="0" w:line="240" w:lineRule="auto"/>
              <w:ind w:left="0"/>
              <w:jc w:val="center"/>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w:t>
            </w:r>
          </w:p>
        </w:tc>
        <w:tc>
          <w:tcPr>
            <w:tcW w:w="1718" w:type="dxa"/>
          </w:tcPr>
          <w:p w:rsidR="00C22656" w:rsidRDefault="00C22656" w:rsidP="00C22656">
            <w:pPr>
              <w:pStyle w:val="a7"/>
              <w:spacing w:after="0" w:line="240" w:lineRule="auto"/>
              <w:ind w:left="0"/>
              <w:jc w:val="center"/>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1/3</w:t>
            </w:r>
          </w:p>
        </w:tc>
      </w:tr>
      <w:tr w:rsidR="00C22656" w:rsidTr="00C22656">
        <w:tc>
          <w:tcPr>
            <w:tcW w:w="2093" w:type="dxa"/>
          </w:tcPr>
          <w:p w:rsidR="00C22656" w:rsidRDefault="00C22656" w:rsidP="00C22656">
            <w:pPr>
              <w:pStyle w:val="a7"/>
              <w:spacing w:after="0" w:line="240" w:lineRule="auto"/>
              <w:ind w:left="0"/>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 xml:space="preserve">Обществознание </w:t>
            </w:r>
          </w:p>
        </w:tc>
        <w:tc>
          <w:tcPr>
            <w:tcW w:w="1717" w:type="dxa"/>
          </w:tcPr>
          <w:p w:rsidR="00C22656" w:rsidRDefault="00C22656" w:rsidP="00C22656">
            <w:pPr>
              <w:pStyle w:val="a7"/>
              <w:spacing w:after="0" w:line="240" w:lineRule="auto"/>
              <w:ind w:left="0"/>
              <w:jc w:val="center"/>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7</w:t>
            </w:r>
          </w:p>
        </w:tc>
        <w:tc>
          <w:tcPr>
            <w:tcW w:w="1718" w:type="dxa"/>
          </w:tcPr>
          <w:p w:rsidR="00C22656" w:rsidRDefault="00C22656" w:rsidP="00C22656">
            <w:pPr>
              <w:pStyle w:val="a7"/>
              <w:spacing w:after="0" w:line="240" w:lineRule="auto"/>
              <w:ind w:left="0"/>
              <w:jc w:val="center"/>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w:t>
            </w:r>
          </w:p>
        </w:tc>
        <w:tc>
          <w:tcPr>
            <w:tcW w:w="1718" w:type="dxa"/>
          </w:tcPr>
          <w:p w:rsidR="00C22656" w:rsidRDefault="00C22656" w:rsidP="00C22656">
            <w:pPr>
              <w:pStyle w:val="a7"/>
              <w:spacing w:after="0" w:line="240" w:lineRule="auto"/>
              <w:ind w:left="0"/>
              <w:jc w:val="center"/>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1</w:t>
            </w:r>
          </w:p>
        </w:tc>
        <w:tc>
          <w:tcPr>
            <w:tcW w:w="1718" w:type="dxa"/>
          </w:tcPr>
          <w:p w:rsidR="00C22656" w:rsidRDefault="00C22656" w:rsidP="00C22656">
            <w:pPr>
              <w:pStyle w:val="a7"/>
              <w:spacing w:after="0" w:line="240" w:lineRule="auto"/>
              <w:ind w:left="0"/>
              <w:jc w:val="center"/>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6</w:t>
            </w:r>
          </w:p>
        </w:tc>
        <w:tc>
          <w:tcPr>
            <w:tcW w:w="1718" w:type="dxa"/>
          </w:tcPr>
          <w:p w:rsidR="00C22656" w:rsidRDefault="00C22656" w:rsidP="00C22656">
            <w:pPr>
              <w:pStyle w:val="a7"/>
              <w:spacing w:after="0" w:line="240" w:lineRule="auto"/>
              <w:ind w:left="0"/>
              <w:jc w:val="center"/>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w:t>
            </w:r>
          </w:p>
        </w:tc>
      </w:tr>
      <w:tr w:rsidR="00C22656" w:rsidTr="00C22656">
        <w:tc>
          <w:tcPr>
            <w:tcW w:w="2093" w:type="dxa"/>
          </w:tcPr>
          <w:p w:rsidR="00C22656" w:rsidRDefault="00C22656" w:rsidP="00C22656">
            <w:pPr>
              <w:pStyle w:val="a7"/>
              <w:spacing w:after="0" w:line="240" w:lineRule="auto"/>
              <w:ind w:left="0"/>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 xml:space="preserve">Информатика </w:t>
            </w:r>
          </w:p>
        </w:tc>
        <w:tc>
          <w:tcPr>
            <w:tcW w:w="1717" w:type="dxa"/>
          </w:tcPr>
          <w:p w:rsidR="00C22656" w:rsidRDefault="00C22656" w:rsidP="00C22656">
            <w:pPr>
              <w:pStyle w:val="a7"/>
              <w:spacing w:after="0" w:line="240" w:lineRule="auto"/>
              <w:ind w:left="0"/>
              <w:jc w:val="center"/>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7</w:t>
            </w:r>
          </w:p>
        </w:tc>
        <w:tc>
          <w:tcPr>
            <w:tcW w:w="1718" w:type="dxa"/>
          </w:tcPr>
          <w:p w:rsidR="00C22656" w:rsidRDefault="00C22656" w:rsidP="00C22656">
            <w:pPr>
              <w:pStyle w:val="a7"/>
              <w:spacing w:after="0" w:line="240" w:lineRule="auto"/>
              <w:ind w:left="0"/>
              <w:jc w:val="center"/>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w:t>
            </w:r>
          </w:p>
        </w:tc>
        <w:tc>
          <w:tcPr>
            <w:tcW w:w="1718" w:type="dxa"/>
          </w:tcPr>
          <w:p w:rsidR="00C22656" w:rsidRDefault="00C22656" w:rsidP="00C22656">
            <w:pPr>
              <w:pStyle w:val="a7"/>
              <w:spacing w:after="0" w:line="240" w:lineRule="auto"/>
              <w:ind w:left="0"/>
              <w:jc w:val="center"/>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4</w:t>
            </w:r>
          </w:p>
        </w:tc>
        <w:tc>
          <w:tcPr>
            <w:tcW w:w="1718" w:type="dxa"/>
          </w:tcPr>
          <w:p w:rsidR="00C22656" w:rsidRDefault="00C22656" w:rsidP="00C22656">
            <w:pPr>
              <w:pStyle w:val="a7"/>
              <w:spacing w:after="0" w:line="240" w:lineRule="auto"/>
              <w:ind w:left="0"/>
              <w:jc w:val="center"/>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3</w:t>
            </w:r>
          </w:p>
        </w:tc>
        <w:tc>
          <w:tcPr>
            <w:tcW w:w="1718" w:type="dxa"/>
          </w:tcPr>
          <w:p w:rsidR="00C22656" w:rsidRDefault="00C22656" w:rsidP="00C22656">
            <w:pPr>
              <w:pStyle w:val="a7"/>
              <w:spacing w:after="0" w:line="240" w:lineRule="auto"/>
              <w:ind w:left="0"/>
              <w:jc w:val="center"/>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w:t>
            </w:r>
          </w:p>
        </w:tc>
      </w:tr>
    </w:tbl>
    <w:p w:rsidR="00C22656" w:rsidRPr="00C22656" w:rsidRDefault="00C22656" w:rsidP="00C22656">
      <w:pPr>
        <w:pStyle w:val="a7"/>
        <w:shd w:val="clear" w:color="auto" w:fill="FFFFFF" w:themeFill="background1"/>
        <w:spacing w:after="0" w:line="240" w:lineRule="auto"/>
        <w:ind w:left="0"/>
        <w:rPr>
          <w:rFonts w:ascii="Times New Roman" w:eastAsia="Times New Roman" w:hAnsi="Times New Roman" w:cs="Times New Roman"/>
          <w:noProof/>
          <w:color w:val="262626"/>
          <w:sz w:val="24"/>
          <w:szCs w:val="24"/>
          <w:lang w:eastAsia="ru-RU"/>
        </w:rPr>
      </w:pPr>
    </w:p>
    <w:p w:rsidR="000834F5" w:rsidRDefault="00C22656" w:rsidP="006437C9">
      <w:pPr>
        <w:shd w:val="clear" w:color="auto" w:fill="FFFFFF" w:themeFill="background1"/>
        <w:spacing w:after="0" w:line="240" w:lineRule="auto"/>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 xml:space="preserve">                      </w:t>
      </w:r>
      <w:r>
        <w:rPr>
          <w:rFonts w:ascii="Times New Roman" w:eastAsia="Times New Roman" w:hAnsi="Times New Roman" w:cs="Times New Roman"/>
          <w:b/>
          <w:noProof/>
          <w:color w:val="262626"/>
          <w:sz w:val="24"/>
          <w:szCs w:val="24"/>
          <w:lang w:eastAsia="ru-RU"/>
        </w:rPr>
        <w:t>ГВЭ</w:t>
      </w:r>
    </w:p>
    <w:p w:rsidR="00C22656" w:rsidRDefault="00C22656" w:rsidP="006437C9">
      <w:pPr>
        <w:shd w:val="clear" w:color="auto" w:fill="FFFFFF" w:themeFill="background1"/>
        <w:spacing w:after="0" w:line="240" w:lineRule="auto"/>
        <w:rPr>
          <w:rFonts w:ascii="Times New Roman" w:eastAsia="Times New Roman" w:hAnsi="Times New Roman" w:cs="Times New Roman"/>
          <w:noProof/>
          <w:color w:val="262626"/>
          <w:sz w:val="24"/>
          <w:szCs w:val="24"/>
          <w:lang w:eastAsia="ru-RU"/>
        </w:rPr>
      </w:pPr>
    </w:p>
    <w:tbl>
      <w:tblPr>
        <w:tblStyle w:val="ad"/>
        <w:tblW w:w="0" w:type="auto"/>
        <w:tblLook w:val="04A0" w:firstRow="1" w:lastRow="0" w:firstColumn="1" w:lastColumn="0" w:noHBand="0" w:noVBand="1"/>
      </w:tblPr>
      <w:tblGrid>
        <w:gridCol w:w="2093"/>
        <w:gridCol w:w="1717"/>
        <w:gridCol w:w="1718"/>
        <w:gridCol w:w="1718"/>
        <w:gridCol w:w="1718"/>
        <w:gridCol w:w="1718"/>
      </w:tblGrid>
      <w:tr w:rsidR="00C22656" w:rsidRPr="00C22656" w:rsidTr="0084538B">
        <w:tc>
          <w:tcPr>
            <w:tcW w:w="2093" w:type="dxa"/>
          </w:tcPr>
          <w:p w:rsidR="00C22656" w:rsidRPr="00C22656" w:rsidRDefault="00C22656" w:rsidP="0084538B">
            <w:pPr>
              <w:pStyle w:val="a7"/>
              <w:spacing w:after="0" w:line="240" w:lineRule="auto"/>
              <w:ind w:left="0"/>
              <w:jc w:val="center"/>
              <w:rPr>
                <w:rFonts w:ascii="Times New Roman" w:eastAsia="Times New Roman" w:hAnsi="Times New Roman" w:cs="Times New Roman"/>
                <w:b/>
                <w:noProof/>
                <w:color w:val="262626"/>
                <w:sz w:val="24"/>
                <w:szCs w:val="24"/>
                <w:lang w:eastAsia="ru-RU"/>
              </w:rPr>
            </w:pPr>
            <w:r>
              <w:rPr>
                <w:rFonts w:ascii="Times New Roman" w:eastAsia="Times New Roman" w:hAnsi="Times New Roman" w:cs="Times New Roman"/>
                <w:b/>
                <w:noProof/>
                <w:color w:val="262626"/>
                <w:sz w:val="24"/>
                <w:szCs w:val="24"/>
                <w:lang w:eastAsia="ru-RU"/>
              </w:rPr>
              <w:t>Предмет</w:t>
            </w:r>
          </w:p>
        </w:tc>
        <w:tc>
          <w:tcPr>
            <w:tcW w:w="1717" w:type="dxa"/>
          </w:tcPr>
          <w:p w:rsidR="00C22656" w:rsidRPr="00C22656" w:rsidRDefault="00C22656" w:rsidP="0084538B">
            <w:pPr>
              <w:pStyle w:val="a7"/>
              <w:spacing w:after="0" w:line="240" w:lineRule="auto"/>
              <w:ind w:left="0"/>
              <w:jc w:val="center"/>
              <w:rPr>
                <w:rFonts w:ascii="Times New Roman" w:eastAsia="Times New Roman" w:hAnsi="Times New Roman" w:cs="Times New Roman"/>
                <w:b/>
                <w:noProof/>
                <w:color w:val="262626"/>
                <w:sz w:val="24"/>
                <w:szCs w:val="24"/>
                <w:lang w:eastAsia="ru-RU"/>
              </w:rPr>
            </w:pPr>
            <w:r>
              <w:rPr>
                <w:rFonts w:ascii="Times New Roman" w:eastAsia="Times New Roman" w:hAnsi="Times New Roman" w:cs="Times New Roman"/>
                <w:b/>
                <w:noProof/>
                <w:color w:val="262626"/>
                <w:sz w:val="24"/>
                <w:szCs w:val="24"/>
                <w:lang w:eastAsia="ru-RU"/>
              </w:rPr>
              <w:t>Количество сдающих предмет</w:t>
            </w:r>
          </w:p>
        </w:tc>
        <w:tc>
          <w:tcPr>
            <w:tcW w:w="1718" w:type="dxa"/>
          </w:tcPr>
          <w:p w:rsidR="00C22656" w:rsidRPr="00C22656" w:rsidRDefault="00C22656" w:rsidP="0084538B">
            <w:pPr>
              <w:pStyle w:val="a7"/>
              <w:spacing w:after="0" w:line="240" w:lineRule="auto"/>
              <w:ind w:left="0"/>
              <w:jc w:val="center"/>
              <w:rPr>
                <w:rFonts w:ascii="Times New Roman" w:eastAsia="Times New Roman" w:hAnsi="Times New Roman" w:cs="Times New Roman"/>
                <w:b/>
                <w:noProof/>
                <w:color w:val="262626"/>
                <w:sz w:val="24"/>
                <w:szCs w:val="24"/>
                <w:lang w:eastAsia="ru-RU"/>
              </w:rPr>
            </w:pPr>
            <w:r>
              <w:rPr>
                <w:rFonts w:ascii="Times New Roman" w:eastAsia="Times New Roman" w:hAnsi="Times New Roman" w:cs="Times New Roman"/>
                <w:b/>
                <w:noProof/>
                <w:color w:val="262626"/>
                <w:sz w:val="24"/>
                <w:szCs w:val="24"/>
                <w:lang w:eastAsia="ru-RU"/>
              </w:rPr>
              <w:t>«5»</w:t>
            </w:r>
          </w:p>
        </w:tc>
        <w:tc>
          <w:tcPr>
            <w:tcW w:w="1718" w:type="dxa"/>
          </w:tcPr>
          <w:p w:rsidR="00C22656" w:rsidRPr="00C22656" w:rsidRDefault="00C22656" w:rsidP="0084538B">
            <w:pPr>
              <w:pStyle w:val="a7"/>
              <w:spacing w:after="0" w:line="240" w:lineRule="auto"/>
              <w:ind w:left="0"/>
              <w:jc w:val="center"/>
              <w:rPr>
                <w:rFonts w:ascii="Times New Roman" w:eastAsia="Times New Roman" w:hAnsi="Times New Roman" w:cs="Times New Roman"/>
                <w:b/>
                <w:noProof/>
                <w:color w:val="262626"/>
                <w:sz w:val="24"/>
                <w:szCs w:val="24"/>
                <w:lang w:eastAsia="ru-RU"/>
              </w:rPr>
            </w:pPr>
            <w:r>
              <w:rPr>
                <w:rFonts w:ascii="Times New Roman" w:eastAsia="Times New Roman" w:hAnsi="Times New Roman" w:cs="Times New Roman"/>
                <w:b/>
                <w:noProof/>
                <w:color w:val="262626"/>
                <w:sz w:val="24"/>
                <w:szCs w:val="24"/>
                <w:lang w:eastAsia="ru-RU"/>
              </w:rPr>
              <w:t>«4»</w:t>
            </w:r>
          </w:p>
        </w:tc>
        <w:tc>
          <w:tcPr>
            <w:tcW w:w="1718" w:type="dxa"/>
          </w:tcPr>
          <w:p w:rsidR="00C22656" w:rsidRPr="00C22656" w:rsidRDefault="00C22656" w:rsidP="0084538B">
            <w:pPr>
              <w:pStyle w:val="a7"/>
              <w:spacing w:after="0" w:line="240" w:lineRule="auto"/>
              <w:ind w:left="0"/>
              <w:jc w:val="center"/>
              <w:rPr>
                <w:rFonts w:ascii="Times New Roman" w:eastAsia="Times New Roman" w:hAnsi="Times New Roman" w:cs="Times New Roman"/>
                <w:b/>
                <w:noProof/>
                <w:color w:val="262626"/>
                <w:sz w:val="24"/>
                <w:szCs w:val="24"/>
                <w:lang w:eastAsia="ru-RU"/>
              </w:rPr>
            </w:pPr>
            <w:r>
              <w:rPr>
                <w:rFonts w:ascii="Times New Roman" w:eastAsia="Times New Roman" w:hAnsi="Times New Roman" w:cs="Times New Roman"/>
                <w:b/>
                <w:noProof/>
                <w:color w:val="262626"/>
                <w:sz w:val="24"/>
                <w:szCs w:val="24"/>
                <w:lang w:eastAsia="ru-RU"/>
              </w:rPr>
              <w:t>«3»</w:t>
            </w:r>
          </w:p>
        </w:tc>
        <w:tc>
          <w:tcPr>
            <w:tcW w:w="1718" w:type="dxa"/>
          </w:tcPr>
          <w:p w:rsidR="00C22656" w:rsidRPr="00C22656" w:rsidRDefault="00C22656" w:rsidP="0084538B">
            <w:pPr>
              <w:pStyle w:val="a7"/>
              <w:spacing w:after="0" w:line="240" w:lineRule="auto"/>
              <w:ind w:left="0"/>
              <w:jc w:val="center"/>
              <w:rPr>
                <w:rFonts w:ascii="Times New Roman" w:eastAsia="Times New Roman" w:hAnsi="Times New Roman" w:cs="Times New Roman"/>
                <w:b/>
                <w:noProof/>
                <w:color w:val="262626"/>
                <w:sz w:val="24"/>
                <w:szCs w:val="24"/>
                <w:lang w:eastAsia="ru-RU"/>
              </w:rPr>
            </w:pPr>
            <w:r>
              <w:rPr>
                <w:rFonts w:ascii="Times New Roman" w:eastAsia="Times New Roman" w:hAnsi="Times New Roman" w:cs="Times New Roman"/>
                <w:b/>
                <w:noProof/>
                <w:color w:val="262626"/>
                <w:sz w:val="24"/>
                <w:szCs w:val="24"/>
                <w:lang w:eastAsia="ru-RU"/>
              </w:rPr>
              <w:t>«2»</w:t>
            </w:r>
          </w:p>
        </w:tc>
      </w:tr>
      <w:tr w:rsidR="00C22656" w:rsidTr="0084538B">
        <w:tc>
          <w:tcPr>
            <w:tcW w:w="2093" w:type="dxa"/>
          </w:tcPr>
          <w:p w:rsidR="00C22656" w:rsidRDefault="00C22656" w:rsidP="0084538B">
            <w:pPr>
              <w:pStyle w:val="a7"/>
              <w:spacing w:after="0" w:line="240" w:lineRule="auto"/>
              <w:ind w:left="0"/>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Русский язык</w:t>
            </w:r>
          </w:p>
        </w:tc>
        <w:tc>
          <w:tcPr>
            <w:tcW w:w="1717" w:type="dxa"/>
          </w:tcPr>
          <w:p w:rsidR="00C22656" w:rsidRDefault="00C22656" w:rsidP="0084538B">
            <w:pPr>
              <w:pStyle w:val="a7"/>
              <w:spacing w:after="0" w:line="240" w:lineRule="auto"/>
              <w:ind w:left="0"/>
              <w:jc w:val="center"/>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1</w:t>
            </w:r>
          </w:p>
        </w:tc>
        <w:tc>
          <w:tcPr>
            <w:tcW w:w="1718" w:type="dxa"/>
          </w:tcPr>
          <w:p w:rsidR="00C22656" w:rsidRDefault="00C22656" w:rsidP="0084538B">
            <w:pPr>
              <w:pStyle w:val="a7"/>
              <w:spacing w:after="0" w:line="240" w:lineRule="auto"/>
              <w:ind w:left="0"/>
              <w:jc w:val="center"/>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1</w:t>
            </w:r>
          </w:p>
        </w:tc>
        <w:tc>
          <w:tcPr>
            <w:tcW w:w="1718" w:type="dxa"/>
          </w:tcPr>
          <w:p w:rsidR="00C22656" w:rsidRDefault="00C22656" w:rsidP="0084538B">
            <w:pPr>
              <w:pStyle w:val="a7"/>
              <w:spacing w:after="0" w:line="240" w:lineRule="auto"/>
              <w:ind w:left="0"/>
              <w:jc w:val="center"/>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w:t>
            </w:r>
          </w:p>
        </w:tc>
        <w:tc>
          <w:tcPr>
            <w:tcW w:w="1718" w:type="dxa"/>
          </w:tcPr>
          <w:p w:rsidR="00C22656" w:rsidRDefault="00C22656" w:rsidP="0084538B">
            <w:pPr>
              <w:pStyle w:val="a7"/>
              <w:spacing w:after="0" w:line="240" w:lineRule="auto"/>
              <w:ind w:left="0"/>
              <w:jc w:val="center"/>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w:t>
            </w:r>
          </w:p>
        </w:tc>
        <w:tc>
          <w:tcPr>
            <w:tcW w:w="1718" w:type="dxa"/>
          </w:tcPr>
          <w:p w:rsidR="00C22656" w:rsidRDefault="00C22656" w:rsidP="0084538B">
            <w:pPr>
              <w:pStyle w:val="a7"/>
              <w:spacing w:after="0" w:line="240" w:lineRule="auto"/>
              <w:ind w:left="0"/>
              <w:jc w:val="center"/>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w:t>
            </w:r>
          </w:p>
        </w:tc>
      </w:tr>
      <w:tr w:rsidR="00C22656" w:rsidTr="0084538B">
        <w:tc>
          <w:tcPr>
            <w:tcW w:w="2093" w:type="dxa"/>
          </w:tcPr>
          <w:p w:rsidR="00C22656" w:rsidRDefault="00C22656" w:rsidP="0084538B">
            <w:pPr>
              <w:pStyle w:val="a7"/>
              <w:spacing w:after="0" w:line="240" w:lineRule="auto"/>
              <w:ind w:left="0"/>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 xml:space="preserve">Математика </w:t>
            </w:r>
          </w:p>
        </w:tc>
        <w:tc>
          <w:tcPr>
            <w:tcW w:w="1717" w:type="dxa"/>
          </w:tcPr>
          <w:p w:rsidR="00C22656" w:rsidRDefault="00C22656" w:rsidP="0084538B">
            <w:pPr>
              <w:pStyle w:val="a7"/>
              <w:spacing w:after="0" w:line="240" w:lineRule="auto"/>
              <w:ind w:left="0"/>
              <w:jc w:val="center"/>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1</w:t>
            </w:r>
          </w:p>
        </w:tc>
        <w:tc>
          <w:tcPr>
            <w:tcW w:w="1718" w:type="dxa"/>
          </w:tcPr>
          <w:p w:rsidR="00C22656" w:rsidRDefault="00C22656" w:rsidP="0084538B">
            <w:pPr>
              <w:pStyle w:val="a7"/>
              <w:spacing w:after="0" w:line="240" w:lineRule="auto"/>
              <w:ind w:left="0"/>
              <w:jc w:val="center"/>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w:t>
            </w:r>
          </w:p>
        </w:tc>
        <w:tc>
          <w:tcPr>
            <w:tcW w:w="1718" w:type="dxa"/>
          </w:tcPr>
          <w:p w:rsidR="00C22656" w:rsidRDefault="00C22656" w:rsidP="0084538B">
            <w:pPr>
              <w:pStyle w:val="a7"/>
              <w:spacing w:after="0" w:line="240" w:lineRule="auto"/>
              <w:ind w:left="0"/>
              <w:jc w:val="center"/>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1</w:t>
            </w:r>
          </w:p>
        </w:tc>
        <w:tc>
          <w:tcPr>
            <w:tcW w:w="1718" w:type="dxa"/>
          </w:tcPr>
          <w:p w:rsidR="00C22656" w:rsidRDefault="00C22656" w:rsidP="0084538B">
            <w:pPr>
              <w:pStyle w:val="a7"/>
              <w:spacing w:after="0" w:line="240" w:lineRule="auto"/>
              <w:ind w:left="0"/>
              <w:jc w:val="center"/>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w:t>
            </w:r>
          </w:p>
        </w:tc>
        <w:tc>
          <w:tcPr>
            <w:tcW w:w="1718" w:type="dxa"/>
          </w:tcPr>
          <w:p w:rsidR="00C22656" w:rsidRDefault="00C22656" w:rsidP="0084538B">
            <w:pPr>
              <w:pStyle w:val="a7"/>
              <w:spacing w:after="0" w:line="240" w:lineRule="auto"/>
              <w:ind w:left="0"/>
              <w:jc w:val="center"/>
              <w:rPr>
                <w:rFonts w:ascii="Times New Roman" w:eastAsia="Times New Roman" w:hAnsi="Times New Roman" w:cs="Times New Roman"/>
                <w:noProof/>
                <w:color w:val="262626"/>
                <w:sz w:val="24"/>
                <w:szCs w:val="24"/>
                <w:lang w:eastAsia="ru-RU"/>
              </w:rPr>
            </w:pPr>
            <w:r>
              <w:rPr>
                <w:rFonts w:ascii="Times New Roman" w:eastAsia="Times New Roman" w:hAnsi="Times New Roman" w:cs="Times New Roman"/>
                <w:noProof/>
                <w:color w:val="262626"/>
                <w:sz w:val="24"/>
                <w:szCs w:val="24"/>
                <w:lang w:eastAsia="ru-RU"/>
              </w:rPr>
              <w:t>-</w:t>
            </w:r>
          </w:p>
        </w:tc>
      </w:tr>
    </w:tbl>
    <w:p w:rsidR="00C22656" w:rsidRPr="00C22656" w:rsidRDefault="00C22656" w:rsidP="006437C9">
      <w:pPr>
        <w:shd w:val="clear" w:color="auto" w:fill="FFFFFF" w:themeFill="background1"/>
        <w:spacing w:after="0" w:line="240" w:lineRule="auto"/>
        <w:rPr>
          <w:rFonts w:ascii="Times New Roman" w:eastAsia="Times New Roman" w:hAnsi="Times New Roman" w:cs="Times New Roman"/>
          <w:noProof/>
          <w:color w:val="262626"/>
          <w:sz w:val="24"/>
          <w:szCs w:val="24"/>
          <w:lang w:eastAsia="ru-RU"/>
        </w:rPr>
      </w:pPr>
    </w:p>
    <w:p w:rsidR="000834F5" w:rsidRDefault="00C22656" w:rsidP="006437C9">
      <w:pPr>
        <w:shd w:val="clear" w:color="auto" w:fill="FFFFFF" w:themeFill="background1"/>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В 2025 году выдано:</w:t>
      </w:r>
    </w:p>
    <w:p w:rsidR="00C22656" w:rsidRDefault="00C22656" w:rsidP="006437C9">
      <w:pPr>
        <w:shd w:val="clear" w:color="auto" w:fill="FFFFFF" w:themeFill="background1"/>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Аттестатов об основном общем образовании – 8</w:t>
      </w:r>
    </w:p>
    <w:p w:rsidR="00C22656" w:rsidRDefault="00C22656" w:rsidP="006437C9">
      <w:pPr>
        <w:shd w:val="clear" w:color="auto" w:fill="FFFFFF" w:themeFill="background1"/>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Свидетельство об окончании основной общеобразовательной школы – 1</w:t>
      </w:r>
    </w:p>
    <w:p w:rsidR="00C22656" w:rsidRDefault="00C22656" w:rsidP="006437C9">
      <w:pPr>
        <w:shd w:val="clear" w:color="auto" w:fill="FFFFFF" w:themeFill="background1"/>
        <w:spacing w:after="0" w:line="240" w:lineRule="auto"/>
        <w:rPr>
          <w:rFonts w:ascii="Times New Roman" w:eastAsia="Times New Roman" w:hAnsi="Times New Roman" w:cs="Times New Roman"/>
          <w:bCs/>
          <w:color w:val="000000"/>
          <w:sz w:val="24"/>
          <w:szCs w:val="24"/>
          <w:lang w:eastAsia="ru-RU"/>
        </w:rPr>
      </w:pPr>
    </w:p>
    <w:p w:rsidR="00C22656" w:rsidRPr="0084538B" w:rsidRDefault="00C22656" w:rsidP="006437C9">
      <w:pPr>
        <w:shd w:val="clear" w:color="auto" w:fill="FFFFFF" w:themeFill="background1"/>
        <w:spacing w:after="0" w:line="240" w:lineRule="auto"/>
        <w:rPr>
          <w:rFonts w:ascii="Times New Roman" w:eastAsia="Times New Roman" w:hAnsi="Times New Roman" w:cs="Times New Roman"/>
          <w:bCs/>
          <w:color w:val="000000"/>
          <w:sz w:val="24"/>
          <w:szCs w:val="24"/>
          <w:lang w:eastAsia="ru-RU"/>
        </w:rPr>
      </w:pPr>
    </w:p>
    <w:bookmarkEnd w:id="12"/>
    <w:p w:rsidR="007F21CE" w:rsidRDefault="007F21CE" w:rsidP="004D4325">
      <w:pPr>
        <w:pStyle w:val="22"/>
        <w:numPr>
          <w:ilvl w:val="0"/>
          <w:numId w:val="17"/>
        </w:numPr>
        <w:shd w:val="clear" w:color="auto" w:fill="FFFFFF" w:themeFill="background1"/>
        <w:spacing w:before="0" w:after="0" w:line="240" w:lineRule="auto"/>
        <w:rPr>
          <w:b/>
          <w:sz w:val="24"/>
          <w:szCs w:val="24"/>
        </w:rPr>
      </w:pPr>
      <w:r w:rsidRPr="00EE67C0">
        <w:rPr>
          <w:b/>
          <w:sz w:val="24"/>
          <w:szCs w:val="24"/>
        </w:rPr>
        <w:t>Воспитательная работа</w:t>
      </w:r>
      <w:r w:rsidR="00A21CA4">
        <w:rPr>
          <w:b/>
          <w:sz w:val="24"/>
          <w:szCs w:val="24"/>
        </w:rPr>
        <w:t>.</w:t>
      </w:r>
    </w:p>
    <w:p w:rsidR="00A21CA4" w:rsidRPr="00401BCC" w:rsidRDefault="00A21CA4"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16C6A">
        <w:rPr>
          <w:rFonts w:ascii="Times New Roman" w:hAnsi="Times New Roman" w:cs="Times New Roman"/>
          <w:sz w:val="24"/>
          <w:szCs w:val="24"/>
        </w:rPr>
        <w:t>В 2024-2025</w:t>
      </w:r>
      <w:r w:rsidRPr="00401BCC">
        <w:rPr>
          <w:rFonts w:ascii="Times New Roman" w:hAnsi="Times New Roman" w:cs="Times New Roman"/>
          <w:sz w:val="24"/>
          <w:szCs w:val="24"/>
        </w:rPr>
        <w:t xml:space="preserve"> учебном году была поставлена основная цель воспитательной работы: подготовка ответственного гражданина, способного самостоятельно мыслить и оценивать происходящее, строить свою жизнь и деятельность в соответствии с собственными интересами и с учётом интересов и требований окружающих его людей и общества в целом, воспитание патриота России.</w:t>
      </w:r>
    </w:p>
    <w:p w:rsidR="00A21CA4" w:rsidRPr="00401BCC" w:rsidRDefault="00A21CA4" w:rsidP="00A21CA4">
      <w:pPr>
        <w:spacing w:line="240" w:lineRule="auto"/>
        <w:rPr>
          <w:rFonts w:ascii="Times New Roman" w:hAnsi="Times New Roman" w:cs="Times New Roman"/>
          <w:sz w:val="24"/>
          <w:szCs w:val="24"/>
        </w:rPr>
      </w:pPr>
      <w:r w:rsidRPr="00401BCC">
        <w:rPr>
          <w:rFonts w:ascii="Times New Roman" w:hAnsi="Times New Roman" w:cs="Times New Roman"/>
          <w:sz w:val="24"/>
          <w:szCs w:val="24"/>
        </w:rPr>
        <w:t xml:space="preserve">     Для реализации поставленной цели были сформулированы следующие задачи воспитательной деятельности: </w:t>
      </w:r>
    </w:p>
    <w:p w:rsidR="00A21CA4" w:rsidRPr="00401BCC" w:rsidRDefault="00A21CA4" w:rsidP="004D4325">
      <w:pPr>
        <w:numPr>
          <w:ilvl w:val="0"/>
          <w:numId w:val="27"/>
        </w:numPr>
        <w:spacing w:after="0" w:line="240" w:lineRule="auto"/>
        <w:rPr>
          <w:rFonts w:ascii="Times New Roman" w:hAnsi="Times New Roman" w:cs="Times New Roman"/>
          <w:b/>
          <w:bCs/>
          <w:sz w:val="24"/>
          <w:szCs w:val="24"/>
        </w:rPr>
      </w:pPr>
      <w:r w:rsidRPr="00401BCC">
        <w:rPr>
          <w:rFonts w:ascii="Times New Roman" w:hAnsi="Times New Roman" w:cs="Times New Roman"/>
          <w:sz w:val="24"/>
          <w:szCs w:val="24"/>
        </w:rPr>
        <w:t>Продолжить формировать у учащихся гражданско-патриотического сознания, духовно-нравственных ценностей гражданина России.</w:t>
      </w:r>
    </w:p>
    <w:p w:rsidR="00A21CA4" w:rsidRPr="00401BCC" w:rsidRDefault="00A21CA4" w:rsidP="004D4325">
      <w:pPr>
        <w:numPr>
          <w:ilvl w:val="0"/>
          <w:numId w:val="27"/>
        </w:numPr>
        <w:spacing w:after="0" w:line="240" w:lineRule="auto"/>
        <w:rPr>
          <w:rFonts w:ascii="Times New Roman" w:hAnsi="Times New Roman" w:cs="Times New Roman"/>
          <w:b/>
          <w:bCs/>
          <w:sz w:val="24"/>
          <w:szCs w:val="24"/>
        </w:rPr>
      </w:pPr>
      <w:r w:rsidRPr="00401BCC">
        <w:rPr>
          <w:rFonts w:ascii="Times New Roman" w:hAnsi="Times New Roman" w:cs="Times New Roman"/>
          <w:sz w:val="24"/>
          <w:szCs w:val="24"/>
        </w:rPr>
        <w:t>Совершенствовать оздоровительную работу с учащимися.</w:t>
      </w:r>
    </w:p>
    <w:p w:rsidR="00A21CA4" w:rsidRPr="00401BCC" w:rsidRDefault="00A21CA4" w:rsidP="004D4325">
      <w:pPr>
        <w:numPr>
          <w:ilvl w:val="0"/>
          <w:numId w:val="27"/>
        </w:numPr>
        <w:spacing w:after="0" w:line="240" w:lineRule="auto"/>
        <w:rPr>
          <w:rFonts w:ascii="Times New Roman" w:hAnsi="Times New Roman" w:cs="Times New Roman"/>
          <w:b/>
          <w:bCs/>
          <w:sz w:val="24"/>
          <w:szCs w:val="24"/>
        </w:rPr>
      </w:pPr>
      <w:r w:rsidRPr="00401BCC">
        <w:rPr>
          <w:rFonts w:ascii="Times New Roman" w:hAnsi="Times New Roman" w:cs="Times New Roman"/>
          <w:sz w:val="24"/>
          <w:szCs w:val="24"/>
        </w:rPr>
        <w:t>Расширение общего и художественного кругозора учащихся, через поддержку творческой активности учащихся во всех сферах деятельности.</w:t>
      </w:r>
    </w:p>
    <w:p w:rsidR="00A21CA4" w:rsidRPr="00401BCC" w:rsidRDefault="00A21CA4" w:rsidP="004D4325">
      <w:pPr>
        <w:numPr>
          <w:ilvl w:val="0"/>
          <w:numId w:val="27"/>
        </w:numPr>
        <w:spacing w:after="0" w:line="240" w:lineRule="auto"/>
        <w:rPr>
          <w:rFonts w:ascii="Times New Roman" w:hAnsi="Times New Roman" w:cs="Times New Roman"/>
          <w:b/>
          <w:bCs/>
          <w:sz w:val="24"/>
          <w:szCs w:val="24"/>
        </w:rPr>
      </w:pPr>
      <w:r w:rsidRPr="00401BCC">
        <w:rPr>
          <w:rFonts w:ascii="Times New Roman" w:hAnsi="Times New Roman" w:cs="Times New Roman"/>
          <w:sz w:val="24"/>
          <w:szCs w:val="24"/>
        </w:rPr>
        <w:t>Развивать единую систему школьного и классного ученического самоуправления, развивать творческую инициативу.</w:t>
      </w:r>
    </w:p>
    <w:p w:rsidR="00A21CA4" w:rsidRDefault="00A21CA4" w:rsidP="004D4325">
      <w:pPr>
        <w:numPr>
          <w:ilvl w:val="0"/>
          <w:numId w:val="27"/>
        </w:numPr>
        <w:spacing w:after="0" w:line="240" w:lineRule="auto"/>
        <w:rPr>
          <w:rFonts w:ascii="Times New Roman" w:hAnsi="Times New Roman" w:cs="Times New Roman"/>
          <w:sz w:val="24"/>
          <w:szCs w:val="24"/>
        </w:rPr>
      </w:pPr>
      <w:r w:rsidRPr="00401BCC">
        <w:rPr>
          <w:rFonts w:ascii="Times New Roman" w:hAnsi="Times New Roman" w:cs="Times New Roman"/>
          <w:sz w:val="24"/>
          <w:szCs w:val="24"/>
        </w:rPr>
        <w:t>Продолжать формировать и развивать систему работы с родителями и общественностью.</w:t>
      </w:r>
    </w:p>
    <w:p w:rsidR="00BA59EC" w:rsidRPr="00401BCC" w:rsidRDefault="00BA59EC" w:rsidP="00BA59EC">
      <w:pPr>
        <w:spacing w:after="0" w:line="240" w:lineRule="auto"/>
        <w:rPr>
          <w:rFonts w:ascii="Times New Roman" w:hAnsi="Times New Roman" w:cs="Times New Roman"/>
          <w:sz w:val="24"/>
          <w:szCs w:val="24"/>
        </w:rPr>
      </w:pPr>
    </w:p>
    <w:p w:rsidR="00A21CA4" w:rsidRPr="00401BCC" w:rsidRDefault="00A21CA4" w:rsidP="00A21CA4">
      <w:pPr>
        <w:spacing w:after="0" w:line="240" w:lineRule="auto"/>
        <w:rPr>
          <w:rFonts w:ascii="Times New Roman" w:hAnsi="Times New Roman" w:cs="Times New Roman"/>
          <w:sz w:val="24"/>
          <w:szCs w:val="24"/>
        </w:rPr>
      </w:pPr>
      <w:r w:rsidRPr="00401BCC">
        <w:rPr>
          <w:rFonts w:ascii="Times New Roman" w:hAnsi="Times New Roman" w:cs="Times New Roman"/>
          <w:sz w:val="24"/>
          <w:szCs w:val="24"/>
        </w:rPr>
        <w:lastRenderedPageBreak/>
        <w:t>  Для решения поставленных  задач были определены  приоритетные направления, через которые и осуществлялась воспитательная работа:</w:t>
      </w:r>
    </w:p>
    <w:p w:rsidR="00A21CA4" w:rsidRPr="00401BCC" w:rsidRDefault="00A21CA4" w:rsidP="004D4325">
      <w:pPr>
        <w:numPr>
          <w:ilvl w:val="0"/>
          <w:numId w:val="28"/>
        </w:numPr>
        <w:spacing w:before="100" w:beforeAutospacing="1" w:after="0" w:line="240" w:lineRule="auto"/>
        <w:rPr>
          <w:rFonts w:ascii="Times New Roman" w:hAnsi="Times New Roman" w:cs="Times New Roman"/>
          <w:sz w:val="24"/>
          <w:szCs w:val="24"/>
        </w:rPr>
      </w:pPr>
      <w:r w:rsidRPr="00401BCC">
        <w:rPr>
          <w:rFonts w:ascii="Times New Roman" w:hAnsi="Times New Roman" w:cs="Times New Roman"/>
          <w:sz w:val="24"/>
          <w:szCs w:val="24"/>
        </w:rPr>
        <w:t>военно-патриотическое воспитание</w:t>
      </w:r>
    </w:p>
    <w:p w:rsidR="00A21CA4" w:rsidRPr="00401BCC" w:rsidRDefault="00A21CA4" w:rsidP="004D4325">
      <w:pPr>
        <w:numPr>
          <w:ilvl w:val="0"/>
          <w:numId w:val="28"/>
        </w:numPr>
        <w:spacing w:before="100" w:beforeAutospacing="1" w:after="0" w:line="240" w:lineRule="auto"/>
        <w:rPr>
          <w:rFonts w:ascii="Times New Roman" w:hAnsi="Times New Roman" w:cs="Times New Roman"/>
          <w:sz w:val="24"/>
          <w:szCs w:val="24"/>
        </w:rPr>
      </w:pPr>
      <w:r w:rsidRPr="00401BCC">
        <w:rPr>
          <w:rFonts w:ascii="Times New Roman" w:hAnsi="Times New Roman" w:cs="Times New Roman"/>
          <w:sz w:val="24"/>
          <w:szCs w:val="24"/>
        </w:rPr>
        <w:t>правовое воспитание</w:t>
      </w:r>
    </w:p>
    <w:p w:rsidR="00A21CA4" w:rsidRPr="00401BCC" w:rsidRDefault="00A21CA4" w:rsidP="004D4325">
      <w:pPr>
        <w:numPr>
          <w:ilvl w:val="0"/>
          <w:numId w:val="28"/>
        </w:numPr>
        <w:spacing w:before="100" w:beforeAutospacing="1" w:after="0" w:line="240" w:lineRule="auto"/>
        <w:rPr>
          <w:rFonts w:ascii="Times New Roman" w:hAnsi="Times New Roman" w:cs="Times New Roman"/>
          <w:sz w:val="24"/>
          <w:szCs w:val="24"/>
        </w:rPr>
      </w:pPr>
      <w:r w:rsidRPr="00401BCC">
        <w:rPr>
          <w:rFonts w:ascii="Times New Roman" w:hAnsi="Times New Roman" w:cs="Times New Roman"/>
          <w:sz w:val="24"/>
          <w:szCs w:val="24"/>
        </w:rPr>
        <w:t>художественно - эстетическое воспитание</w:t>
      </w:r>
    </w:p>
    <w:p w:rsidR="00A21CA4" w:rsidRPr="00401BCC" w:rsidRDefault="00A21CA4" w:rsidP="004D4325">
      <w:pPr>
        <w:numPr>
          <w:ilvl w:val="0"/>
          <w:numId w:val="28"/>
        </w:numPr>
        <w:spacing w:before="100" w:beforeAutospacing="1" w:after="0" w:line="240" w:lineRule="auto"/>
        <w:rPr>
          <w:rFonts w:ascii="Times New Roman" w:hAnsi="Times New Roman" w:cs="Times New Roman"/>
          <w:sz w:val="24"/>
          <w:szCs w:val="24"/>
        </w:rPr>
      </w:pPr>
      <w:r w:rsidRPr="00401BCC">
        <w:rPr>
          <w:rFonts w:ascii="Times New Roman" w:hAnsi="Times New Roman" w:cs="Times New Roman"/>
          <w:sz w:val="24"/>
          <w:szCs w:val="24"/>
        </w:rPr>
        <w:t>нравственное воспитание</w:t>
      </w:r>
    </w:p>
    <w:p w:rsidR="00A21CA4" w:rsidRPr="00401BCC" w:rsidRDefault="00A21CA4" w:rsidP="004D4325">
      <w:pPr>
        <w:numPr>
          <w:ilvl w:val="0"/>
          <w:numId w:val="28"/>
        </w:numPr>
        <w:spacing w:before="100" w:beforeAutospacing="1" w:after="0" w:line="240" w:lineRule="auto"/>
        <w:rPr>
          <w:rFonts w:ascii="Times New Roman" w:hAnsi="Times New Roman" w:cs="Times New Roman"/>
          <w:sz w:val="24"/>
          <w:szCs w:val="24"/>
        </w:rPr>
      </w:pPr>
      <w:r w:rsidRPr="00401BCC">
        <w:rPr>
          <w:rFonts w:ascii="Times New Roman" w:hAnsi="Times New Roman" w:cs="Times New Roman"/>
          <w:sz w:val="24"/>
          <w:szCs w:val="24"/>
        </w:rPr>
        <w:t>экологическое воспитание</w:t>
      </w:r>
    </w:p>
    <w:p w:rsidR="00A21CA4" w:rsidRPr="00401BCC" w:rsidRDefault="00A21CA4" w:rsidP="004D4325">
      <w:pPr>
        <w:numPr>
          <w:ilvl w:val="0"/>
          <w:numId w:val="28"/>
        </w:numPr>
        <w:spacing w:before="100" w:beforeAutospacing="1" w:after="0" w:line="240" w:lineRule="auto"/>
        <w:rPr>
          <w:rFonts w:ascii="Times New Roman" w:hAnsi="Times New Roman" w:cs="Times New Roman"/>
          <w:sz w:val="24"/>
          <w:szCs w:val="24"/>
        </w:rPr>
      </w:pPr>
      <w:r w:rsidRPr="00401BCC">
        <w:rPr>
          <w:rFonts w:ascii="Times New Roman" w:hAnsi="Times New Roman" w:cs="Times New Roman"/>
          <w:sz w:val="24"/>
          <w:szCs w:val="24"/>
        </w:rPr>
        <w:t>спортивно-оздоровительное воспитание</w:t>
      </w:r>
    </w:p>
    <w:p w:rsidR="00A21CA4" w:rsidRPr="00401BCC" w:rsidRDefault="00A21CA4" w:rsidP="004D4325">
      <w:pPr>
        <w:numPr>
          <w:ilvl w:val="0"/>
          <w:numId w:val="28"/>
        </w:numPr>
        <w:spacing w:before="100" w:beforeAutospacing="1" w:after="0" w:line="240" w:lineRule="auto"/>
        <w:rPr>
          <w:rFonts w:ascii="Times New Roman" w:hAnsi="Times New Roman" w:cs="Times New Roman"/>
          <w:sz w:val="24"/>
          <w:szCs w:val="24"/>
        </w:rPr>
      </w:pPr>
      <w:r w:rsidRPr="00401BCC">
        <w:rPr>
          <w:rFonts w:ascii="Times New Roman" w:hAnsi="Times New Roman" w:cs="Times New Roman"/>
          <w:sz w:val="24"/>
          <w:szCs w:val="24"/>
        </w:rPr>
        <w:t>профориентационное воспитание</w:t>
      </w:r>
    </w:p>
    <w:p w:rsidR="00A21CA4" w:rsidRPr="00401BCC" w:rsidRDefault="00A21CA4" w:rsidP="004D4325">
      <w:pPr>
        <w:numPr>
          <w:ilvl w:val="0"/>
          <w:numId w:val="28"/>
        </w:numPr>
        <w:spacing w:before="100" w:beforeAutospacing="1" w:after="0" w:line="240" w:lineRule="auto"/>
        <w:rPr>
          <w:rFonts w:ascii="Times New Roman" w:hAnsi="Times New Roman" w:cs="Times New Roman"/>
          <w:sz w:val="24"/>
          <w:szCs w:val="24"/>
        </w:rPr>
      </w:pPr>
      <w:r w:rsidRPr="00401BCC">
        <w:rPr>
          <w:rFonts w:ascii="Times New Roman" w:hAnsi="Times New Roman" w:cs="Times New Roman"/>
          <w:sz w:val="24"/>
          <w:szCs w:val="24"/>
        </w:rPr>
        <w:t>организация деятельности органов ученического</w:t>
      </w:r>
      <w:r w:rsidRPr="00401BCC">
        <w:rPr>
          <w:rFonts w:ascii="Times New Roman" w:hAnsi="Times New Roman" w:cs="Times New Roman"/>
          <w:b/>
          <w:bCs/>
          <w:sz w:val="24"/>
          <w:szCs w:val="24"/>
        </w:rPr>
        <w:t xml:space="preserve"> </w:t>
      </w:r>
      <w:r w:rsidRPr="00401BCC">
        <w:rPr>
          <w:rFonts w:ascii="Times New Roman" w:hAnsi="Times New Roman" w:cs="Times New Roman"/>
          <w:sz w:val="24"/>
          <w:szCs w:val="24"/>
        </w:rPr>
        <w:t>самоуправления</w:t>
      </w:r>
    </w:p>
    <w:p w:rsidR="00A21CA4" w:rsidRPr="00401BCC" w:rsidRDefault="00A21CA4" w:rsidP="004D4325">
      <w:pPr>
        <w:numPr>
          <w:ilvl w:val="0"/>
          <w:numId w:val="28"/>
        </w:numPr>
        <w:spacing w:before="100" w:beforeAutospacing="1" w:after="0" w:line="240" w:lineRule="auto"/>
        <w:rPr>
          <w:rFonts w:ascii="Times New Roman" w:hAnsi="Times New Roman" w:cs="Times New Roman"/>
          <w:sz w:val="24"/>
          <w:szCs w:val="24"/>
        </w:rPr>
      </w:pPr>
      <w:r w:rsidRPr="00401BCC">
        <w:rPr>
          <w:rFonts w:ascii="Times New Roman" w:hAnsi="Times New Roman" w:cs="Times New Roman"/>
          <w:sz w:val="24"/>
          <w:szCs w:val="24"/>
        </w:rPr>
        <w:t>трудовое воспитание</w:t>
      </w:r>
    </w:p>
    <w:p w:rsidR="00A21CA4" w:rsidRPr="00401BCC" w:rsidRDefault="00A21CA4" w:rsidP="004D4325">
      <w:pPr>
        <w:numPr>
          <w:ilvl w:val="0"/>
          <w:numId w:val="28"/>
        </w:numPr>
        <w:spacing w:before="100" w:beforeAutospacing="1" w:after="0" w:line="240" w:lineRule="auto"/>
        <w:rPr>
          <w:rFonts w:ascii="Times New Roman" w:hAnsi="Times New Roman" w:cs="Times New Roman"/>
          <w:sz w:val="24"/>
          <w:szCs w:val="24"/>
        </w:rPr>
      </w:pPr>
      <w:r w:rsidRPr="00401BCC">
        <w:rPr>
          <w:rFonts w:ascii="Times New Roman" w:hAnsi="Times New Roman" w:cs="Times New Roman"/>
          <w:sz w:val="24"/>
          <w:szCs w:val="24"/>
        </w:rPr>
        <w:t>воспитание толерантности, предупреждение этнических и религиозных конфликтов</w:t>
      </w:r>
    </w:p>
    <w:p w:rsidR="00A21CA4" w:rsidRPr="00401BCC" w:rsidRDefault="00A21CA4" w:rsidP="004D4325">
      <w:pPr>
        <w:numPr>
          <w:ilvl w:val="0"/>
          <w:numId w:val="28"/>
        </w:numPr>
        <w:spacing w:before="100" w:beforeAutospacing="1" w:after="0" w:line="240" w:lineRule="auto"/>
        <w:rPr>
          <w:rFonts w:ascii="Times New Roman" w:hAnsi="Times New Roman" w:cs="Times New Roman"/>
          <w:sz w:val="24"/>
          <w:szCs w:val="24"/>
        </w:rPr>
      </w:pPr>
      <w:r w:rsidRPr="00401BCC">
        <w:rPr>
          <w:rFonts w:ascii="Times New Roman" w:hAnsi="Times New Roman" w:cs="Times New Roman"/>
          <w:sz w:val="24"/>
          <w:szCs w:val="24"/>
        </w:rPr>
        <w:t>профилактика пожарной безопасности</w:t>
      </w:r>
    </w:p>
    <w:p w:rsidR="00A21CA4" w:rsidRPr="00401BCC" w:rsidRDefault="00A21CA4" w:rsidP="004D4325">
      <w:pPr>
        <w:numPr>
          <w:ilvl w:val="0"/>
          <w:numId w:val="28"/>
        </w:numPr>
        <w:spacing w:before="100" w:beforeAutospacing="1" w:after="0" w:line="240" w:lineRule="auto"/>
        <w:rPr>
          <w:rFonts w:ascii="Times New Roman" w:hAnsi="Times New Roman" w:cs="Times New Roman"/>
          <w:sz w:val="24"/>
          <w:szCs w:val="24"/>
        </w:rPr>
      </w:pPr>
      <w:r w:rsidRPr="00401BCC">
        <w:rPr>
          <w:rFonts w:ascii="Times New Roman" w:hAnsi="Times New Roman" w:cs="Times New Roman"/>
          <w:sz w:val="24"/>
          <w:szCs w:val="24"/>
        </w:rPr>
        <w:t>профилактика и предупреждение ДДТТ</w:t>
      </w:r>
    </w:p>
    <w:p w:rsidR="00A21CA4" w:rsidRPr="00401BCC" w:rsidRDefault="00A21CA4" w:rsidP="004D4325">
      <w:pPr>
        <w:numPr>
          <w:ilvl w:val="0"/>
          <w:numId w:val="28"/>
        </w:numPr>
        <w:spacing w:before="100" w:beforeAutospacing="1" w:after="0" w:line="240" w:lineRule="auto"/>
        <w:rPr>
          <w:rFonts w:ascii="Times New Roman" w:hAnsi="Times New Roman" w:cs="Times New Roman"/>
          <w:sz w:val="24"/>
          <w:szCs w:val="24"/>
        </w:rPr>
      </w:pPr>
      <w:r w:rsidRPr="00401BCC">
        <w:rPr>
          <w:rFonts w:ascii="Times New Roman" w:hAnsi="Times New Roman" w:cs="Times New Roman"/>
          <w:sz w:val="24"/>
          <w:szCs w:val="24"/>
        </w:rPr>
        <w:t>работа с родителями</w:t>
      </w:r>
    </w:p>
    <w:p w:rsidR="00A21CA4" w:rsidRPr="00401BCC" w:rsidRDefault="00A21CA4" w:rsidP="004D4325">
      <w:pPr>
        <w:numPr>
          <w:ilvl w:val="0"/>
          <w:numId w:val="28"/>
        </w:numPr>
        <w:spacing w:before="100" w:beforeAutospacing="1" w:after="0" w:line="240" w:lineRule="auto"/>
        <w:rPr>
          <w:rFonts w:ascii="Times New Roman" w:hAnsi="Times New Roman" w:cs="Times New Roman"/>
          <w:sz w:val="24"/>
          <w:szCs w:val="24"/>
        </w:rPr>
      </w:pPr>
      <w:r w:rsidRPr="00401BCC">
        <w:rPr>
          <w:rFonts w:ascii="Times New Roman" w:hAnsi="Times New Roman" w:cs="Times New Roman"/>
          <w:sz w:val="24"/>
          <w:szCs w:val="24"/>
        </w:rPr>
        <w:t>работа объединений дополнительного образования</w:t>
      </w:r>
    </w:p>
    <w:p w:rsidR="00A21CA4" w:rsidRPr="00401BCC" w:rsidRDefault="00A21CA4" w:rsidP="004D4325">
      <w:pPr>
        <w:numPr>
          <w:ilvl w:val="0"/>
          <w:numId w:val="28"/>
        </w:numPr>
        <w:spacing w:before="100" w:beforeAutospacing="1" w:after="0" w:line="240" w:lineRule="auto"/>
        <w:rPr>
          <w:rFonts w:ascii="Times New Roman" w:hAnsi="Times New Roman" w:cs="Times New Roman"/>
          <w:sz w:val="24"/>
          <w:szCs w:val="24"/>
        </w:rPr>
      </w:pPr>
      <w:r w:rsidRPr="00401BCC">
        <w:rPr>
          <w:rFonts w:ascii="Times New Roman" w:hAnsi="Times New Roman" w:cs="Times New Roman"/>
          <w:sz w:val="24"/>
          <w:szCs w:val="24"/>
        </w:rPr>
        <w:t>профилактика правонарушений</w:t>
      </w:r>
    </w:p>
    <w:p w:rsidR="00A21CA4" w:rsidRPr="00401BCC" w:rsidRDefault="00A21CA4" w:rsidP="004D4325">
      <w:pPr>
        <w:numPr>
          <w:ilvl w:val="0"/>
          <w:numId w:val="28"/>
        </w:numPr>
        <w:spacing w:before="100" w:beforeAutospacing="1" w:after="0" w:line="240" w:lineRule="auto"/>
        <w:rPr>
          <w:rFonts w:ascii="Times New Roman" w:hAnsi="Times New Roman" w:cs="Times New Roman"/>
          <w:sz w:val="24"/>
          <w:szCs w:val="24"/>
        </w:rPr>
      </w:pPr>
      <w:r w:rsidRPr="00401BCC">
        <w:rPr>
          <w:rFonts w:ascii="Times New Roman" w:hAnsi="Times New Roman" w:cs="Times New Roman"/>
          <w:sz w:val="24"/>
          <w:szCs w:val="24"/>
        </w:rPr>
        <w:t>взаимодействие с общественностью</w:t>
      </w:r>
    </w:p>
    <w:p w:rsidR="00A21CA4" w:rsidRDefault="00A21CA4" w:rsidP="00A21CA4">
      <w:pPr>
        <w:spacing w:before="100" w:beforeAutospacing="1" w:after="0" w:line="240" w:lineRule="auto"/>
        <w:ind w:left="360"/>
        <w:rPr>
          <w:rFonts w:ascii="Times New Roman" w:hAnsi="Times New Roman" w:cs="Times New Roman"/>
          <w:b/>
          <w:bCs/>
          <w:sz w:val="24"/>
          <w:szCs w:val="24"/>
        </w:rPr>
      </w:pPr>
      <w:r w:rsidRPr="00A21CA4">
        <w:rPr>
          <w:rFonts w:ascii="Times New Roman" w:hAnsi="Times New Roman" w:cs="Times New Roman"/>
          <w:b/>
          <w:sz w:val="24"/>
          <w:szCs w:val="24"/>
        </w:rPr>
        <w:t>5.1.</w:t>
      </w:r>
      <w:r>
        <w:rPr>
          <w:b/>
          <w:sz w:val="24"/>
          <w:szCs w:val="24"/>
        </w:rPr>
        <w:t xml:space="preserve">  </w:t>
      </w:r>
      <w:r>
        <w:rPr>
          <w:rFonts w:ascii="Times New Roman" w:hAnsi="Times New Roman" w:cs="Times New Roman"/>
          <w:b/>
          <w:bCs/>
          <w:sz w:val="24"/>
          <w:szCs w:val="24"/>
        </w:rPr>
        <w:t>Гражданско</w:t>
      </w:r>
      <w:r w:rsidRPr="00401BCC">
        <w:rPr>
          <w:rFonts w:ascii="Times New Roman" w:hAnsi="Times New Roman" w:cs="Times New Roman"/>
          <w:b/>
          <w:bCs/>
          <w:sz w:val="24"/>
          <w:szCs w:val="24"/>
        </w:rPr>
        <w:t>-патриотическое воспитание</w:t>
      </w:r>
      <w:r>
        <w:rPr>
          <w:rFonts w:ascii="Times New Roman" w:hAnsi="Times New Roman" w:cs="Times New Roman"/>
          <w:b/>
          <w:bCs/>
          <w:sz w:val="24"/>
          <w:szCs w:val="24"/>
        </w:rPr>
        <w:t>.</w:t>
      </w:r>
    </w:p>
    <w:p w:rsidR="00A21CA4" w:rsidRPr="00401BCC" w:rsidRDefault="007912BF" w:rsidP="00A21CA4">
      <w:pPr>
        <w:spacing w:before="100" w:beforeAutospacing="1" w:after="0" w:line="240" w:lineRule="auto"/>
        <w:ind w:firstLine="360"/>
        <w:rPr>
          <w:rFonts w:ascii="Times New Roman" w:hAnsi="Times New Roman" w:cs="Times New Roman"/>
          <w:sz w:val="24"/>
          <w:szCs w:val="24"/>
        </w:rPr>
      </w:pPr>
      <w:r>
        <w:rPr>
          <w:rFonts w:ascii="Times New Roman" w:hAnsi="Times New Roman" w:cs="Times New Roman"/>
          <w:sz w:val="24"/>
          <w:szCs w:val="24"/>
        </w:rPr>
        <w:t>В 2024-2025</w:t>
      </w:r>
      <w:r w:rsidR="00A21CA4" w:rsidRPr="00401BCC">
        <w:rPr>
          <w:rFonts w:ascii="Times New Roman" w:hAnsi="Times New Roman" w:cs="Times New Roman"/>
          <w:sz w:val="24"/>
          <w:szCs w:val="24"/>
        </w:rPr>
        <w:t xml:space="preserve"> учебном г</w:t>
      </w:r>
      <w:r w:rsidR="00A21CA4">
        <w:rPr>
          <w:rFonts w:ascii="Times New Roman" w:hAnsi="Times New Roman" w:cs="Times New Roman"/>
          <w:sz w:val="24"/>
          <w:szCs w:val="24"/>
        </w:rPr>
        <w:t>оду реализовывалась программа по патриотическому</w:t>
      </w:r>
      <w:r w:rsidR="00A21CA4" w:rsidRPr="00401BCC">
        <w:rPr>
          <w:rFonts w:ascii="Times New Roman" w:hAnsi="Times New Roman" w:cs="Times New Roman"/>
          <w:sz w:val="24"/>
          <w:szCs w:val="24"/>
        </w:rPr>
        <w:t xml:space="preserve"> воспи</w:t>
      </w:r>
      <w:r>
        <w:rPr>
          <w:rFonts w:ascii="Times New Roman" w:hAnsi="Times New Roman" w:cs="Times New Roman"/>
          <w:sz w:val="24"/>
          <w:szCs w:val="24"/>
        </w:rPr>
        <w:t>танию</w:t>
      </w:r>
      <w:r w:rsidR="00A21CA4" w:rsidRPr="00401BCC">
        <w:rPr>
          <w:rFonts w:ascii="Times New Roman" w:hAnsi="Times New Roman" w:cs="Times New Roman"/>
          <w:sz w:val="24"/>
          <w:szCs w:val="24"/>
        </w:rPr>
        <w:t>, которая предполагает совместную деятельность педагогического коллектива школы, муниципальных учреждений дополнительного образования и общественных организаций по реализации всех направлений патри</w:t>
      </w:r>
      <w:r>
        <w:rPr>
          <w:rFonts w:ascii="Times New Roman" w:hAnsi="Times New Roman" w:cs="Times New Roman"/>
          <w:sz w:val="24"/>
          <w:szCs w:val="24"/>
        </w:rPr>
        <w:t>отического воспитания учащихся. Деятельность</w:t>
      </w:r>
      <w:r w:rsidR="00A21CA4" w:rsidRPr="00401BCC">
        <w:rPr>
          <w:rFonts w:ascii="Times New Roman" w:hAnsi="Times New Roman" w:cs="Times New Roman"/>
          <w:sz w:val="24"/>
          <w:szCs w:val="24"/>
        </w:rPr>
        <w:t xml:space="preserve"> приоритетного направления в организации у</w:t>
      </w:r>
      <w:r>
        <w:rPr>
          <w:rFonts w:ascii="Times New Roman" w:hAnsi="Times New Roman" w:cs="Times New Roman"/>
          <w:sz w:val="24"/>
          <w:szCs w:val="24"/>
        </w:rPr>
        <w:t xml:space="preserve">чебно-воспитательного процесса - это </w:t>
      </w:r>
      <w:r w:rsidR="00A21CA4" w:rsidRPr="00401BCC">
        <w:rPr>
          <w:rFonts w:ascii="Times New Roman" w:hAnsi="Times New Roman" w:cs="Times New Roman"/>
          <w:sz w:val="24"/>
          <w:szCs w:val="24"/>
        </w:rPr>
        <w:t>разработка плана мероприятий</w:t>
      </w:r>
      <w:r w:rsidR="00A21CA4">
        <w:rPr>
          <w:rFonts w:ascii="Times New Roman" w:hAnsi="Times New Roman" w:cs="Times New Roman"/>
          <w:sz w:val="24"/>
          <w:szCs w:val="24"/>
        </w:rPr>
        <w:t>, участие в</w:t>
      </w:r>
      <w:r>
        <w:rPr>
          <w:rFonts w:ascii="Times New Roman" w:hAnsi="Times New Roman" w:cs="Times New Roman"/>
          <w:sz w:val="24"/>
          <w:szCs w:val="24"/>
        </w:rPr>
        <w:t xml:space="preserve">о </w:t>
      </w:r>
      <w:r w:rsidR="00A21CA4">
        <w:rPr>
          <w:rFonts w:ascii="Times New Roman" w:hAnsi="Times New Roman" w:cs="Times New Roman"/>
          <w:sz w:val="24"/>
          <w:szCs w:val="24"/>
        </w:rPr>
        <w:t xml:space="preserve"> </w:t>
      </w:r>
      <w:r w:rsidRPr="005B44FB">
        <w:rPr>
          <w:rFonts w:ascii="Times New Roman" w:hAnsi="Times New Roman" w:cs="Times New Roman"/>
          <w:sz w:val="24"/>
          <w:szCs w:val="24"/>
        </w:rPr>
        <w:t>Всероссийских акциях, муниципальных, окружных, краевых мероприятиях по реализации данного направления</w:t>
      </w:r>
      <w:r w:rsidR="00827C04">
        <w:rPr>
          <w:rFonts w:ascii="Times New Roman" w:hAnsi="Times New Roman" w:cs="Times New Roman"/>
          <w:sz w:val="24"/>
          <w:szCs w:val="24"/>
        </w:rPr>
        <w:t xml:space="preserve">. </w:t>
      </w:r>
      <w:r w:rsidR="00A21CA4" w:rsidRPr="00401BCC">
        <w:rPr>
          <w:rFonts w:ascii="Times New Roman" w:hAnsi="Times New Roman" w:cs="Times New Roman"/>
          <w:sz w:val="24"/>
          <w:szCs w:val="24"/>
        </w:rPr>
        <w:t>П</w:t>
      </w:r>
      <w:r w:rsidR="00A21CA4">
        <w:rPr>
          <w:rFonts w:ascii="Times New Roman" w:hAnsi="Times New Roman" w:cs="Times New Roman"/>
          <w:sz w:val="24"/>
          <w:szCs w:val="24"/>
        </w:rPr>
        <w:t>атриотическое воспитание в школе</w:t>
      </w:r>
      <w:r w:rsidR="00A21CA4" w:rsidRPr="00401BCC">
        <w:rPr>
          <w:rFonts w:ascii="Times New Roman" w:hAnsi="Times New Roman" w:cs="Times New Roman"/>
          <w:sz w:val="24"/>
          <w:szCs w:val="24"/>
        </w:rPr>
        <w:t xml:space="preserve"> осуществляется по следующим направлениям:               </w:t>
      </w:r>
      <w:r w:rsidR="00A21CA4">
        <w:rPr>
          <w:rFonts w:ascii="Times New Roman" w:hAnsi="Times New Roman" w:cs="Times New Roman"/>
          <w:sz w:val="24"/>
          <w:szCs w:val="24"/>
        </w:rPr>
        <w:t xml:space="preserve">       </w:t>
      </w:r>
      <w:r w:rsidR="00A21CA4" w:rsidRPr="00401BCC">
        <w:rPr>
          <w:rFonts w:ascii="Times New Roman" w:hAnsi="Times New Roman" w:cs="Times New Roman"/>
          <w:sz w:val="24"/>
          <w:szCs w:val="24"/>
        </w:rPr>
        <w:t xml:space="preserve">                                                                                                                            - гражданско-правовое                                                                                                                             </w:t>
      </w:r>
      <w:r w:rsidR="00097554">
        <w:rPr>
          <w:rFonts w:ascii="Times New Roman" w:hAnsi="Times New Roman" w:cs="Times New Roman"/>
          <w:sz w:val="24"/>
          <w:szCs w:val="24"/>
        </w:rPr>
        <w:t xml:space="preserve">                    </w:t>
      </w:r>
      <w:r w:rsidR="00A21CA4" w:rsidRPr="00401BCC">
        <w:rPr>
          <w:rFonts w:ascii="Times New Roman" w:hAnsi="Times New Roman" w:cs="Times New Roman"/>
          <w:sz w:val="24"/>
          <w:szCs w:val="24"/>
        </w:rPr>
        <w:t xml:space="preserve"> - военно-патриотическое  </w:t>
      </w:r>
      <w:r w:rsidR="00A21CA4">
        <w:rPr>
          <w:rFonts w:ascii="Times New Roman" w:hAnsi="Times New Roman" w:cs="Times New Roman"/>
          <w:sz w:val="24"/>
          <w:szCs w:val="24"/>
        </w:rPr>
        <w:t xml:space="preserve">                                                                                                                                            </w:t>
      </w:r>
      <w:r w:rsidR="00A21CA4" w:rsidRPr="00401BCC">
        <w:rPr>
          <w:rFonts w:ascii="Times New Roman" w:hAnsi="Times New Roman" w:cs="Times New Roman"/>
          <w:sz w:val="24"/>
          <w:szCs w:val="24"/>
        </w:rPr>
        <w:t xml:space="preserve">   </w:t>
      </w:r>
      <w:r w:rsidR="00A21CA4">
        <w:rPr>
          <w:rFonts w:ascii="Times New Roman" w:hAnsi="Times New Roman" w:cs="Times New Roman"/>
          <w:sz w:val="24"/>
          <w:szCs w:val="24"/>
        </w:rPr>
        <w:t xml:space="preserve">    </w:t>
      </w:r>
      <w:r w:rsidR="00A21CA4" w:rsidRPr="00401BCC">
        <w:rPr>
          <w:rFonts w:ascii="Times New Roman" w:hAnsi="Times New Roman" w:cs="Times New Roman"/>
          <w:sz w:val="24"/>
          <w:szCs w:val="24"/>
        </w:rPr>
        <w:t xml:space="preserve">Работа по </w:t>
      </w:r>
      <w:r w:rsidR="00A21CA4" w:rsidRPr="00401BCC">
        <w:rPr>
          <w:rFonts w:ascii="Times New Roman" w:hAnsi="Times New Roman" w:cs="Times New Roman"/>
          <w:bCs/>
          <w:sz w:val="24"/>
          <w:szCs w:val="24"/>
        </w:rPr>
        <w:t>патриотическому воспитанию</w:t>
      </w:r>
      <w:r w:rsidR="00A21CA4" w:rsidRPr="00401BCC">
        <w:rPr>
          <w:rFonts w:ascii="Times New Roman" w:hAnsi="Times New Roman" w:cs="Times New Roman"/>
          <w:sz w:val="24"/>
          <w:szCs w:val="24"/>
        </w:rPr>
        <w:t xml:space="preserve">  проводилась по утвержденному плану. </w:t>
      </w:r>
    </w:p>
    <w:p w:rsidR="00A21CA4" w:rsidRDefault="00A21CA4" w:rsidP="00A21CA4">
      <w:pPr>
        <w:spacing w:line="240" w:lineRule="auto"/>
        <w:ind w:firstLine="360"/>
        <w:rPr>
          <w:rFonts w:ascii="Times New Roman" w:hAnsi="Times New Roman" w:cs="Times New Roman"/>
          <w:sz w:val="24"/>
          <w:szCs w:val="24"/>
        </w:rPr>
      </w:pPr>
      <w:r w:rsidRPr="00401BCC">
        <w:rPr>
          <w:rFonts w:ascii="Times New Roman" w:hAnsi="Times New Roman" w:cs="Times New Roman"/>
          <w:sz w:val="24"/>
          <w:szCs w:val="24"/>
        </w:rPr>
        <w:t xml:space="preserve">Целью данных направлений ВР является формирование гражданско-патриотического сознания, развитие чувства сопричастности к судьбе Отечества, сохранение и развитие чувства гордости за свою страну, воспитание патриота России.                                                                                                                                                                                                               </w:t>
      </w:r>
    </w:p>
    <w:p w:rsidR="00A21CA4" w:rsidRDefault="00F542C6" w:rsidP="00A21CA4">
      <w:pPr>
        <w:spacing w:line="240" w:lineRule="auto"/>
        <w:ind w:firstLine="360"/>
        <w:rPr>
          <w:rFonts w:ascii="Times New Roman" w:hAnsi="Times New Roman" w:cs="Times New Roman"/>
          <w:sz w:val="24"/>
          <w:szCs w:val="24"/>
        </w:rPr>
      </w:pPr>
      <w:r>
        <w:rPr>
          <w:rFonts w:ascii="Times New Roman" w:hAnsi="Times New Roman" w:cs="Times New Roman"/>
          <w:sz w:val="24"/>
          <w:szCs w:val="24"/>
        </w:rPr>
        <w:t>С</w:t>
      </w:r>
      <w:r w:rsidRPr="00F542C6">
        <w:rPr>
          <w:rFonts w:ascii="Times New Roman" w:hAnsi="Times New Roman" w:cs="Times New Roman"/>
          <w:sz w:val="24"/>
          <w:szCs w:val="24"/>
        </w:rPr>
        <w:t xml:space="preserve"> </w:t>
      </w:r>
      <w:r>
        <w:rPr>
          <w:rFonts w:ascii="Times New Roman" w:hAnsi="Times New Roman" w:cs="Times New Roman"/>
          <w:sz w:val="24"/>
          <w:szCs w:val="24"/>
        </w:rPr>
        <w:t>сентября</w:t>
      </w:r>
      <w:r w:rsidR="00A21CA4">
        <w:rPr>
          <w:rFonts w:ascii="Times New Roman" w:hAnsi="Times New Roman" w:cs="Times New Roman"/>
          <w:sz w:val="24"/>
          <w:szCs w:val="24"/>
        </w:rPr>
        <w:t xml:space="preserve"> в школе функционировало</w:t>
      </w:r>
      <w:r w:rsidR="00A21CA4" w:rsidRPr="00401BCC">
        <w:rPr>
          <w:rFonts w:ascii="Times New Roman" w:hAnsi="Times New Roman" w:cs="Times New Roman"/>
          <w:sz w:val="24"/>
          <w:szCs w:val="24"/>
        </w:rPr>
        <w:t xml:space="preserve">  объединение дополнительного  образования </w:t>
      </w:r>
      <w:r w:rsidR="00A21CA4">
        <w:rPr>
          <w:rFonts w:ascii="Times New Roman" w:hAnsi="Times New Roman" w:cs="Times New Roman"/>
          <w:bCs/>
          <w:sz w:val="24"/>
          <w:szCs w:val="24"/>
        </w:rPr>
        <w:t>патриотической</w:t>
      </w:r>
      <w:r w:rsidR="00A21CA4" w:rsidRPr="00401BCC">
        <w:rPr>
          <w:rFonts w:ascii="Times New Roman" w:hAnsi="Times New Roman" w:cs="Times New Roman"/>
          <w:bCs/>
          <w:sz w:val="24"/>
          <w:szCs w:val="24"/>
        </w:rPr>
        <w:t xml:space="preserve"> направленности</w:t>
      </w:r>
      <w:r w:rsidR="00A21CA4" w:rsidRPr="00401BCC">
        <w:rPr>
          <w:rFonts w:ascii="Times New Roman" w:hAnsi="Times New Roman" w:cs="Times New Roman"/>
          <w:b/>
          <w:bCs/>
          <w:sz w:val="24"/>
          <w:szCs w:val="24"/>
        </w:rPr>
        <w:t>:</w:t>
      </w:r>
      <w:r w:rsidR="00A21CA4">
        <w:rPr>
          <w:rFonts w:ascii="Times New Roman" w:hAnsi="Times New Roman" w:cs="Times New Roman"/>
          <w:sz w:val="24"/>
          <w:szCs w:val="24"/>
        </w:rPr>
        <w:t xml:space="preserve"> отряд </w:t>
      </w:r>
      <w:r w:rsidR="00A21CA4" w:rsidRPr="00E96D10">
        <w:rPr>
          <w:rFonts w:ascii="Times New Roman" w:hAnsi="Times New Roman" w:cs="Times New Roman"/>
          <w:sz w:val="24"/>
          <w:szCs w:val="24"/>
        </w:rPr>
        <w:t>«Юный патриот»</w:t>
      </w:r>
      <w:r>
        <w:rPr>
          <w:rFonts w:ascii="Times New Roman" w:hAnsi="Times New Roman" w:cs="Times New Roman"/>
          <w:sz w:val="24"/>
          <w:szCs w:val="24"/>
        </w:rPr>
        <w:t xml:space="preserve"> </w:t>
      </w:r>
      <w:r w:rsidRPr="005B44FB">
        <w:rPr>
          <w:rFonts w:ascii="Times New Roman" w:hAnsi="Times New Roman" w:cs="Times New Roman"/>
          <w:sz w:val="24"/>
          <w:szCs w:val="24"/>
        </w:rPr>
        <w:t>для учащихся 6-8 классов педагог ДО Ломачков Д.К..</w:t>
      </w:r>
    </w:p>
    <w:p w:rsidR="00A21CA4" w:rsidRDefault="00A21CA4" w:rsidP="00A21CA4">
      <w:pPr>
        <w:spacing w:line="240" w:lineRule="auto"/>
        <w:ind w:firstLine="360"/>
        <w:rPr>
          <w:rFonts w:ascii="Times New Roman" w:hAnsi="Times New Roman" w:cs="Times New Roman"/>
          <w:sz w:val="24"/>
          <w:szCs w:val="24"/>
        </w:rPr>
      </w:pPr>
      <w:r w:rsidRPr="00401BCC">
        <w:rPr>
          <w:rFonts w:ascii="Times New Roman" w:hAnsi="Times New Roman" w:cs="Times New Roman"/>
          <w:sz w:val="24"/>
          <w:szCs w:val="24"/>
        </w:rPr>
        <w:t>В течение года проводились просмотры видеофильмов, беседы, лекции, ЧДО, классные часы по тематике военно-патриотического воспитания</w:t>
      </w:r>
      <w:r w:rsidR="00F542C6">
        <w:rPr>
          <w:rFonts w:ascii="Times New Roman" w:hAnsi="Times New Roman" w:cs="Times New Roman"/>
          <w:sz w:val="24"/>
          <w:szCs w:val="24"/>
        </w:rPr>
        <w:t>, посвящённые 80-летию</w:t>
      </w:r>
      <w:r w:rsidRPr="00401BCC">
        <w:rPr>
          <w:rFonts w:ascii="Times New Roman" w:hAnsi="Times New Roman" w:cs="Times New Roman"/>
          <w:sz w:val="24"/>
          <w:szCs w:val="24"/>
        </w:rPr>
        <w:t xml:space="preserve"> Великой Победы. </w:t>
      </w:r>
      <w:r>
        <w:rPr>
          <w:rFonts w:ascii="Times New Roman" w:hAnsi="Times New Roman" w:cs="Times New Roman"/>
          <w:sz w:val="24"/>
          <w:szCs w:val="24"/>
        </w:rPr>
        <w:t>В школе</w:t>
      </w:r>
      <w:r w:rsidRPr="00401BCC">
        <w:rPr>
          <w:rFonts w:ascii="Times New Roman" w:hAnsi="Times New Roman" w:cs="Times New Roman"/>
          <w:sz w:val="24"/>
          <w:szCs w:val="24"/>
        </w:rPr>
        <w:t xml:space="preserve"> проводились соревнования среди школьников по военно-прикладным ви</w:t>
      </w:r>
      <w:r>
        <w:rPr>
          <w:rFonts w:ascii="Times New Roman" w:hAnsi="Times New Roman" w:cs="Times New Roman"/>
          <w:sz w:val="24"/>
          <w:szCs w:val="24"/>
        </w:rPr>
        <w:t xml:space="preserve">дам спорта, также учащиеся </w:t>
      </w:r>
      <w:r w:rsidRPr="00401BCC">
        <w:rPr>
          <w:rFonts w:ascii="Times New Roman" w:hAnsi="Times New Roman" w:cs="Times New Roman"/>
          <w:sz w:val="24"/>
          <w:szCs w:val="24"/>
        </w:rPr>
        <w:t xml:space="preserve"> пр</w:t>
      </w:r>
      <w:r w:rsidR="0022193C">
        <w:rPr>
          <w:rFonts w:ascii="Times New Roman" w:hAnsi="Times New Roman" w:cs="Times New Roman"/>
          <w:sz w:val="24"/>
          <w:szCs w:val="24"/>
        </w:rPr>
        <w:t xml:space="preserve">инимали участие в </w:t>
      </w:r>
      <w:r w:rsidR="0022193C" w:rsidRPr="005B44FB">
        <w:rPr>
          <w:rFonts w:ascii="Times New Roman" w:hAnsi="Times New Roman" w:cs="Times New Roman"/>
          <w:sz w:val="24"/>
          <w:szCs w:val="24"/>
        </w:rPr>
        <w:t>муниципальных и окружных соревнованиях.</w:t>
      </w:r>
    </w:p>
    <w:p w:rsidR="00CC32AD" w:rsidRDefault="007912BF" w:rsidP="00CC32AD">
      <w:pPr>
        <w:spacing w:line="240" w:lineRule="auto"/>
        <w:ind w:firstLine="142"/>
        <w:rPr>
          <w:rFonts w:ascii="Times New Roman" w:hAnsi="Times New Roman" w:cs="Times New Roman"/>
          <w:sz w:val="24"/>
          <w:szCs w:val="24"/>
        </w:rPr>
      </w:pPr>
      <w:r w:rsidRPr="005B44FB">
        <w:rPr>
          <w:rFonts w:ascii="Times New Roman" w:hAnsi="Times New Roman" w:cs="Times New Roman"/>
          <w:sz w:val="24"/>
          <w:szCs w:val="24"/>
        </w:rPr>
        <w:t>Были проведены и принято участие в следующих мероприятиях:</w:t>
      </w:r>
    </w:p>
    <w:p w:rsidR="00A21CA4" w:rsidRDefault="00CC32AD" w:rsidP="00CC32AD">
      <w:pPr>
        <w:spacing w:line="240" w:lineRule="auto"/>
        <w:ind w:firstLine="142"/>
        <w:rPr>
          <w:rFonts w:ascii="Times New Roman" w:hAnsi="Times New Roman" w:cs="Times New Roman"/>
          <w:sz w:val="24"/>
          <w:szCs w:val="24"/>
        </w:rPr>
      </w:pPr>
      <w:r>
        <w:rPr>
          <w:rFonts w:ascii="Times New Roman" w:hAnsi="Times New Roman" w:cs="Times New Roman"/>
          <w:sz w:val="24"/>
          <w:szCs w:val="24"/>
        </w:rPr>
        <w:t xml:space="preserve"> </w:t>
      </w:r>
      <w:r w:rsidR="00A21CA4">
        <w:rPr>
          <w:rFonts w:ascii="Times New Roman" w:hAnsi="Times New Roman" w:cs="Times New Roman"/>
          <w:sz w:val="24"/>
          <w:szCs w:val="24"/>
        </w:rPr>
        <w:t>2</w:t>
      </w:r>
      <w:r w:rsidR="00A21CA4" w:rsidRPr="00401BCC">
        <w:rPr>
          <w:rFonts w:ascii="Times New Roman" w:hAnsi="Times New Roman" w:cs="Times New Roman"/>
          <w:sz w:val="24"/>
          <w:szCs w:val="24"/>
        </w:rPr>
        <w:t xml:space="preserve"> сентября кл</w:t>
      </w:r>
      <w:r w:rsidR="00A21CA4">
        <w:rPr>
          <w:rFonts w:ascii="Times New Roman" w:hAnsi="Times New Roman" w:cs="Times New Roman"/>
          <w:sz w:val="24"/>
          <w:szCs w:val="24"/>
        </w:rPr>
        <w:t>ассными руководителями 1-9</w:t>
      </w:r>
      <w:r w:rsidR="00A21CA4" w:rsidRPr="00401BCC">
        <w:rPr>
          <w:rFonts w:ascii="Times New Roman" w:hAnsi="Times New Roman" w:cs="Times New Roman"/>
          <w:sz w:val="24"/>
          <w:szCs w:val="24"/>
        </w:rPr>
        <w:t xml:space="preserve"> классов проведены тематические классные ча</w:t>
      </w:r>
      <w:r w:rsidR="00827C04">
        <w:rPr>
          <w:rFonts w:ascii="Times New Roman" w:hAnsi="Times New Roman" w:cs="Times New Roman"/>
          <w:sz w:val="24"/>
          <w:szCs w:val="24"/>
        </w:rPr>
        <w:t>сы по теме: «Образ будущего. Ко Дню знаний»</w:t>
      </w:r>
      <w:r w:rsidR="00A21CA4">
        <w:rPr>
          <w:rFonts w:ascii="Times New Roman" w:hAnsi="Times New Roman" w:cs="Times New Roman"/>
          <w:sz w:val="24"/>
          <w:szCs w:val="24"/>
        </w:rPr>
        <w:t>;</w:t>
      </w:r>
      <w:r w:rsidR="00A21CA4" w:rsidRPr="00401BCC">
        <w:rPr>
          <w:rFonts w:ascii="Times New Roman" w:hAnsi="Times New Roman" w:cs="Times New Roman"/>
          <w:sz w:val="24"/>
          <w:szCs w:val="24"/>
        </w:rPr>
        <w:t xml:space="preserve"> показана презентация «Мой город»;  «Памятные места моего родного города».</w:t>
      </w:r>
      <w:r w:rsidR="00A21CA4">
        <w:rPr>
          <w:rFonts w:ascii="Times New Roman" w:hAnsi="Times New Roman" w:cs="Times New Roman"/>
          <w:sz w:val="24"/>
          <w:szCs w:val="24"/>
        </w:rPr>
        <w:t xml:space="preserve">  </w:t>
      </w:r>
    </w:p>
    <w:p w:rsidR="00827C04" w:rsidRPr="005B44FB" w:rsidRDefault="00DB26B3" w:rsidP="00827C04">
      <w:pPr>
        <w:spacing w:line="240" w:lineRule="auto"/>
        <w:ind w:firstLine="142"/>
        <w:rPr>
          <w:rFonts w:ascii="Times New Roman" w:hAnsi="Times New Roman" w:cs="Times New Roman"/>
          <w:sz w:val="24"/>
          <w:szCs w:val="24"/>
        </w:rPr>
      </w:pPr>
      <w:r>
        <w:rPr>
          <w:rFonts w:ascii="Times New Roman" w:hAnsi="Times New Roman" w:cs="Times New Roman"/>
          <w:sz w:val="24"/>
          <w:szCs w:val="24"/>
        </w:rPr>
        <w:t>3-4</w:t>
      </w:r>
      <w:r w:rsidR="00827C04" w:rsidRPr="005B44FB">
        <w:rPr>
          <w:rFonts w:ascii="Times New Roman" w:hAnsi="Times New Roman" w:cs="Times New Roman"/>
          <w:sz w:val="24"/>
          <w:szCs w:val="24"/>
        </w:rPr>
        <w:t xml:space="preserve"> сентября – проведены внеклассные мероприятия в рамках «Дня солидарности борьбы с терроризмом», просмотр документальных фильмов. Классными руководителями 1-9 классов проведены беседы: «Трагедия </w:t>
      </w:r>
      <w:r>
        <w:rPr>
          <w:rFonts w:ascii="Times New Roman" w:hAnsi="Times New Roman" w:cs="Times New Roman"/>
          <w:sz w:val="24"/>
          <w:szCs w:val="24"/>
        </w:rPr>
        <w:t>в Беслане</w:t>
      </w:r>
      <w:r w:rsidR="00827C04" w:rsidRPr="005B44FB">
        <w:rPr>
          <w:rFonts w:ascii="Times New Roman" w:hAnsi="Times New Roman" w:cs="Times New Roman"/>
          <w:sz w:val="24"/>
          <w:szCs w:val="24"/>
        </w:rPr>
        <w:t xml:space="preserve">» с показом презентации, показан фильм «Память о Беслане». </w:t>
      </w:r>
    </w:p>
    <w:p w:rsidR="00827C04" w:rsidRPr="005B44FB" w:rsidRDefault="00827C04" w:rsidP="00827C04">
      <w:pPr>
        <w:spacing w:line="240" w:lineRule="auto"/>
        <w:ind w:firstLine="142"/>
        <w:rPr>
          <w:rFonts w:ascii="Times New Roman" w:hAnsi="Times New Roman" w:cs="Times New Roman"/>
          <w:sz w:val="24"/>
          <w:szCs w:val="24"/>
        </w:rPr>
      </w:pPr>
      <w:r w:rsidRPr="005B44FB">
        <w:rPr>
          <w:rFonts w:ascii="Times New Roman" w:hAnsi="Times New Roman" w:cs="Times New Roman"/>
          <w:sz w:val="24"/>
          <w:szCs w:val="24"/>
        </w:rPr>
        <w:lastRenderedPageBreak/>
        <w:t>16 сентября – проведены беседы, посвящённые Памяти жертв Холокоста в г.Минеральные Воды</w:t>
      </w:r>
      <w:r w:rsidR="001347D8">
        <w:rPr>
          <w:rFonts w:ascii="Times New Roman" w:hAnsi="Times New Roman" w:cs="Times New Roman"/>
          <w:sz w:val="24"/>
          <w:szCs w:val="24"/>
        </w:rPr>
        <w:t xml:space="preserve">, классными руководителями 1-9 классов, проведены тематические классные часы </w:t>
      </w:r>
      <w:r w:rsidR="001347D8" w:rsidRPr="005B44FB">
        <w:rPr>
          <w:rFonts w:ascii="Times New Roman" w:hAnsi="Times New Roman" w:cs="Times New Roman"/>
          <w:sz w:val="24"/>
          <w:szCs w:val="24"/>
        </w:rPr>
        <w:t>«</w:t>
      </w:r>
      <w:r w:rsidR="001347D8">
        <w:rPr>
          <w:rFonts w:ascii="Times New Roman" w:hAnsi="Times New Roman" w:cs="Times New Roman"/>
          <w:sz w:val="24"/>
          <w:szCs w:val="24"/>
        </w:rPr>
        <w:t>Дорогами России»</w:t>
      </w:r>
      <w:r w:rsidRPr="005B44FB">
        <w:rPr>
          <w:rFonts w:ascii="Times New Roman" w:hAnsi="Times New Roman" w:cs="Times New Roman"/>
          <w:sz w:val="24"/>
          <w:szCs w:val="24"/>
        </w:rPr>
        <w:t>.</w:t>
      </w:r>
    </w:p>
    <w:p w:rsidR="00FE5726" w:rsidRPr="00CA32C0" w:rsidRDefault="00FE5726" w:rsidP="009D2946">
      <w:pPr>
        <w:rPr>
          <w:rFonts w:ascii="Times New Roman" w:hAnsi="Times New Roman" w:cs="Times New Roman"/>
          <w:b/>
          <w:sz w:val="24"/>
          <w:szCs w:val="24"/>
        </w:rPr>
      </w:pPr>
      <w:r w:rsidRPr="00CA32C0">
        <w:rPr>
          <w:rFonts w:ascii="Times New Roman" w:hAnsi="Times New Roman" w:cs="Times New Roman"/>
          <w:sz w:val="24"/>
          <w:szCs w:val="24"/>
        </w:rPr>
        <w:t>18</w:t>
      </w:r>
      <w:r w:rsidR="00827C04" w:rsidRPr="00CA32C0">
        <w:rPr>
          <w:rFonts w:ascii="Times New Roman" w:hAnsi="Times New Roman" w:cs="Times New Roman"/>
          <w:sz w:val="24"/>
          <w:szCs w:val="24"/>
        </w:rPr>
        <w:t xml:space="preserve"> сентября – активисты школы приняли участие в Слёте актива д</w:t>
      </w:r>
      <w:r w:rsidR="00A64D65" w:rsidRPr="00CA32C0">
        <w:rPr>
          <w:rFonts w:ascii="Times New Roman" w:hAnsi="Times New Roman" w:cs="Times New Roman"/>
          <w:sz w:val="24"/>
          <w:szCs w:val="24"/>
        </w:rPr>
        <w:t xml:space="preserve">етских общественных объединений </w:t>
      </w:r>
      <w:r w:rsidR="00827C04" w:rsidRPr="00CA32C0">
        <w:rPr>
          <w:rFonts w:ascii="Times New Roman" w:hAnsi="Times New Roman" w:cs="Times New Roman"/>
          <w:sz w:val="24"/>
          <w:szCs w:val="24"/>
        </w:rPr>
        <w:t>«Старт надежд»,</w:t>
      </w:r>
      <w:r w:rsidRPr="00CA32C0">
        <w:rPr>
          <w:rFonts w:ascii="Times New Roman" w:hAnsi="Times New Roman" w:cs="Times New Roman"/>
          <w:sz w:val="24"/>
          <w:szCs w:val="24"/>
        </w:rPr>
        <w:t xml:space="preserve"> </w:t>
      </w:r>
      <w:r w:rsidR="00A64D65" w:rsidRPr="00CA32C0">
        <w:rPr>
          <w:rFonts w:ascii="Times New Roman" w:hAnsi="Times New Roman" w:cs="Times New Roman"/>
          <w:sz w:val="24"/>
          <w:szCs w:val="24"/>
        </w:rPr>
        <w:t>»,</w:t>
      </w:r>
      <w:r w:rsidRPr="00CA32C0">
        <w:rPr>
          <w:rFonts w:ascii="Times New Roman" w:eastAsia="Calibri" w:hAnsi="Times New Roman" w:cs="Times New Roman"/>
          <w:sz w:val="24"/>
          <w:szCs w:val="24"/>
        </w:rPr>
        <w:t xml:space="preserve"> приём в организацию «Радуга»</w:t>
      </w:r>
      <w:r w:rsidR="00A64D65" w:rsidRPr="00CA32C0">
        <w:rPr>
          <w:rFonts w:ascii="Times New Roman" w:hAnsi="Times New Roman" w:cs="Times New Roman"/>
          <w:b/>
          <w:sz w:val="24"/>
          <w:szCs w:val="24"/>
        </w:rPr>
        <w:t>,</w:t>
      </w:r>
      <w:r w:rsidR="00AC2D4B" w:rsidRPr="00CA32C0">
        <w:rPr>
          <w:rFonts w:ascii="Times New Roman" w:hAnsi="Times New Roman" w:cs="Times New Roman"/>
          <w:sz w:val="24"/>
          <w:szCs w:val="24"/>
        </w:rPr>
        <w:t xml:space="preserve"> где Стукалова София, ученица 7Б</w:t>
      </w:r>
      <w:r w:rsidR="00827C04" w:rsidRPr="00CA32C0">
        <w:rPr>
          <w:rFonts w:ascii="Times New Roman" w:hAnsi="Times New Roman" w:cs="Times New Roman"/>
          <w:sz w:val="24"/>
          <w:szCs w:val="24"/>
        </w:rPr>
        <w:t>кл. получил</w:t>
      </w:r>
      <w:r w:rsidR="00AC2D4B" w:rsidRPr="00CA32C0">
        <w:rPr>
          <w:rFonts w:ascii="Times New Roman" w:hAnsi="Times New Roman" w:cs="Times New Roman"/>
          <w:sz w:val="24"/>
          <w:szCs w:val="24"/>
        </w:rPr>
        <w:t>а</w:t>
      </w:r>
      <w:r w:rsidR="00827C04" w:rsidRPr="00CA32C0">
        <w:rPr>
          <w:rFonts w:ascii="Times New Roman" w:hAnsi="Times New Roman" w:cs="Times New Roman"/>
          <w:sz w:val="24"/>
          <w:szCs w:val="24"/>
        </w:rPr>
        <w:t xml:space="preserve"> Свидетельство командира актива.</w:t>
      </w:r>
    </w:p>
    <w:p w:rsidR="00827C04" w:rsidRPr="005B44FB" w:rsidRDefault="00331296" w:rsidP="00827C04">
      <w:pPr>
        <w:spacing w:line="240" w:lineRule="auto"/>
        <w:ind w:firstLine="142"/>
        <w:rPr>
          <w:rFonts w:ascii="Times New Roman" w:hAnsi="Times New Roman" w:cs="Times New Roman"/>
          <w:sz w:val="24"/>
          <w:szCs w:val="24"/>
        </w:rPr>
      </w:pPr>
      <w:r>
        <w:rPr>
          <w:rFonts w:ascii="Times New Roman" w:hAnsi="Times New Roman" w:cs="Times New Roman"/>
          <w:sz w:val="24"/>
          <w:szCs w:val="24"/>
        </w:rPr>
        <w:t>19-27</w:t>
      </w:r>
      <w:r w:rsidR="00827C04" w:rsidRPr="005B44FB">
        <w:rPr>
          <w:rFonts w:ascii="Times New Roman" w:hAnsi="Times New Roman" w:cs="Times New Roman"/>
          <w:sz w:val="24"/>
          <w:szCs w:val="24"/>
        </w:rPr>
        <w:t xml:space="preserve"> сентября – организована и оформлена выставка рисунков, газет, плакатов,</w:t>
      </w:r>
      <w:r>
        <w:rPr>
          <w:rFonts w:ascii="Times New Roman" w:hAnsi="Times New Roman"/>
          <w:sz w:val="24"/>
          <w:szCs w:val="24"/>
        </w:rPr>
        <w:t xml:space="preserve"> посвящённая</w:t>
      </w:r>
      <w:r w:rsidR="00827C04" w:rsidRPr="005B44FB">
        <w:rPr>
          <w:rFonts w:ascii="Times New Roman" w:hAnsi="Times New Roman"/>
          <w:sz w:val="24"/>
          <w:szCs w:val="24"/>
        </w:rPr>
        <w:t xml:space="preserve"> г.Минераль</w:t>
      </w:r>
      <w:r w:rsidR="00D07307">
        <w:rPr>
          <w:rFonts w:ascii="Times New Roman" w:hAnsi="Times New Roman"/>
          <w:sz w:val="24"/>
          <w:szCs w:val="24"/>
        </w:rPr>
        <w:t>ные Воды и</w:t>
      </w:r>
      <w:r w:rsidR="00D07307">
        <w:rPr>
          <w:rFonts w:ascii="Times New Roman" w:hAnsi="Times New Roman" w:cs="Times New Roman"/>
          <w:sz w:val="24"/>
          <w:szCs w:val="24"/>
        </w:rPr>
        <w:t xml:space="preserve"> </w:t>
      </w:r>
      <w:r w:rsidR="00827C04" w:rsidRPr="005B44FB">
        <w:rPr>
          <w:rFonts w:ascii="Times New Roman" w:hAnsi="Times New Roman" w:cs="Times New Roman"/>
          <w:sz w:val="24"/>
          <w:szCs w:val="24"/>
        </w:rPr>
        <w:t xml:space="preserve"> Дню Ставропольского края.          </w:t>
      </w:r>
    </w:p>
    <w:p w:rsidR="008870F5" w:rsidRDefault="00827C04" w:rsidP="00827C04">
      <w:pPr>
        <w:spacing w:after="0" w:line="240" w:lineRule="auto"/>
        <w:rPr>
          <w:rFonts w:ascii="Times New Roman" w:hAnsi="Times New Roman" w:cs="Times New Roman"/>
          <w:sz w:val="24"/>
          <w:szCs w:val="24"/>
        </w:rPr>
      </w:pPr>
      <w:r w:rsidRPr="005B44FB">
        <w:rPr>
          <w:rFonts w:ascii="Times New Roman" w:hAnsi="Times New Roman" w:cs="Times New Roman"/>
          <w:sz w:val="24"/>
          <w:szCs w:val="24"/>
        </w:rPr>
        <w:t xml:space="preserve">  </w:t>
      </w:r>
      <w:r w:rsidR="008870F5">
        <w:rPr>
          <w:rFonts w:ascii="Times New Roman" w:hAnsi="Times New Roman" w:cs="Times New Roman"/>
          <w:sz w:val="24"/>
          <w:szCs w:val="24"/>
        </w:rPr>
        <w:t>25</w:t>
      </w:r>
      <w:r w:rsidR="00E5066D">
        <w:rPr>
          <w:rFonts w:ascii="Times New Roman" w:hAnsi="Times New Roman" w:cs="Times New Roman"/>
          <w:sz w:val="24"/>
          <w:szCs w:val="24"/>
        </w:rPr>
        <w:t>-27</w:t>
      </w:r>
      <w:r w:rsidRPr="005B44FB">
        <w:rPr>
          <w:rFonts w:ascii="Times New Roman" w:hAnsi="Times New Roman" w:cs="Times New Roman"/>
          <w:sz w:val="24"/>
          <w:szCs w:val="24"/>
        </w:rPr>
        <w:t xml:space="preserve"> сентября –  приняли участие в </w:t>
      </w:r>
      <w:r w:rsidR="008870F5">
        <w:rPr>
          <w:rFonts w:ascii="Times New Roman" w:hAnsi="Times New Roman" w:cs="Times New Roman"/>
          <w:sz w:val="24"/>
          <w:szCs w:val="24"/>
        </w:rPr>
        <w:t xml:space="preserve">окружном </w:t>
      </w:r>
      <w:r w:rsidRPr="005B44FB">
        <w:rPr>
          <w:rFonts w:ascii="Times New Roman" w:hAnsi="Times New Roman" w:cs="Times New Roman"/>
          <w:sz w:val="24"/>
          <w:szCs w:val="24"/>
        </w:rPr>
        <w:t>конкурсе</w:t>
      </w:r>
      <w:r w:rsidR="008870F5">
        <w:rPr>
          <w:rFonts w:ascii="Times New Roman" w:hAnsi="Times New Roman" w:cs="Times New Roman"/>
          <w:sz w:val="24"/>
          <w:szCs w:val="24"/>
        </w:rPr>
        <w:t xml:space="preserve"> творческих работ</w:t>
      </w:r>
      <w:r w:rsidRPr="005B44FB">
        <w:rPr>
          <w:rFonts w:ascii="Times New Roman" w:hAnsi="Times New Roman" w:cs="Times New Roman"/>
          <w:sz w:val="24"/>
          <w:szCs w:val="24"/>
        </w:rPr>
        <w:t xml:space="preserve"> «Край золотых сердец», </w:t>
      </w:r>
    </w:p>
    <w:p w:rsidR="00827C04" w:rsidRPr="005B44FB" w:rsidRDefault="008870F5" w:rsidP="00827C04">
      <w:pPr>
        <w:spacing w:after="0" w:line="240" w:lineRule="auto"/>
        <w:rPr>
          <w:rFonts w:ascii="Times New Roman" w:hAnsi="Times New Roman" w:cs="Times New Roman"/>
          <w:sz w:val="24"/>
          <w:szCs w:val="24"/>
        </w:rPr>
      </w:pPr>
      <w:r>
        <w:rPr>
          <w:rFonts w:ascii="Times New Roman" w:hAnsi="Times New Roman" w:cs="Times New Roman"/>
          <w:sz w:val="24"/>
          <w:szCs w:val="24"/>
        </w:rPr>
        <w:t>посвящённом Дню</w:t>
      </w:r>
      <w:r w:rsidR="00827C04" w:rsidRPr="005B44FB">
        <w:rPr>
          <w:rFonts w:ascii="Times New Roman" w:hAnsi="Times New Roman" w:cs="Times New Roman"/>
          <w:sz w:val="24"/>
          <w:szCs w:val="24"/>
        </w:rPr>
        <w:t xml:space="preserve"> г.Минеральные Воды</w:t>
      </w:r>
      <w:r>
        <w:rPr>
          <w:rFonts w:ascii="Times New Roman" w:hAnsi="Times New Roman" w:cs="Times New Roman"/>
          <w:sz w:val="24"/>
          <w:szCs w:val="24"/>
        </w:rPr>
        <w:t xml:space="preserve"> и </w:t>
      </w:r>
      <w:r w:rsidRPr="005B44FB">
        <w:rPr>
          <w:rFonts w:ascii="Times New Roman" w:hAnsi="Times New Roman" w:cs="Times New Roman"/>
          <w:sz w:val="24"/>
          <w:szCs w:val="24"/>
        </w:rPr>
        <w:t>Ставропольского края</w:t>
      </w:r>
      <w:r>
        <w:rPr>
          <w:rFonts w:ascii="Times New Roman" w:hAnsi="Times New Roman" w:cs="Times New Roman"/>
          <w:sz w:val="24"/>
          <w:szCs w:val="24"/>
        </w:rPr>
        <w:t>:</w:t>
      </w:r>
      <w:r w:rsidR="00827C04" w:rsidRPr="005B44FB">
        <w:rPr>
          <w:rFonts w:ascii="Times New Roman" w:hAnsi="Times New Roman" w:cs="Times New Roman"/>
          <w:sz w:val="24"/>
          <w:szCs w:val="24"/>
        </w:rPr>
        <w:t xml:space="preserve"> 1.</w:t>
      </w:r>
      <w:r w:rsidR="005A5E65">
        <w:rPr>
          <w:rFonts w:ascii="Times New Roman" w:hAnsi="Times New Roman"/>
          <w:sz w:val="24"/>
          <w:szCs w:val="24"/>
        </w:rPr>
        <w:t>Арушанян Эвелина 8кл. 3</w:t>
      </w:r>
      <w:r w:rsidR="00827C04" w:rsidRPr="005B44FB">
        <w:rPr>
          <w:rFonts w:ascii="Times New Roman" w:hAnsi="Times New Roman"/>
          <w:sz w:val="24"/>
          <w:szCs w:val="24"/>
        </w:rPr>
        <w:t>место,</w:t>
      </w:r>
      <w:r w:rsidR="00100B87">
        <w:rPr>
          <w:rFonts w:ascii="Times New Roman" w:hAnsi="Times New Roman"/>
          <w:sz w:val="24"/>
          <w:szCs w:val="24"/>
        </w:rPr>
        <w:t xml:space="preserve"> 2.Горячко Екатерина 8кл. 3</w:t>
      </w:r>
      <w:r w:rsidR="00100B87" w:rsidRPr="005B44FB">
        <w:rPr>
          <w:rFonts w:ascii="Times New Roman" w:hAnsi="Times New Roman"/>
          <w:sz w:val="24"/>
          <w:szCs w:val="24"/>
        </w:rPr>
        <w:t>место</w:t>
      </w:r>
      <w:r w:rsidR="00100B87">
        <w:rPr>
          <w:rFonts w:ascii="Times New Roman" w:hAnsi="Times New Roman"/>
          <w:sz w:val="24"/>
          <w:szCs w:val="24"/>
        </w:rPr>
        <w:t>, 3.Гречухин Константин 8кл. 3</w:t>
      </w:r>
      <w:r w:rsidR="00827C04" w:rsidRPr="005B44FB">
        <w:rPr>
          <w:rFonts w:ascii="Times New Roman" w:hAnsi="Times New Roman"/>
          <w:sz w:val="24"/>
          <w:szCs w:val="24"/>
        </w:rPr>
        <w:t>место,</w:t>
      </w:r>
      <w:r w:rsidR="00100B87">
        <w:rPr>
          <w:rFonts w:ascii="Times New Roman" w:hAnsi="Times New Roman"/>
          <w:sz w:val="24"/>
          <w:szCs w:val="24"/>
        </w:rPr>
        <w:t xml:space="preserve"> 4.</w:t>
      </w:r>
      <w:r w:rsidR="00827C04" w:rsidRPr="005B44FB">
        <w:rPr>
          <w:rFonts w:ascii="Times New Roman" w:hAnsi="Times New Roman"/>
          <w:sz w:val="24"/>
          <w:szCs w:val="24"/>
        </w:rPr>
        <w:t>Кочарян Элина</w:t>
      </w:r>
      <w:r w:rsidR="00100B87">
        <w:rPr>
          <w:rFonts w:ascii="Times New Roman" w:hAnsi="Times New Roman"/>
          <w:sz w:val="24"/>
          <w:szCs w:val="24"/>
        </w:rPr>
        <w:t xml:space="preserve"> 8кл. участие</w:t>
      </w:r>
      <w:r w:rsidR="00827C04" w:rsidRPr="005B44FB">
        <w:rPr>
          <w:rFonts w:ascii="Times New Roman" w:hAnsi="Times New Roman"/>
          <w:sz w:val="24"/>
          <w:szCs w:val="24"/>
        </w:rPr>
        <w:t>,</w:t>
      </w:r>
      <w:r w:rsidR="00100B87">
        <w:rPr>
          <w:rFonts w:ascii="Times New Roman" w:hAnsi="Times New Roman" w:cs="Times New Roman"/>
          <w:sz w:val="24"/>
          <w:szCs w:val="24"/>
        </w:rPr>
        <w:t xml:space="preserve"> 5.Казакова Мария 8кл. участие</w:t>
      </w:r>
      <w:r w:rsidR="00827C04" w:rsidRPr="005B44FB">
        <w:rPr>
          <w:rFonts w:ascii="Times New Roman" w:hAnsi="Times New Roman"/>
          <w:sz w:val="24"/>
          <w:szCs w:val="24"/>
        </w:rPr>
        <w:t>.</w:t>
      </w:r>
      <w:r w:rsidR="00827C04" w:rsidRPr="005B44FB">
        <w:rPr>
          <w:rFonts w:ascii="Times New Roman" w:hAnsi="Times New Roman" w:cs="Times New Roman"/>
          <w:sz w:val="24"/>
          <w:szCs w:val="24"/>
        </w:rPr>
        <w:t xml:space="preserve">  </w:t>
      </w:r>
    </w:p>
    <w:p w:rsidR="00827C04" w:rsidRPr="005B44FB" w:rsidRDefault="00827C04" w:rsidP="00827C04">
      <w:pPr>
        <w:spacing w:after="0" w:line="240" w:lineRule="auto"/>
        <w:rPr>
          <w:rFonts w:ascii="Times New Roman" w:hAnsi="Times New Roman"/>
          <w:sz w:val="24"/>
          <w:szCs w:val="24"/>
        </w:rPr>
      </w:pPr>
    </w:p>
    <w:p w:rsidR="00827C04" w:rsidRPr="005B44FB" w:rsidRDefault="00957B62" w:rsidP="00827C04">
      <w:pPr>
        <w:spacing w:line="240" w:lineRule="auto"/>
        <w:ind w:firstLine="142"/>
        <w:rPr>
          <w:rFonts w:ascii="Times New Roman" w:hAnsi="Times New Roman" w:cs="Times New Roman"/>
          <w:sz w:val="24"/>
          <w:szCs w:val="24"/>
        </w:rPr>
      </w:pPr>
      <w:r>
        <w:rPr>
          <w:rFonts w:ascii="Times New Roman" w:hAnsi="Times New Roman"/>
          <w:sz w:val="24"/>
          <w:szCs w:val="24"/>
        </w:rPr>
        <w:t xml:space="preserve"> 25</w:t>
      </w:r>
      <w:r w:rsidR="00827C04" w:rsidRPr="005B44FB">
        <w:rPr>
          <w:rFonts w:ascii="Times New Roman" w:hAnsi="Times New Roman"/>
          <w:sz w:val="24"/>
          <w:szCs w:val="24"/>
        </w:rPr>
        <w:t xml:space="preserve"> сентября – приняли участие в Окр</w:t>
      </w:r>
      <w:r>
        <w:rPr>
          <w:rFonts w:ascii="Times New Roman" w:hAnsi="Times New Roman"/>
          <w:sz w:val="24"/>
          <w:szCs w:val="24"/>
        </w:rPr>
        <w:t>ужной спортивно-интеллектуальной</w:t>
      </w:r>
      <w:r w:rsidR="00827C04" w:rsidRPr="005B44FB">
        <w:rPr>
          <w:rFonts w:ascii="Times New Roman" w:hAnsi="Times New Roman"/>
          <w:sz w:val="24"/>
          <w:szCs w:val="24"/>
        </w:rPr>
        <w:t xml:space="preserve"> игре «Здравствуй, малая Родина!», посвящё</w:t>
      </w:r>
      <w:r>
        <w:rPr>
          <w:rFonts w:ascii="Times New Roman" w:hAnsi="Times New Roman"/>
          <w:sz w:val="24"/>
          <w:szCs w:val="24"/>
        </w:rPr>
        <w:t xml:space="preserve">нной </w:t>
      </w:r>
      <w:r w:rsidR="00827C04" w:rsidRPr="005B44FB">
        <w:rPr>
          <w:rFonts w:ascii="Times New Roman" w:hAnsi="Times New Roman"/>
          <w:sz w:val="24"/>
          <w:szCs w:val="24"/>
        </w:rPr>
        <w:t>г.Минеральные Воды</w:t>
      </w:r>
      <w:r w:rsidR="00827C04" w:rsidRPr="005B44FB">
        <w:rPr>
          <w:rFonts w:ascii="Times New Roman" w:hAnsi="Times New Roman"/>
          <w:b/>
          <w:sz w:val="24"/>
          <w:szCs w:val="24"/>
        </w:rPr>
        <w:t xml:space="preserve">, </w:t>
      </w:r>
      <w:r w:rsidR="003954E2">
        <w:rPr>
          <w:rFonts w:ascii="Times New Roman" w:hAnsi="Times New Roman"/>
          <w:sz w:val="24"/>
          <w:szCs w:val="24"/>
        </w:rPr>
        <w:t xml:space="preserve">где </w:t>
      </w:r>
      <w:r w:rsidR="004D2250">
        <w:rPr>
          <w:rFonts w:ascii="Times New Roman" w:hAnsi="Times New Roman"/>
          <w:sz w:val="24"/>
          <w:szCs w:val="24"/>
        </w:rPr>
        <w:t>получили: 1.</w:t>
      </w:r>
      <w:r w:rsidR="004D2250" w:rsidRPr="004D2250">
        <w:rPr>
          <w:rFonts w:ascii="Times New Roman" w:hAnsi="Times New Roman"/>
          <w:sz w:val="24"/>
          <w:szCs w:val="24"/>
        </w:rPr>
        <w:t xml:space="preserve"> </w:t>
      </w:r>
      <w:r w:rsidR="004D2250" w:rsidRPr="005B44FB">
        <w:rPr>
          <w:rFonts w:ascii="Times New Roman" w:hAnsi="Times New Roman"/>
          <w:sz w:val="24"/>
          <w:szCs w:val="24"/>
        </w:rPr>
        <w:t>Команда - Грам</w:t>
      </w:r>
      <w:r w:rsidR="004D2250">
        <w:rPr>
          <w:rFonts w:ascii="Times New Roman" w:hAnsi="Times New Roman"/>
          <w:sz w:val="24"/>
          <w:szCs w:val="24"/>
        </w:rPr>
        <w:t xml:space="preserve">ота 3 место </w:t>
      </w:r>
      <w:r w:rsidR="003954E2">
        <w:rPr>
          <w:rFonts w:ascii="Times New Roman" w:hAnsi="Times New Roman"/>
          <w:sz w:val="24"/>
          <w:szCs w:val="24"/>
        </w:rPr>
        <w:t>в</w:t>
      </w:r>
      <w:r w:rsidR="00827C04" w:rsidRPr="005B44FB">
        <w:rPr>
          <w:rFonts w:ascii="Times New Roman" w:hAnsi="Times New Roman"/>
          <w:sz w:val="24"/>
          <w:szCs w:val="24"/>
        </w:rPr>
        <w:t xml:space="preserve"> конкурсе</w:t>
      </w:r>
      <w:r w:rsidR="003954E2">
        <w:rPr>
          <w:rFonts w:ascii="Times New Roman" w:hAnsi="Times New Roman"/>
          <w:sz w:val="24"/>
          <w:szCs w:val="24"/>
        </w:rPr>
        <w:t xml:space="preserve"> «Квест по городу</w:t>
      </w:r>
      <w:r w:rsidR="004D2250">
        <w:rPr>
          <w:rFonts w:ascii="Times New Roman" w:hAnsi="Times New Roman"/>
          <w:sz w:val="24"/>
          <w:szCs w:val="24"/>
        </w:rPr>
        <w:t>»</w:t>
      </w:r>
      <w:r w:rsidR="00D34F7F">
        <w:rPr>
          <w:rFonts w:ascii="Times New Roman" w:hAnsi="Times New Roman"/>
          <w:sz w:val="24"/>
          <w:szCs w:val="24"/>
        </w:rPr>
        <w:t>; 2.Саносян София - Грамота 3</w:t>
      </w:r>
      <w:r w:rsidR="00827C04" w:rsidRPr="005B44FB">
        <w:rPr>
          <w:rFonts w:ascii="Times New Roman" w:hAnsi="Times New Roman"/>
          <w:sz w:val="24"/>
          <w:szCs w:val="24"/>
        </w:rPr>
        <w:t xml:space="preserve"> мест</w:t>
      </w:r>
      <w:r w:rsidR="00D34F7F">
        <w:rPr>
          <w:rFonts w:ascii="Times New Roman" w:hAnsi="Times New Roman"/>
          <w:sz w:val="24"/>
          <w:szCs w:val="24"/>
        </w:rPr>
        <w:t>о в «Конкурсе командиров</w:t>
      </w:r>
      <w:r w:rsidR="00D34F7F" w:rsidRPr="005B44FB">
        <w:rPr>
          <w:rFonts w:ascii="Times New Roman" w:hAnsi="Times New Roman"/>
          <w:sz w:val="24"/>
          <w:szCs w:val="24"/>
        </w:rPr>
        <w:t>»</w:t>
      </w:r>
      <w:r w:rsidR="00827C04" w:rsidRPr="005B44FB">
        <w:rPr>
          <w:rFonts w:ascii="Times New Roman" w:hAnsi="Times New Roman"/>
          <w:sz w:val="24"/>
          <w:szCs w:val="24"/>
        </w:rPr>
        <w:t>.</w:t>
      </w:r>
    </w:p>
    <w:p w:rsidR="009031D2" w:rsidRDefault="00827C04" w:rsidP="00827C04">
      <w:pPr>
        <w:spacing w:after="0" w:line="240" w:lineRule="auto"/>
        <w:ind w:firstLine="142"/>
        <w:rPr>
          <w:rFonts w:ascii="Times New Roman" w:hAnsi="Times New Roman" w:cs="Times New Roman"/>
          <w:sz w:val="24"/>
          <w:szCs w:val="24"/>
        </w:rPr>
      </w:pPr>
      <w:r w:rsidRPr="005B44FB">
        <w:rPr>
          <w:rFonts w:ascii="Times New Roman" w:hAnsi="Times New Roman" w:cs="Times New Roman"/>
          <w:sz w:val="24"/>
          <w:szCs w:val="24"/>
        </w:rPr>
        <w:t xml:space="preserve">   </w:t>
      </w:r>
      <w:r w:rsidR="007815A4">
        <w:rPr>
          <w:rFonts w:ascii="Times New Roman" w:hAnsi="Times New Roman" w:cs="Times New Roman"/>
          <w:sz w:val="24"/>
          <w:szCs w:val="24"/>
        </w:rPr>
        <w:t>30.09-04</w:t>
      </w:r>
      <w:r w:rsidRPr="005B44FB">
        <w:rPr>
          <w:rFonts w:ascii="Times New Roman" w:hAnsi="Times New Roman" w:cs="Times New Roman"/>
          <w:sz w:val="24"/>
          <w:szCs w:val="24"/>
        </w:rPr>
        <w:t xml:space="preserve"> октября – оформлена выставка поделок декоративно-прикладного творчества, газет, рисунков </w:t>
      </w:r>
      <w:r w:rsidR="007815A4">
        <w:rPr>
          <w:rFonts w:ascii="Times New Roman" w:hAnsi="Times New Roman" w:cs="Times New Roman"/>
          <w:sz w:val="24"/>
          <w:szCs w:val="24"/>
        </w:rPr>
        <w:t>учащихся 1-9классов</w:t>
      </w:r>
      <w:r w:rsidRPr="005B44FB">
        <w:rPr>
          <w:rFonts w:ascii="Times New Roman" w:hAnsi="Times New Roman" w:cs="Times New Roman"/>
          <w:sz w:val="24"/>
          <w:szCs w:val="24"/>
        </w:rPr>
        <w:t xml:space="preserve"> ко Дню Учителя. </w:t>
      </w:r>
    </w:p>
    <w:p w:rsidR="00827C04" w:rsidRPr="005B44FB" w:rsidRDefault="00827C04" w:rsidP="00827C04">
      <w:pPr>
        <w:spacing w:after="0" w:line="240" w:lineRule="auto"/>
        <w:ind w:firstLine="142"/>
        <w:rPr>
          <w:rFonts w:ascii="Times New Roman" w:hAnsi="Times New Roman" w:cs="Times New Roman"/>
          <w:sz w:val="24"/>
          <w:szCs w:val="24"/>
        </w:rPr>
      </w:pPr>
      <w:r w:rsidRPr="005B44FB">
        <w:rPr>
          <w:rFonts w:ascii="Times New Roman" w:hAnsi="Times New Roman" w:cs="Times New Roman"/>
          <w:sz w:val="24"/>
          <w:szCs w:val="24"/>
        </w:rPr>
        <w:t xml:space="preserve">                                                     </w:t>
      </w:r>
    </w:p>
    <w:p w:rsidR="00827C04" w:rsidRPr="005B44FB" w:rsidRDefault="00827C04" w:rsidP="00827C04">
      <w:pPr>
        <w:spacing w:line="240" w:lineRule="auto"/>
        <w:ind w:firstLine="142"/>
        <w:rPr>
          <w:rFonts w:ascii="Times New Roman" w:hAnsi="Times New Roman" w:cs="Times New Roman"/>
          <w:sz w:val="24"/>
          <w:szCs w:val="24"/>
        </w:rPr>
      </w:pPr>
      <w:r w:rsidRPr="005B44FB">
        <w:rPr>
          <w:rFonts w:ascii="Times New Roman" w:hAnsi="Times New Roman" w:cs="Times New Roman"/>
          <w:sz w:val="24"/>
          <w:szCs w:val="24"/>
        </w:rPr>
        <w:t xml:space="preserve">   1 октября – члены Совета старшеклассников поздравили пожилых людей и тружеников тыла  с Днём пожилого человека.</w:t>
      </w:r>
      <w:r w:rsidRPr="005B44FB">
        <w:rPr>
          <w:sz w:val="24"/>
          <w:szCs w:val="24"/>
        </w:rPr>
        <w:t xml:space="preserve"> </w:t>
      </w:r>
    </w:p>
    <w:p w:rsidR="00827C04" w:rsidRPr="005B44FB" w:rsidRDefault="00827C04" w:rsidP="00827C04">
      <w:pPr>
        <w:spacing w:line="240" w:lineRule="auto"/>
        <w:ind w:firstLine="142"/>
        <w:rPr>
          <w:rFonts w:ascii="Times New Roman" w:hAnsi="Times New Roman" w:cs="Times New Roman"/>
          <w:bCs/>
          <w:sz w:val="24"/>
          <w:szCs w:val="24"/>
        </w:rPr>
      </w:pPr>
      <w:r w:rsidRPr="005B44FB">
        <w:rPr>
          <w:rFonts w:ascii="Times New Roman" w:hAnsi="Times New Roman" w:cs="Times New Roman"/>
          <w:sz w:val="24"/>
          <w:szCs w:val="24"/>
        </w:rPr>
        <w:t xml:space="preserve">  </w:t>
      </w:r>
      <w:r w:rsidR="00073AFA">
        <w:rPr>
          <w:rFonts w:ascii="Times New Roman" w:hAnsi="Times New Roman" w:cs="Times New Roman"/>
          <w:sz w:val="24"/>
          <w:szCs w:val="24"/>
        </w:rPr>
        <w:t>25</w:t>
      </w:r>
      <w:r w:rsidRPr="005B44FB">
        <w:rPr>
          <w:rFonts w:ascii="Times New Roman" w:hAnsi="Times New Roman" w:cs="Times New Roman"/>
          <w:sz w:val="24"/>
          <w:szCs w:val="24"/>
        </w:rPr>
        <w:t xml:space="preserve"> октября – учащиеся приготовили поздравления и поздравительные открытки ко </w:t>
      </w:r>
      <w:r w:rsidRPr="005B44FB">
        <w:rPr>
          <w:rFonts w:ascii="Times New Roman" w:hAnsi="Times New Roman"/>
          <w:sz w:val="24"/>
          <w:szCs w:val="24"/>
        </w:rPr>
        <w:t>Дню бабушек и дедушек в России, поздравили родных и близких с праздником.</w:t>
      </w:r>
    </w:p>
    <w:p w:rsidR="0079504E" w:rsidRDefault="00827C04" w:rsidP="00827C04">
      <w:pPr>
        <w:spacing w:line="240" w:lineRule="auto"/>
        <w:ind w:firstLine="142"/>
        <w:rPr>
          <w:rFonts w:ascii="Times New Roman" w:hAnsi="Times New Roman" w:cs="Times New Roman"/>
          <w:sz w:val="24"/>
          <w:szCs w:val="24"/>
        </w:rPr>
      </w:pPr>
      <w:r w:rsidRPr="005B44FB">
        <w:rPr>
          <w:rFonts w:ascii="Times New Roman" w:hAnsi="Times New Roman" w:cs="Times New Roman"/>
          <w:sz w:val="24"/>
          <w:szCs w:val="24"/>
        </w:rPr>
        <w:t xml:space="preserve">  </w:t>
      </w:r>
      <w:r w:rsidR="00CC2CC1">
        <w:rPr>
          <w:rFonts w:ascii="Times New Roman" w:hAnsi="Times New Roman" w:cs="Times New Roman"/>
          <w:sz w:val="24"/>
          <w:szCs w:val="24"/>
        </w:rPr>
        <w:t>1</w:t>
      </w:r>
      <w:r w:rsidRPr="005B44FB">
        <w:rPr>
          <w:rFonts w:ascii="Times New Roman" w:hAnsi="Times New Roman" w:cs="Times New Roman"/>
          <w:sz w:val="24"/>
          <w:szCs w:val="24"/>
        </w:rPr>
        <w:t xml:space="preserve"> ноября – проведены тематические классны</w:t>
      </w:r>
      <w:r w:rsidR="0079504E">
        <w:rPr>
          <w:rFonts w:ascii="Times New Roman" w:hAnsi="Times New Roman" w:cs="Times New Roman"/>
          <w:sz w:val="24"/>
          <w:szCs w:val="24"/>
        </w:rPr>
        <w:t>е часы</w:t>
      </w:r>
      <w:r w:rsidR="009B3D2C">
        <w:rPr>
          <w:rFonts w:ascii="Times New Roman" w:hAnsi="Times New Roman" w:cs="Times New Roman"/>
          <w:sz w:val="24"/>
          <w:szCs w:val="24"/>
        </w:rPr>
        <w:t>,</w:t>
      </w:r>
      <w:r w:rsidR="009B3D2C" w:rsidRPr="009B3D2C">
        <w:rPr>
          <w:rFonts w:ascii="Times New Roman" w:hAnsi="Times New Roman" w:cs="Times New Roman"/>
          <w:sz w:val="24"/>
          <w:szCs w:val="24"/>
        </w:rPr>
        <w:t xml:space="preserve"> </w:t>
      </w:r>
      <w:r w:rsidR="009B3D2C" w:rsidRPr="005B44FB">
        <w:rPr>
          <w:rFonts w:ascii="Times New Roman" w:hAnsi="Times New Roman" w:cs="Times New Roman"/>
          <w:sz w:val="24"/>
          <w:szCs w:val="24"/>
        </w:rPr>
        <w:t>посвящён</w:t>
      </w:r>
      <w:r w:rsidR="009B3D2C">
        <w:rPr>
          <w:rFonts w:ascii="Times New Roman" w:hAnsi="Times New Roman" w:cs="Times New Roman"/>
          <w:sz w:val="24"/>
          <w:szCs w:val="24"/>
        </w:rPr>
        <w:t>ные</w:t>
      </w:r>
      <w:r w:rsidR="009B3D2C" w:rsidRPr="005B44FB">
        <w:rPr>
          <w:rFonts w:ascii="Times New Roman" w:hAnsi="Times New Roman" w:cs="Times New Roman"/>
          <w:sz w:val="24"/>
          <w:szCs w:val="24"/>
        </w:rPr>
        <w:t xml:space="preserve"> Дню народного единства</w:t>
      </w:r>
      <w:r w:rsidR="003F1302">
        <w:rPr>
          <w:rFonts w:ascii="Times New Roman" w:hAnsi="Times New Roman" w:cs="Times New Roman"/>
          <w:sz w:val="24"/>
          <w:szCs w:val="24"/>
        </w:rPr>
        <w:t xml:space="preserve"> </w:t>
      </w:r>
      <w:r w:rsidR="0079504E">
        <w:rPr>
          <w:rFonts w:ascii="Times New Roman" w:hAnsi="Times New Roman" w:cs="Times New Roman"/>
          <w:sz w:val="24"/>
          <w:szCs w:val="24"/>
        </w:rPr>
        <w:t xml:space="preserve"> для учащихся 1-9 классов.</w:t>
      </w:r>
      <w:r w:rsidRPr="005B44FB">
        <w:rPr>
          <w:rFonts w:ascii="Times New Roman" w:hAnsi="Times New Roman" w:cs="Times New Roman"/>
          <w:sz w:val="24"/>
          <w:szCs w:val="24"/>
        </w:rPr>
        <w:t xml:space="preserve"> </w:t>
      </w:r>
    </w:p>
    <w:p w:rsidR="007E2E58" w:rsidRDefault="0079504E" w:rsidP="00D723BE">
      <w:pPr>
        <w:spacing w:line="240" w:lineRule="auto"/>
        <w:ind w:firstLine="142"/>
        <w:rPr>
          <w:rFonts w:ascii="Times New Roman" w:hAnsi="Times New Roman" w:cs="Times New Roman"/>
          <w:sz w:val="24"/>
          <w:szCs w:val="24"/>
        </w:rPr>
      </w:pPr>
      <w:r>
        <w:rPr>
          <w:rFonts w:ascii="Times New Roman" w:hAnsi="Times New Roman" w:cs="Times New Roman"/>
          <w:sz w:val="24"/>
          <w:szCs w:val="24"/>
        </w:rPr>
        <w:t xml:space="preserve">  4</w:t>
      </w:r>
      <w:r w:rsidRPr="005B44FB">
        <w:rPr>
          <w:rFonts w:ascii="Times New Roman" w:hAnsi="Times New Roman" w:cs="Times New Roman"/>
          <w:sz w:val="24"/>
          <w:szCs w:val="24"/>
        </w:rPr>
        <w:t xml:space="preserve"> ноября – </w:t>
      </w:r>
      <w:r w:rsidR="00827C04" w:rsidRPr="005B44FB">
        <w:rPr>
          <w:rFonts w:ascii="Times New Roman" w:hAnsi="Times New Roman" w:cs="Times New Roman"/>
          <w:sz w:val="24"/>
          <w:szCs w:val="24"/>
        </w:rPr>
        <w:t xml:space="preserve">учащиеся школы совместно с родителями приняли участие в </w:t>
      </w:r>
      <w:r>
        <w:rPr>
          <w:rFonts w:ascii="Times New Roman" w:hAnsi="Times New Roman" w:cs="Times New Roman"/>
          <w:sz w:val="24"/>
          <w:szCs w:val="24"/>
        </w:rPr>
        <w:t>окружных</w:t>
      </w:r>
      <w:r w:rsidR="00827C04" w:rsidRPr="005B44FB">
        <w:rPr>
          <w:rFonts w:ascii="Times New Roman" w:hAnsi="Times New Roman" w:cs="Times New Roman"/>
          <w:sz w:val="24"/>
          <w:szCs w:val="24"/>
        </w:rPr>
        <w:t xml:space="preserve"> мероприятиях,</w:t>
      </w:r>
      <w:r w:rsidR="00CC2CC1">
        <w:rPr>
          <w:rFonts w:ascii="Times New Roman" w:hAnsi="Times New Roman" w:cs="Times New Roman"/>
          <w:sz w:val="24"/>
          <w:szCs w:val="24"/>
        </w:rPr>
        <w:t xml:space="preserve"> </w:t>
      </w:r>
      <w:r w:rsidR="00827C04" w:rsidRPr="005B44FB">
        <w:rPr>
          <w:rFonts w:ascii="Times New Roman" w:hAnsi="Times New Roman" w:cs="Times New Roman"/>
          <w:sz w:val="24"/>
          <w:szCs w:val="24"/>
        </w:rPr>
        <w:t xml:space="preserve">посвящённых Дню народного единства. </w:t>
      </w:r>
      <w:r w:rsidR="00D723BE">
        <w:rPr>
          <w:rFonts w:ascii="Times New Roman" w:hAnsi="Times New Roman" w:cs="Times New Roman"/>
          <w:sz w:val="24"/>
          <w:szCs w:val="24"/>
        </w:rPr>
        <w:t xml:space="preserve">    </w:t>
      </w:r>
    </w:p>
    <w:p w:rsidR="00D723BE" w:rsidRDefault="007E2E58" w:rsidP="00D723BE">
      <w:pPr>
        <w:spacing w:line="240" w:lineRule="auto"/>
        <w:ind w:firstLine="142"/>
        <w:rPr>
          <w:rFonts w:ascii="Times New Roman" w:hAnsi="Times New Roman" w:cs="Times New Roman"/>
          <w:sz w:val="24"/>
          <w:szCs w:val="24"/>
        </w:rPr>
      </w:pPr>
      <w:r>
        <w:rPr>
          <w:rFonts w:ascii="Times New Roman" w:hAnsi="Times New Roman" w:cs="Times New Roman"/>
          <w:sz w:val="24"/>
          <w:szCs w:val="24"/>
        </w:rPr>
        <w:t xml:space="preserve"> 6 ноября - школьный этап Всероссийской олимпиады школьников: 1.Стукалова София - Грамота Победитель по ФЗК, 2.</w:t>
      </w:r>
      <w:r w:rsidRPr="007E2E58">
        <w:rPr>
          <w:rFonts w:ascii="Times New Roman" w:hAnsi="Times New Roman" w:cs="Times New Roman"/>
          <w:sz w:val="24"/>
          <w:szCs w:val="24"/>
        </w:rPr>
        <w:t xml:space="preserve"> </w:t>
      </w:r>
      <w:r>
        <w:rPr>
          <w:rFonts w:ascii="Times New Roman" w:hAnsi="Times New Roman" w:cs="Times New Roman"/>
          <w:sz w:val="24"/>
          <w:szCs w:val="24"/>
        </w:rPr>
        <w:t xml:space="preserve">Стукалова София - Грамота Победитель по литературе, 3.Шадура Елизавета - Грамота Призёр по ФЗК.  </w:t>
      </w:r>
      <w:r w:rsidR="00D723BE">
        <w:rPr>
          <w:rFonts w:ascii="Times New Roman" w:hAnsi="Times New Roman" w:cs="Times New Roman"/>
          <w:sz w:val="24"/>
          <w:szCs w:val="24"/>
        </w:rPr>
        <w:t xml:space="preserve">                                                                                                      </w:t>
      </w:r>
    </w:p>
    <w:p w:rsidR="009B3D2C" w:rsidRPr="00FB51F9" w:rsidRDefault="00FB51F9" w:rsidP="00FB51F9">
      <w:pPr>
        <w:spacing w:line="240" w:lineRule="auto"/>
        <w:ind w:firstLine="142"/>
        <w:rPr>
          <w:rFonts w:ascii="Times New Roman" w:eastAsia="Calibri" w:hAnsi="Times New Roman" w:cs="Times New Roman"/>
          <w:sz w:val="24"/>
          <w:szCs w:val="24"/>
        </w:rPr>
      </w:pPr>
      <w:r>
        <w:rPr>
          <w:rFonts w:ascii="Times New Roman" w:hAnsi="Times New Roman" w:cs="Times New Roman"/>
          <w:sz w:val="24"/>
          <w:szCs w:val="24"/>
        </w:rPr>
        <w:t xml:space="preserve"> </w:t>
      </w:r>
      <w:r w:rsidRPr="00FB51F9">
        <w:rPr>
          <w:rFonts w:ascii="Times New Roman" w:hAnsi="Times New Roman" w:cs="Times New Roman"/>
          <w:sz w:val="24"/>
          <w:szCs w:val="24"/>
        </w:rPr>
        <w:t xml:space="preserve">20 </w:t>
      </w:r>
      <w:r w:rsidR="008A516F">
        <w:rPr>
          <w:rFonts w:ascii="Times New Roman" w:hAnsi="Times New Roman" w:cs="Times New Roman"/>
          <w:sz w:val="24"/>
          <w:szCs w:val="24"/>
        </w:rPr>
        <w:t xml:space="preserve">ноября - </w:t>
      </w:r>
      <w:r w:rsidRPr="00FB51F9">
        <w:rPr>
          <w:rFonts w:ascii="Times New Roman" w:hAnsi="Times New Roman" w:cs="Times New Roman"/>
          <w:sz w:val="24"/>
          <w:szCs w:val="24"/>
        </w:rPr>
        <w:t>приняли</w:t>
      </w:r>
      <w:r w:rsidR="009B3D2C" w:rsidRPr="00FB51F9">
        <w:rPr>
          <w:rFonts w:ascii="Times New Roman" w:eastAsia="Calibri" w:hAnsi="Times New Roman" w:cs="Times New Roman"/>
          <w:sz w:val="24"/>
          <w:szCs w:val="24"/>
        </w:rPr>
        <w:t xml:space="preserve"> участие в </w:t>
      </w:r>
      <w:r w:rsidR="009B3D2C" w:rsidRPr="00FB51F9">
        <w:rPr>
          <w:rFonts w:ascii="Times New Roman" w:eastAsia="Calibri" w:hAnsi="Times New Roman" w:cs="Times New Roman"/>
          <w:sz w:val="24"/>
          <w:szCs w:val="24"/>
          <w:lang w:eastAsia="ru-RU"/>
        </w:rPr>
        <w:t>Минераловодском муниципальном творческом</w:t>
      </w:r>
      <w:r w:rsidR="00D723BE">
        <w:rPr>
          <w:rFonts w:ascii="Times New Roman" w:hAnsi="Times New Roman" w:cs="Times New Roman"/>
          <w:sz w:val="24"/>
          <w:szCs w:val="24"/>
          <w:lang w:eastAsia="ru-RU"/>
        </w:rPr>
        <w:t xml:space="preserve"> </w:t>
      </w:r>
      <w:r w:rsidR="009B3D2C" w:rsidRPr="00FB51F9">
        <w:rPr>
          <w:rFonts w:ascii="Times New Roman" w:eastAsia="Calibri" w:hAnsi="Times New Roman" w:cs="Times New Roman"/>
          <w:sz w:val="24"/>
          <w:szCs w:val="24"/>
          <w:lang w:eastAsia="ru-RU"/>
        </w:rPr>
        <w:t>конк</w:t>
      </w:r>
      <w:r w:rsidR="009B3D2C" w:rsidRPr="00FB51F9">
        <w:rPr>
          <w:rFonts w:ascii="Times New Roman" w:eastAsia="Calibri" w:hAnsi="Times New Roman" w:cs="Times New Roman"/>
          <w:sz w:val="24"/>
          <w:szCs w:val="24"/>
        </w:rPr>
        <w:t>урсе-фестивале «Кре</w:t>
      </w:r>
      <w:r w:rsidRPr="00FB51F9">
        <w:rPr>
          <w:rFonts w:ascii="Times New Roman" w:hAnsi="Times New Roman" w:cs="Times New Roman"/>
          <w:sz w:val="24"/>
          <w:szCs w:val="24"/>
        </w:rPr>
        <w:t xml:space="preserve">пкая семья – крепкая Россия!», </w:t>
      </w:r>
      <w:r w:rsidR="009B3D2C" w:rsidRPr="00FB51F9">
        <w:rPr>
          <w:rFonts w:ascii="Times New Roman" w:eastAsia="Calibri" w:hAnsi="Times New Roman" w:cs="Times New Roman"/>
          <w:sz w:val="24"/>
          <w:szCs w:val="24"/>
        </w:rPr>
        <w:t>посвящённом Году семьи в Российской Федерации</w:t>
      </w:r>
      <w:r w:rsidR="00FE1BBB">
        <w:rPr>
          <w:rFonts w:ascii="Times New Roman" w:hAnsi="Times New Roman" w:cs="Times New Roman"/>
          <w:sz w:val="24"/>
          <w:szCs w:val="24"/>
        </w:rPr>
        <w:t xml:space="preserve">, где заняли: 1.Стукалова София 7Б класс </w:t>
      </w:r>
      <w:r w:rsidR="00FE1BBB">
        <w:rPr>
          <w:rFonts w:ascii="Times New Roman" w:hAnsi="Times New Roman"/>
          <w:sz w:val="24"/>
          <w:szCs w:val="24"/>
        </w:rPr>
        <w:t>- Грамота 1</w:t>
      </w:r>
      <w:r w:rsidR="00FE1BBB" w:rsidRPr="005B44FB">
        <w:rPr>
          <w:rFonts w:ascii="Times New Roman" w:hAnsi="Times New Roman"/>
          <w:sz w:val="24"/>
          <w:szCs w:val="24"/>
        </w:rPr>
        <w:t xml:space="preserve"> мест</w:t>
      </w:r>
      <w:r w:rsidR="00FE1BBB">
        <w:rPr>
          <w:rFonts w:ascii="Times New Roman" w:hAnsi="Times New Roman"/>
          <w:sz w:val="24"/>
          <w:szCs w:val="24"/>
        </w:rPr>
        <w:t>о, номинация художественное чтение; 2.</w:t>
      </w:r>
      <w:r w:rsidR="00FE1BBB" w:rsidRPr="00FE1BBB">
        <w:rPr>
          <w:rFonts w:ascii="Times New Roman" w:eastAsia="Calibri" w:hAnsi="Times New Roman" w:cs="Times New Roman"/>
          <w:sz w:val="24"/>
          <w:szCs w:val="24"/>
        </w:rPr>
        <w:t>Семейное выступление (творческий номер с членами семьи) – авторс</w:t>
      </w:r>
      <w:r w:rsidR="009F2E5C">
        <w:rPr>
          <w:rFonts w:ascii="Times New Roman" w:hAnsi="Times New Roman" w:cs="Times New Roman"/>
          <w:sz w:val="24"/>
          <w:szCs w:val="24"/>
        </w:rPr>
        <w:t>кая песня «Моя семья» Рыбцова Елена Павловна</w:t>
      </w:r>
      <w:r w:rsidR="00FE1BBB" w:rsidRPr="00FE1BBB">
        <w:rPr>
          <w:rFonts w:ascii="Times New Roman" w:eastAsia="Calibri" w:hAnsi="Times New Roman" w:cs="Times New Roman"/>
          <w:sz w:val="24"/>
          <w:szCs w:val="24"/>
        </w:rPr>
        <w:t>, учитель музыки</w:t>
      </w:r>
      <w:r w:rsidR="009F2E5C">
        <w:rPr>
          <w:rFonts w:ascii="Times New Roman" w:hAnsi="Times New Roman" w:cs="Times New Roman"/>
          <w:sz w:val="24"/>
          <w:szCs w:val="24"/>
        </w:rPr>
        <w:t xml:space="preserve"> </w:t>
      </w:r>
      <w:r w:rsidR="009F2E5C">
        <w:rPr>
          <w:rFonts w:ascii="Times New Roman" w:hAnsi="Times New Roman"/>
          <w:sz w:val="24"/>
          <w:szCs w:val="24"/>
        </w:rPr>
        <w:t>- Грамота 1</w:t>
      </w:r>
      <w:r w:rsidR="009F2E5C" w:rsidRPr="005B44FB">
        <w:rPr>
          <w:rFonts w:ascii="Times New Roman" w:hAnsi="Times New Roman"/>
          <w:sz w:val="24"/>
          <w:szCs w:val="24"/>
        </w:rPr>
        <w:t xml:space="preserve"> мест</w:t>
      </w:r>
      <w:r w:rsidR="009F2E5C">
        <w:rPr>
          <w:rFonts w:ascii="Times New Roman" w:hAnsi="Times New Roman"/>
          <w:sz w:val="24"/>
          <w:szCs w:val="24"/>
        </w:rPr>
        <w:t>о.</w:t>
      </w:r>
      <w:r w:rsidR="00FE1BBB" w:rsidRPr="00FE2402">
        <w:rPr>
          <w:rFonts w:ascii="Calibri" w:eastAsia="Calibri" w:hAnsi="Calibri" w:cs="Times New Roman"/>
          <w:sz w:val="28"/>
          <w:szCs w:val="28"/>
        </w:rPr>
        <w:t xml:space="preserve">                                         </w:t>
      </w:r>
    </w:p>
    <w:p w:rsidR="00827C04" w:rsidRPr="005B44FB" w:rsidRDefault="00827C04" w:rsidP="00827C04">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w:t>
      </w:r>
      <w:r w:rsidR="00FB7D72">
        <w:rPr>
          <w:rFonts w:ascii="Times New Roman" w:hAnsi="Times New Roman" w:cs="Times New Roman"/>
          <w:sz w:val="24"/>
          <w:szCs w:val="24"/>
        </w:rPr>
        <w:t>2</w:t>
      </w:r>
      <w:r w:rsidRPr="005B44FB">
        <w:rPr>
          <w:rFonts w:ascii="Times New Roman" w:hAnsi="Times New Roman" w:cs="Times New Roman"/>
          <w:sz w:val="24"/>
          <w:szCs w:val="24"/>
        </w:rPr>
        <w:t xml:space="preserve"> декабря – проведён </w:t>
      </w:r>
      <w:r w:rsidRPr="005B44FB">
        <w:rPr>
          <w:rFonts w:ascii="Times New Roman" w:hAnsi="Times New Roman"/>
          <w:bCs/>
          <w:sz w:val="24"/>
          <w:szCs w:val="24"/>
        </w:rPr>
        <w:t>Урок Мужества, посвящённ</w:t>
      </w:r>
      <w:r w:rsidR="00FB7D72">
        <w:rPr>
          <w:rFonts w:ascii="Times New Roman" w:hAnsi="Times New Roman"/>
          <w:bCs/>
          <w:sz w:val="24"/>
          <w:szCs w:val="24"/>
        </w:rPr>
        <w:t>ый Дню Неизвестного Солдата и 84</w:t>
      </w:r>
      <w:r w:rsidRPr="005B44FB">
        <w:rPr>
          <w:rFonts w:ascii="Times New Roman" w:hAnsi="Times New Roman"/>
          <w:bCs/>
          <w:sz w:val="24"/>
          <w:szCs w:val="24"/>
        </w:rPr>
        <w:t>-годовщине Битвы под Москвой для учащихся 5</w:t>
      </w:r>
      <w:r w:rsidR="00FB7D72">
        <w:rPr>
          <w:rFonts w:ascii="Times New Roman" w:hAnsi="Times New Roman"/>
          <w:bCs/>
          <w:sz w:val="24"/>
          <w:szCs w:val="24"/>
        </w:rPr>
        <w:t xml:space="preserve">-9 классов, </w:t>
      </w:r>
      <w:r w:rsidR="00FB7D72" w:rsidRPr="00FB51F9">
        <w:rPr>
          <w:rFonts w:ascii="Times New Roman" w:eastAsia="Calibri" w:hAnsi="Times New Roman" w:cs="Times New Roman"/>
          <w:sz w:val="24"/>
          <w:szCs w:val="24"/>
        </w:rPr>
        <w:t>«</w:t>
      </w:r>
      <w:r w:rsidR="00FB7D72">
        <w:rPr>
          <w:rFonts w:ascii="Times New Roman" w:hAnsi="Times New Roman"/>
          <w:bCs/>
          <w:sz w:val="24"/>
          <w:szCs w:val="24"/>
        </w:rPr>
        <w:t>Миссия-милосердие</w:t>
      </w:r>
      <w:r w:rsidR="00FB7D72" w:rsidRPr="00FB51F9">
        <w:rPr>
          <w:rFonts w:ascii="Times New Roman" w:hAnsi="Times New Roman" w:cs="Times New Roman"/>
          <w:sz w:val="24"/>
          <w:szCs w:val="24"/>
        </w:rPr>
        <w:t>»</w:t>
      </w:r>
      <w:r w:rsidR="00FB7D72">
        <w:rPr>
          <w:rFonts w:ascii="Times New Roman" w:hAnsi="Times New Roman"/>
          <w:bCs/>
          <w:sz w:val="24"/>
          <w:szCs w:val="24"/>
        </w:rPr>
        <w:t>.</w:t>
      </w:r>
    </w:p>
    <w:p w:rsidR="00827C04" w:rsidRPr="005B44FB" w:rsidRDefault="00EB6646" w:rsidP="00827C04">
      <w:pPr>
        <w:spacing w:line="240" w:lineRule="auto"/>
        <w:ind w:firstLine="142"/>
        <w:rPr>
          <w:rFonts w:ascii="Times New Roman" w:hAnsi="Times New Roman"/>
          <w:sz w:val="24"/>
          <w:szCs w:val="24"/>
        </w:rPr>
      </w:pPr>
      <w:r>
        <w:rPr>
          <w:rFonts w:ascii="Times New Roman" w:hAnsi="Times New Roman"/>
          <w:sz w:val="24"/>
          <w:szCs w:val="24"/>
        </w:rPr>
        <w:t xml:space="preserve"> 9</w:t>
      </w:r>
      <w:r w:rsidR="00827C04" w:rsidRPr="005B44FB">
        <w:rPr>
          <w:rFonts w:ascii="Times New Roman" w:hAnsi="Times New Roman"/>
          <w:sz w:val="24"/>
          <w:szCs w:val="24"/>
        </w:rPr>
        <w:t xml:space="preserve"> декабря – проведены тематические классные часы для учащихся 1-9классов по теме: «</w:t>
      </w:r>
      <w:r>
        <w:rPr>
          <w:rFonts w:ascii="Times New Roman" w:hAnsi="Times New Roman"/>
          <w:sz w:val="24"/>
          <w:szCs w:val="24"/>
        </w:rPr>
        <w:t>День Героев Отечества»</w:t>
      </w:r>
      <w:r w:rsidR="00827C04" w:rsidRPr="005B44FB">
        <w:rPr>
          <w:rFonts w:ascii="Times New Roman" w:hAnsi="Times New Roman"/>
          <w:sz w:val="24"/>
          <w:szCs w:val="24"/>
        </w:rPr>
        <w:t>.</w:t>
      </w:r>
    </w:p>
    <w:p w:rsidR="00827C04" w:rsidRPr="005B44FB" w:rsidRDefault="00827C04" w:rsidP="00827C04">
      <w:pPr>
        <w:spacing w:line="240" w:lineRule="auto"/>
        <w:ind w:firstLine="142"/>
        <w:rPr>
          <w:rFonts w:ascii="Times New Roman" w:hAnsi="Times New Roman"/>
          <w:sz w:val="24"/>
          <w:szCs w:val="24"/>
        </w:rPr>
      </w:pPr>
      <w:r w:rsidRPr="005B44FB">
        <w:rPr>
          <w:rFonts w:ascii="Times New Roman" w:hAnsi="Times New Roman" w:cs="Times New Roman"/>
          <w:sz w:val="24"/>
          <w:szCs w:val="24"/>
        </w:rPr>
        <w:t>11-12 декабря - проведены тематические классные часы, посвящённые Дню Конституции, оформлена выставка рисунков.</w:t>
      </w:r>
    </w:p>
    <w:p w:rsidR="00827C04" w:rsidRPr="005B44FB" w:rsidRDefault="00D80CC0" w:rsidP="00827C04">
      <w:pPr>
        <w:spacing w:line="240" w:lineRule="auto"/>
        <w:ind w:firstLine="142"/>
        <w:rPr>
          <w:rFonts w:ascii="Times New Roman" w:hAnsi="Times New Roman" w:cs="Times New Roman"/>
          <w:sz w:val="24"/>
          <w:szCs w:val="24"/>
        </w:rPr>
      </w:pPr>
      <w:r>
        <w:rPr>
          <w:rFonts w:ascii="Times New Roman" w:hAnsi="Times New Roman" w:cs="Times New Roman"/>
          <w:sz w:val="24"/>
          <w:szCs w:val="24"/>
        </w:rPr>
        <w:t>10</w:t>
      </w:r>
      <w:r w:rsidR="00827C04" w:rsidRPr="005B44FB">
        <w:rPr>
          <w:rFonts w:ascii="Times New Roman" w:hAnsi="Times New Roman" w:cs="Times New Roman"/>
          <w:sz w:val="24"/>
          <w:szCs w:val="24"/>
        </w:rPr>
        <w:t xml:space="preserve"> января – проведена торжественная линейка членами Совета старшеклассников совместно с юнармейцами под руководством зам</w:t>
      </w:r>
      <w:r>
        <w:rPr>
          <w:rFonts w:ascii="Times New Roman" w:hAnsi="Times New Roman" w:cs="Times New Roman"/>
          <w:sz w:val="24"/>
          <w:szCs w:val="24"/>
        </w:rPr>
        <w:t>.директора по ВР, посвящённая 82</w:t>
      </w:r>
      <w:r w:rsidR="00827C04" w:rsidRPr="005B44FB">
        <w:rPr>
          <w:rFonts w:ascii="Times New Roman" w:hAnsi="Times New Roman" w:cs="Times New Roman"/>
          <w:sz w:val="24"/>
          <w:szCs w:val="24"/>
        </w:rPr>
        <w:t>-годовщине со Дня освобождения г.Минеральные Воды от немецко-фашистских захватчиков; возложены цветы к Памятнику, погибших воинов-односельчан.</w:t>
      </w:r>
    </w:p>
    <w:p w:rsidR="00827C04" w:rsidRPr="005B44FB" w:rsidRDefault="00C354DD" w:rsidP="00827C04">
      <w:pPr>
        <w:spacing w:line="240" w:lineRule="auto"/>
        <w:ind w:firstLine="142"/>
        <w:rPr>
          <w:rFonts w:ascii="Times New Roman" w:hAnsi="Times New Roman" w:cs="Times New Roman"/>
          <w:sz w:val="24"/>
          <w:szCs w:val="24"/>
        </w:rPr>
      </w:pPr>
      <w:r>
        <w:rPr>
          <w:rFonts w:ascii="Times New Roman" w:hAnsi="Times New Roman" w:cs="Times New Roman"/>
          <w:sz w:val="24"/>
          <w:szCs w:val="24"/>
        </w:rPr>
        <w:t>13</w:t>
      </w:r>
      <w:r w:rsidR="00827C04" w:rsidRPr="005B44FB">
        <w:rPr>
          <w:rFonts w:ascii="Times New Roman" w:hAnsi="Times New Roman" w:cs="Times New Roman"/>
          <w:sz w:val="24"/>
          <w:szCs w:val="24"/>
        </w:rPr>
        <w:t xml:space="preserve"> января - проведены Уроки мужества по теме: «Годы оккупации г.Минеральные Воды», «Пять месяцев беды», «Освобождение КМВ» кл.руководителями для учащихся 1-9 классов.</w:t>
      </w:r>
    </w:p>
    <w:p w:rsidR="00827C04" w:rsidRPr="005B44FB" w:rsidRDefault="00827C04" w:rsidP="00827C04">
      <w:pPr>
        <w:spacing w:line="240" w:lineRule="auto"/>
        <w:ind w:firstLine="142"/>
        <w:rPr>
          <w:rFonts w:ascii="Times New Roman" w:hAnsi="Times New Roman" w:cs="Times New Roman"/>
          <w:sz w:val="24"/>
          <w:szCs w:val="24"/>
        </w:rPr>
      </w:pPr>
      <w:r w:rsidRPr="005B44FB">
        <w:rPr>
          <w:rFonts w:ascii="Times New Roman" w:hAnsi="Times New Roman" w:cs="Times New Roman"/>
          <w:sz w:val="24"/>
          <w:szCs w:val="24"/>
        </w:rPr>
        <w:lastRenderedPageBreak/>
        <w:t xml:space="preserve"> </w:t>
      </w:r>
      <w:r w:rsidR="00C354DD">
        <w:rPr>
          <w:rFonts w:ascii="Times New Roman" w:hAnsi="Times New Roman" w:cs="Times New Roman"/>
          <w:sz w:val="24"/>
          <w:szCs w:val="24"/>
        </w:rPr>
        <w:t>С 09 января по 24</w:t>
      </w:r>
      <w:r w:rsidRPr="005B44FB">
        <w:rPr>
          <w:rFonts w:ascii="Times New Roman" w:hAnsi="Times New Roman" w:cs="Times New Roman"/>
          <w:sz w:val="24"/>
          <w:szCs w:val="24"/>
        </w:rPr>
        <w:t xml:space="preserve"> февраля в школе проведён  традиционный месячник  оборонно-массовой работы.  </w:t>
      </w:r>
    </w:p>
    <w:p w:rsidR="00827C04" w:rsidRPr="005B44FB" w:rsidRDefault="00500F10" w:rsidP="0059221B">
      <w:pPr>
        <w:spacing w:line="240" w:lineRule="auto"/>
        <w:rPr>
          <w:rFonts w:ascii="Times New Roman" w:hAnsi="Times New Roman"/>
          <w:sz w:val="24"/>
          <w:szCs w:val="24"/>
        </w:rPr>
      </w:pPr>
      <w:r>
        <w:rPr>
          <w:rFonts w:ascii="Times New Roman" w:hAnsi="Times New Roman" w:cs="Times New Roman"/>
          <w:sz w:val="24"/>
          <w:szCs w:val="24"/>
        </w:rPr>
        <w:t xml:space="preserve">    </w:t>
      </w:r>
      <w:r w:rsidR="00332A76" w:rsidRPr="00332A76">
        <w:rPr>
          <w:rFonts w:ascii="Times New Roman" w:hAnsi="Times New Roman" w:cs="Times New Roman"/>
          <w:sz w:val="24"/>
          <w:szCs w:val="24"/>
        </w:rPr>
        <w:t>24</w:t>
      </w:r>
      <w:r w:rsidR="0059221B">
        <w:rPr>
          <w:rFonts w:ascii="Times New Roman" w:hAnsi="Times New Roman" w:cs="Times New Roman"/>
          <w:sz w:val="24"/>
          <w:szCs w:val="24"/>
        </w:rPr>
        <w:t xml:space="preserve"> января – приняли</w:t>
      </w:r>
      <w:r w:rsidR="00827C04" w:rsidRPr="00332A76">
        <w:rPr>
          <w:rFonts w:ascii="Times New Roman" w:hAnsi="Times New Roman" w:cs="Times New Roman"/>
          <w:sz w:val="24"/>
          <w:szCs w:val="24"/>
        </w:rPr>
        <w:t xml:space="preserve"> участие в </w:t>
      </w:r>
      <w:r w:rsidR="0059221B" w:rsidRPr="005B44FB">
        <w:rPr>
          <w:rFonts w:ascii="Times New Roman" w:hAnsi="Times New Roman"/>
          <w:sz w:val="24"/>
          <w:szCs w:val="24"/>
        </w:rPr>
        <w:t>Окружном</w:t>
      </w:r>
      <w:r w:rsidR="0059221B">
        <w:rPr>
          <w:rFonts w:ascii="Times New Roman" w:hAnsi="Times New Roman"/>
          <w:sz w:val="24"/>
          <w:szCs w:val="24"/>
        </w:rPr>
        <w:t xml:space="preserve"> п</w:t>
      </w:r>
      <w:r w:rsidR="00332A76" w:rsidRPr="00332A76">
        <w:rPr>
          <w:rFonts w:ascii="Times New Roman" w:hAnsi="Times New Roman"/>
          <w:sz w:val="24"/>
          <w:szCs w:val="24"/>
        </w:rPr>
        <w:t xml:space="preserve">атриотическом слёте </w:t>
      </w:r>
      <w:r w:rsidR="00332A76" w:rsidRPr="00332A76">
        <w:rPr>
          <w:rFonts w:ascii="Times New Roman" w:eastAsia="Calibri" w:hAnsi="Times New Roman" w:cs="Times New Roman"/>
          <w:sz w:val="24"/>
          <w:szCs w:val="24"/>
        </w:rPr>
        <w:t xml:space="preserve">«Равнение на Победу!», </w:t>
      </w:r>
      <w:r w:rsidR="00827C04" w:rsidRPr="00332A76">
        <w:rPr>
          <w:rFonts w:ascii="Times New Roman" w:hAnsi="Times New Roman"/>
          <w:sz w:val="24"/>
          <w:szCs w:val="24"/>
        </w:rPr>
        <w:t>посвя</w:t>
      </w:r>
      <w:r w:rsidR="00332A76" w:rsidRPr="00332A76">
        <w:rPr>
          <w:rFonts w:ascii="Times New Roman" w:hAnsi="Times New Roman"/>
          <w:sz w:val="24"/>
          <w:szCs w:val="24"/>
        </w:rPr>
        <w:t>щённом 80-летию</w:t>
      </w:r>
      <w:r w:rsidR="00332A76" w:rsidRPr="00332A76">
        <w:rPr>
          <w:rFonts w:ascii="Times New Roman" w:eastAsia="Calibri" w:hAnsi="Times New Roman" w:cs="Times New Roman"/>
          <w:sz w:val="24"/>
          <w:szCs w:val="24"/>
        </w:rPr>
        <w:t xml:space="preserve"> Великой Победы</w:t>
      </w:r>
      <w:r w:rsidR="0059221B" w:rsidRPr="0059221B">
        <w:rPr>
          <w:rFonts w:ascii="Times New Roman" w:hAnsi="Times New Roman"/>
          <w:sz w:val="24"/>
          <w:szCs w:val="24"/>
        </w:rPr>
        <w:t xml:space="preserve"> </w:t>
      </w:r>
      <w:r w:rsidR="0059221B">
        <w:rPr>
          <w:rFonts w:ascii="Times New Roman" w:hAnsi="Times New Roman"/>
          <w:sz w:val="24"/>
          <w:szCs w:val="24"/>
        </w:rPr>
        <w:t>и старту Года Защитника Отечества</w:t>
      </w:r>
      <w:r w:rsidR="00D203A9">
        <w:rPr>
          <w:rFonts w:ascii="Times New Roman" w:hAnsi="Times New Roman"/>
          <w:sz w:val="24"/>
          <w:szCs w:val="24"/>
        </w:rPr>
        <w:t>, в</w:t>
      </w:r>
      <w:r w:rsidR="00827C04" w:rsidRPr="00332A76">
        <w:rPr>
          <w:rFonts w:ascii="Times New Roman" w:hAnsi="Times New Roman"/>
          <w:sz w:val="24"/>
          <w:szCs w:val="24"/>
        </w:rPr>
        <w:t xml:space="preserve"> конкурс</w:t>
      </w:r>
      <w:r w:rsidR="00D203A9">
        <w:rPr>
          <w:rFonts w:ascii="Times New Roman" w:hAnsi="Times New Roman"/>
          <w:sz w:val="24"/>
          <w:szCs w:val="24"/>
        </w:rPr>
        <w:t>е</w:t>
      </w:r>
      <w:r w:rsidR="00827C04" w:rsidRPr="00332A76">
        <w:rPr>
          <w:rFonts w:ascii="Times New Roman" w:hAnsi="Times New Roman"/>
          <w:sz w:val="24"/>
          <w:szCs w:val="24"/>
        </w:rPr>
        <w:t xml:space="preserve"> боевых листков «Подвиги отцов – крылья сыновей!», Грамота 3 место.</w:t>
      </w:r>
      <w:r w:rsidR="0059221B" w:rsidRPr="0059221B">
        <w:rPr>
          <w:rFonts w:ascii="Times New Roman" w:hAnsi="Times New Roman"/>
          <w:sz w:val="24"/>
          <w:szCs w:val="24"/>
        </w:rPr>
        <w:t xml:space="preserve"> </w:t>
      </w:r>
    </w:p>
    <w:p w:rsidR="00827C04" w:rsidRPr="005B44FB" w:rsidRDefault="00827C04" w:rsidP="00827C04">
      <w:pPr>
        <w:spacing w:after="0" w:line="240" w:lineRule="auto"/>
        <w:rPr>
          <w:rFonts w:ascii="Times New Roman" w:hAnsi="Times New Roman" w:cs="Times New Roman"/>
          <w:sz w:val="24"/>
          <w:szCs w:val="24"/>
        </w:rPr>
      </w:pPr>
      <w:r w:rsidRPr="005B44FB">
        <w:rPr>
          <w:rFonts w:ascii="Times New Roman" w:hAnsi="Times New Roman" w:cs="Times New Roman"/>
          <w:sz w:val="24"/>
          <w:szCs w:val="24"/>
        </w:rPr>
        <w:t xml:space="preserve">   29 января – представителем Совета ветеранов Агаповой Н.А. проведён Урок Мужества для учащихся 8, 9кл., посвящённый Дню снятия блокады Ленинграда и памяти жертв Холокоста.</w:t>
      </w:r>
    </w:p>
    <w:p w:rsidR="00827C04" w:rsidRPr="005B44FB" w:rsidRDefault="00827C04" w:rsidP="00827C04">
      <w:pPr>
        <w:spacing w:after="0" w:line="240" w:lineRule="auto"/>
        <w:rPr>
          <w:rFonts w:ascii="Times New Roman" w:hAnsi="Times New Roman"/>
          <w:sz w:val="24"/>
          <w:szCs w:val="24"/>
        </w:rPr>
      </w:pPr>
    </w:p>
    <w:p w:rsidR="00827C04" w:rsidRPr="005B44FB" w:rsidRDefault="00827C04" w:rsidP="00827C04">
      <w:pPr>
        <w:spacing w:after="0" w:line="240" w:lineRule="auto"/>
        <w:ind w:firstLine="142"/>
        <w:rPr>
          <w:rFonts w:ascii="Times New Roman" w:hAnsi="Times New Roman" w:cs="Times New Roman"/>
          <w:sz w:val="24"/>
          <w:szCs w:val="24"/>
        </w:rPr>
      </w:pPr>
      <w:r w:rsidRPr="005B44FB">
        <w:rPr>
          <w:rFonts w:ascii="Times New Roman" w:hAnsi="Times New Roman" w:cs="Times New Roman"/>
          <w:sz w:val="24"/>
          <w:szCs w:val="24"/>
        </w:rPr>
        <w:t>В течение января - проведены классными руководителями тематические классные часы на тему: «Офицер профессия героическая», «Герои СВО»</w:t>
      </w:r>
      <w:r w:rsidR="00AB2E9B">
        <w:rPr>
          <w:rFonts w:ascii="Times New Roman" w:hAnsi="Times New Roman" w:cs="Times New Roman"/>
          <w:sz w:val="24"/>
          <w:szCs w:val="24"/>
        </w:rPr>
        <w:t>.</w:t>
      </w:r>
    </w:p>
    <w:p w:rsidR="00827C04" w:rsidRPr="005B44FB" w:rsidRDefault="00827C04" w:rsidP="00827C04">
      <w:pPr>
        <w:spacing w:after="0" w:line="240" w:lineRule="auto"/>
        <w:ind w:firstLine="142"/>
        <w:rPr>
          <w:rFonts w:ascii="Times New Roman" w:hAnsi="Times New Roman"/>
          <w:sz w:val="24"/>
          <w:szCs w:val="24"/>
        </w:rPr>
      </w:pPr>
    </w:p>
    <w:p w:rsidR="00827C04" w:rsidRPr="00E24828" w:rsidRDefault="00827C04" w:rsidP="00E24828">
      <w:pPr>
        <w:spacing w:line="240" w:lineRule="auto"/>
        <w:rPr>
          <w:sz w:val="24"/>
          <w:szCs w:val="24"/>
        </w:rPr>
      </w:pPr>
      <w:r w:rsidRPr="005B44FB">
        <w:rPr>
          <w:rFonts w:ascii="Times New Roman" w:hAnsi="Times New Roman" w:cs="Times New Roman"/>
          <w:sz w:val="24"/>
          <w:szCs w:val="24"/>
        </w:rPr>
        <w:t xml:space="preserve">   </w:t>
      </w:r>
      <w:r w:rsidR="00E313CA">
        <w:rPr>
          <w:rFonts w:ascii="Times New Roman" w:hAnsi="Times New Roman" w:cs="Times New Roman"/>
          <w:sz w:val="24"/>
          <w:szCs w:val="24"/>
        </w:rPr>
        <w:t>20-31</w:t>
      </w:r>
      <w:r w:rsidRPr="005B44FB">
        <w:rPr>
          <w:rFonts w:ascii="Times New Roman" w:hAnsi="Times New Roman" w:cs="Times New Roman"/>
          <w:sz w:val="24"/>
          <w:szCs w:val="24"/>
        </w:rPr>
        <w:t xml:space="preserve"> января – оформлена выставка  боевых листков:</w:t>
      </w:r>
      <w:r w:rsidRPr="005B44FB">
        <w:rPr>
          <w:sz w:val="24"/>
          <w:szCs w:val="24"/>
        </w:rPr>
        <w:t xml:space="preserve"> </w:t>
      </w:r>
      <w:r w:rsidRPr="005B44FB">
        <w:rPr>
          <w:rFonts w:ascii="Times New Roman" w:hAnsi="Times New Roman" w:cs="Times New Roman"/>
          <w:sz w:val="24"/>
          <w:szCs w:val="24"/>
        </w:rPr>
        <w:t>«Подвиги отцов – крылья сыновей»  учащихся 2-9 классов.</w:t>
      </w:r>
      <w:r w:rsidRPr="005B44FB">
        <w:rPr>
          <w:sz w:val="24"/>
          <w:szCs w:val="24"/>
        </w:rPr>
        <w:t xml:space="preserve"> </w:t>
      </w:r>
    </w:p>
    <w:p w:rsidR="00827C04" w:rsidRPr="005B44FB" w:rsidRDefault="00827C04" w:rsidP="00827C04">
      <w:pPr>
        <w:spacing w:after="0" w:line="240" w:lineRule="auto"/>
        <w:rPr>
          <w:rFonts w:ascii="Times New Roman" w:hAnsi="Times New Roman" w:cs="Times New Roman"/>
          <w:sz w:val="24"/>
          <w:szCs w:val="24"/>
        </w:rPr>
      </w:pPr>
      <w:r w:rsidRPr="005B44FB">
        <w:rPr>
          <w:rFonts w:ascii="Times New Roman" w:hAnsi="Times New Roman" w:cs="Times New Roman"/>
          <w:sz w:val="24"/>
          <w:szCs w:val="24"/>
        </w:rPr>
        <w:t xml:space="preserve">   </w:t>
      </w:r>
      <w:r w:rsidR="001930E4" w:rsidRPr="001930E4">
        <w:rPr>
          <w:rFonts w:ascii="Times New Roman" w:hAnsi="Times New Roman" w:cs="Times New Roman"/>
          <w:sz w:val="24"/>
          <w:szCs w:val="24"/>
        </w:rPr>
        <w:t>12</w:t>
      </w:r>
      <w:r w:rsidRPr="001930E4">
        <w:rPr>
          <w:rFonts w:ascii="Times New Roman" w:hAnsi="Times New Roman" w:cs="Times New Roman"/>
          <w:sz w:val="24"/>
          <w:szCs w:val="24"/>
        </w:rPr>
        <w:t xml:space="preserve"> февраля – проведён школьный конкурс чтецов патриотических произведений: «А память нам покоя не даёт…» среди учащихся 1-4 кл., Победителями стали: </w:t>
      </w:r>
      <w:r w:rsidR="001930E4" w:rsidRPr="001930E4">
        <w:rPr>
          <w:rFonts w:ascii="Times New Roman" w:hAnsi="Times New Roman" w:cs="Times New Roman"/>
          <w:sz w:val="24"/>
          <w:szCs w:val="24"/>
        </w:rPr>
        <w:t xml:space="preserve">1.Кочарян </w:t>
      </w:r>
      <w:r w:rsidR="001E4F09">
        <w:rPr>
          <w:rFonts w:ascii="Times New Roman" w:hAnsi="Times New Roman" w:cs="Times New Roman"/>
          <w:sz w:val="24"/>
          <w:szCs w:val="24"/>
        </w:rPr>
        <w:t>Арина 1Акл. Грамота 1 место, 2.Стукалова Татьяна 3кл.</w:t>
      </w:r>
      <w:r w:rsidR="001E4F09" w:rsidRPr="001E4F09">
        <w:rPr>
          <w:rFonts w:ascii="Times New Roman" w:hAnsi="Times New Roman" w:cs="Times New Roman"/>
          <w:sz w:val="24"/>
          <w:szCs w:val="24"/>
        </w:rPr>
        <w:t xml:space="preserve"> </w:t>
      </w:r>
      <w:r w:rsidR="001E4F09">
        <w:rPr>
          <w:rFonts w:ascii="Times New Roman" w:hAnsi="Times New Roman" w:cs="Times New Roman"/>
          <w:sz w:val="24"/>
          <w:szCs w:val="24"/>
        </w:rPr>
        <w:t>Грамота 2</w:t>
      </w:r>
      <w:r w:rsidR="001E4F09" w:rsidRPr="001930E4">
        <w:rPr>
          <w:rFonts w:ascii="Times New Roman" w:hAnsi="Times New Roman" w:cs="Times New Roman"/>
          <w:sz w:val="24"/>
          <w:szCs w:val="24"/>
        </w:rPr>
        <w:t xml:space="preserve"> место</w:t>
      </w:r>
      <w:r w:rsidR="001E4F09">
        <w:rPr>
          <w:rFonts w:ascii="Times New Roman" w:hAnsi="Times New Roman" w:cs="Times New Roman"/>
          <w:sz w:val="24"/>
          <w:szCs w:val="24"/>
        </w:rPr>
        <w:t>, 3.</w:t>
      </w:r>
      <w:r w:rsidR="00895151">
        <w:rPr>
          <w:rFonts w:ascii="Times New Roman" w:hAnsi="Times New Roman" w:cs="Times New Roman"/>
          <w:sz w:val="24"/>
          <w:szCs w:val="24"/>
        </w:rPr>
        <w:t>Иваненко Анна 4Акл.</w:t>
      </w:r>
      <w:r w:rsidR="00895151" w:rsidRPr="00895151">
        <w:rPr>
          <w:rFonts w:ascii="Times New Roman" w:hAnsi="Times New Roman" w:cs="Times New Roman"/>
          <w:sz w:val="24"/>
          <w:szCs w:val="24"/>
        </w:rPr>
        <w:t xml:space="preserve"> </w:t>
      </w:r>
      <w:r w:rsidR="00895151">
        <w:rPr>
          <w:rFonts w:ascii="Times New Roman" w:hAnsi="Times New Roman" w:cs="Times New Roman"/>
          <w:sz w:val="24"/>
          <w:szCs w:val="24"/>
        </w:rPr>
        <w:t>Грамота 2</w:t>
      </w:r>
      <w:r w:rsidR="00895151" w:rsidRPr="001930E4">
        <w:rPr>
          <w:rFonts w:ascii="Times New Roman" w:hAnsi="Times New Roman" w:cs="Times New Roman"/>
          <w:sz w:val="24"/>
          <w:szCs w:val="24"/>
        </w:rPr>
        <w:t xml:space="preserve"> место</w:t>
      </w:r>
      <w:r w:rsidR="00895151">
        <w:rPr>
          <w:rFonts w:ascii="Times New Roman" w:hAnsi="Times New Roman" w:cs="Times New Roman"/>
          <w:sz w:val="24"/>
          <w:szCs w:val="24"/>
        </w:rPr>
        <w:t xml:space="preserve">, 4. </w:t>
      </w:r>
      <w:r w:rsidR="00661130">
        <w:rPr>
          <w:rFonts w:ascii="Times New Roman" w:hAnsi="Times New Roman" w:cs="Times New Roman"/>
          <w:sz w:val="24"/>
          <w:szCs w:val="24"/>
        </w:rPr>
        <w:t>Рожкова Элина 2кл.</w:t>
      </w:r>
      <w:r w:rsidR="00661130" w:rsidRPr="00661130">
        <w:rPr>
          <w:rFonts w:ascii="Times New Roman" w:hAnsi="Times New Roman" w:cs="Times New Roman"/>
          <w:sz w:val="24"/>
          <w:szCs w:val="24"/>
        </w:rPr>
        <w:t xml:space="preserve"> </w:t>
      </w:r>
      <w:r w:rsidR="00661130">
        <w:rPr>
          <w:rFonts w:ascii="Times New Roman" w:hAnsi="Times New Roman" w:cs="Times New Roman"/>
          <w:sz w:val="24"/>
          <w:szCs w:val="24"/>
        </w:rPr>
        <w:t>Грамота 3</w:t>
      </w:r>
      <w:r w:rsidR="00661130" w:rsidRPr="001930E4">
        <w:rPr>
          <w:rFonts w:ascii="Times New Roman" w:hAnsi="Times New Roman" w:cs="Times New Roman"/>
          <w:sz w:val="24"/>
          <w:szCs w:val="24"/>
        </w:rPr>
        <w:t xml:space="preserve"> место</w:t>
      </w:r>
      <w:r w:rsidR="00661130">
        <w:rPr>
          <w:rFonts w:ascii="Times New Roman" w:hAnsi="Times New Roman" w:cs="Times New Roman"/>
          <w:sz w:val="24"/>
          <w:szCs w:val="24"/>
        </w:rPr>
        <w:t xml:space="preserve">, </w:t>
      </w:r>
      <w:r w:rsidR="00895151">
        <w:rPr>
          <w:rFonts w:ascii="Times New Roman" w:hAnsi="Times New Roman" w:cs="Times New Roman"/>
          <w:sz w:val="24"/>
          <w:szCs w:val="24"/>
        </w:rPr>
        <w:t>5</w:t>
      </w:r>
      <w:r w:rsidR="001E4F09">
        <w:rPr>
          <w:rFonts w:ascii="Times New Roman" w:hAnsi="Times New Roman" w:cs="Times New Roman"/>
          <w:sz w:val="24"/>
          <w:szCs w:val="24"/>
        </w:rPr>
        <w:t>.Исралян Мария 4Б Грамота 3</w:t>
      </w:r>
      <w:r w:rsidR="001E4F09" w:rsidRPr="001930E4">
        <w:rPr>
          <w:rFonts w:ascii="Times New Roman" w:hAnsi="Times New Roman" w:cs="Times New Roman"/>
          <w:sz w:val="24"/>
          <w:szCs w:val="24"/>
        </w:rPr>
        <w:t xml:space="preserve"> место</w:t>
      </w:r>
      <w:r w:rsidR="001E4F09">
        <w:rPr>
          <w:rFonts w:ascii="Times New Roman" w:hAnsi="Times New Roman" w:cs="Times New Roman"/>
          <w:sz w:val="24"/>
          <w:szCs w:val="24"/>
        </w:rPr>
        <w:t>.</w:t>
      </w:r>
      <w:r w:rsidRPr="005B44FB">
        <w:rPr>
          <w:rFonts w:ascii="Times New Roman" w:hAnsi="Times New Roman" w:cs="Times New Roman"/>
          <w:sz w:val="24"/>
          <w:szCs w:val="24"/>
        </w:rPr>
        <w:t xml:space="preserve">  </w:t>
      </w:r>
    </w:p>
    <w:p w:rsidR="00827C04" w:rsidRDefault="001E4F09" w:rsidP="00827C04">
      <w:pPr>
        <w:spacing w:after="0" w:line="240" w:lineRule="auto"/>
        <w:rPr>
          <w:rFonts w:ascii="Times New Roman" w:hAnsi="Times New Roman"/>
          <w:sz w:val="24"/>
          <w:szCs w:val="24"/>
        </w:rPr>
      </w:pPr>
      <w:r w:rsidRPr="001E4F09">
        <w:rPr>
          <w:rFonts w:ascii="Times New Roman" w:hAnsi="Times New Roman" w:cs="Times New Roman"/>
          <w:sz w:val="24"/>
          <w:szCs w:val="24"/>
        </w:rPr>
        <w:t>12</w:t>
      </w:r>
      <w:r w:rsidR="00827C04" w:rsidRPr="001E4F09">
        <w:rPr>
          <w:rFonts w:ascii="Times New Roman" w:hAnsi="Times New Roman" w:cs="Times New Roman"/>
          <w:sz w:val="24"/>
          <w:szCs w:val="24"/>
        </w:rPr>
        <w:t xml:space="preserve"> февраля</w:t>
      </w:r>
      <w:r w:rsidR="00827C04" w:rsidRPr="005B44FB">
        <w:rPr>
          <w:rFonts w:ascii="Times New Roman" w:hAnsi="Times New Roman" w:cs="Times New Roman"/>
          <w:sz w:val="24"/>
          <w:szCs w:val="24"/>
        </w:rPr>
        <w:t xml:space="preserve"> – проведён школьный конкурс чтецов на патриотическую и гражданскую тематику 5-9кл. Победителями стали: </w:t>
      </w:r>
      <w:r w:rsidR="00286906">
        <w:rPr>
          <w:rFonts w:ascii="Times New Roman" w:hAnsi="Times New Roman"/>
          <w:sz w:val="24"/>
          <w:szCs w:val="24"/>
        </w:rPr>
        <w:t>1.</w:t>
      </w:r>
      <w:r w:rsidR="00286906" w:rsidRPr="001930E4">
        <w:rPr>
          <w:rFonts w:ascii="Times New Roman" w:hAnsi="Times New Roman" w:cs="Times New Roman"/>
          <w:sz w:val="24"/>
          <w:szCs w:val="24"/>
        </w:rPr>
        <w:t xml:space="preserve">Цыбина Дарья </w:t>
      </w:r>
      <w:r w:rsidR="00286906">
        <w:rPr>
          <w:rFonts w:ascii="Times New Roman" w:hAnsi="Times New Roman" w:cs="Times New Roman"/>
          <w:sz w:val="24"/>
          <w:szCs w:val="24"/>
        </w:rPr>
        <w:t>7Акл. Грамота 1 место, 2.Шевченко Елизавета</w:t>
      </w:r>
      <w:r w:rsidR="00286906" w:rsidRPr="001930E4">
        <w:rPr>
          <w:rFonts w:ascii="Times New Roman" w:hAnsi="Times New Roman" w:cs="Times New Roman"/>
          <w:sz w:val="24"/>
          <w:szCs w:val="24"/>
        </w:rPr>
        <w:t xml:space="preserve"> </w:t>
      </w:r>
      <w:r w:rsidR="00286906">
        <w:rPr>
          <w:rFonts w:ascii="Times New Roman" w:hAnsi="Times New Roman" w:cs="Times New Roman"/>
          <w:sz w:val="24"/>
          <w:szCs w:val="24"/>
        </w:rPr>
        <w:t>6кл. Грамота 2</w:t>
      </w:r>
      <w:r w:rsidR="00286906" w:rsidRPr="001930E4">
        <w:rPr>
          <w:rFonts w:ascii="Times New Roman" w:hAnsi="Times New Roman" w:cs="Times New Roman"/>
          <w:sz w:val="24"/>
          <w:szCs w:val="24"/>
        </w:rPr>
        <w:t xml:space="preserve"> место, 3.</w:t>
      </w:r>
      <w:r w:rsidR="00286906">
        <w:rPr>
          <w:rFonts w:ascii="Times New Roman" w:hAnsi="Times New Roman"/>
          <w:sz w:val="24"/>
          <w:szCs w:val="24"/>
        </w:rPr>
        <w:t>Стукалова София 7Бкл. Грамота 2</w:t>
      </w:r>
      <w:r w:rsidR="00286906" w:rsidRPr="005B44FB">
        <w:rPr>
          <w:rFonts w:ascii="Times New Roman" w:hAnsi="Times New Roman"/>
          <w:sz w:val="24"/>
          <w:szCs w:val="24"/>
        </w:rPr>
        <w:t xml:space="preserve"> место</w:t>
      </w:r>
      <w:r w:rsidR="00286906">
        <w:rPr>
          <w:rFonts w:ascii="Times New Roman" w:hAnsi="Times New Roman"/>
          <w:sz w:val="24"/>
          <w:szCs w:val="24"/>
        </w:rPr>
        <w:t xml:space="preserve">, </w:t>
      </w:r>
      <w:r w:rsidR="00286906">
        <w:rPr>
          <w:rFonts w:ascii="Times New Roman" w:hAnsi="Times New Roman" w:cs="Times New Roman"/>
          <w:sz w:val="24"/>
          <w:szCs w:val="24"/>
        </w:rPr>
        <w:t>4.Писарев Артём 7Бкл. Грамота 3</w:t>
      </w:r>
      <w:r w:rsidR="00A33795">
        <w:rPr>
          <w:rFonts w:ascii="Times New Roman" w:hAnsi="Times New Roman" w:cs="Times New Roman"/>
          <w:sz w:val="24"/>
          <w:szCs w:val="24"/>
        </w:rPr>
        <w:t xml:space="preserve"> место, 5.</w:t>
      </w:r>
      <w:r w:rsidR="00286906" w:rsidRPr="001930E4">
        <w:rPr>
          <w:rFonts w:ascii="Times New Roman" w:hAnsi="Times New Roman" w:cs="Times New Roman"/>
          <w:sz w:val="24"/>
          <w:szCs w:val="24"/>
        </w:rPr>
        <w:t>Кочарян Элина 8кл. Грамота 1 место</w:t>
      </w:r>
      <w:r w:rsidR="00A33795">
        <w:rPr>
          <w:rFonts w:ascii="Times New Roman" w:hAnsi="Times New Roman" w:cs="Times New Roman"/>
          <w:sz w:val="24"/>
          <w:szCs w:val="24"/>
        </w:rPr>
        <w:t>,</w:t>
      </w:r>
      <w:r w:rsidR="00827C04" w:rsidRPr="005B44FB">
        <w:rPr>
          <w:rFonts w:ascii="Times New Roman" w:hAnsi="Times New Roman"/>
          <w:sz w:val="24"/>
          <w:szCs w:val="24"/>
        </w:rPr>
        <w:t xml:space="preserve"> </w:t>
      </w:r>
      <w:r w:rsidR="00A33795">
        <w:rPr>
          <w:rFonts w:ascii="Times New Roman" w:hAnsi="Times New Roman"/>
          <w:sz w:val="24"/>
          <w:szCs w:val="24"/>
        </w:rPr>
        <w:t>6.Маркосян Ангелина 8</w:t>
      </w:r>
      <w:r w:rsidR="00827C04" w:rsidRPr="005B44FB">
        <w:rPr>
          <w:rFonts w:ascii="Times New Roman" w:hAnsi="Times New Roman"/>
          <w:sz w:val="24"/>
          <w:szCs w:val="24"/>
        </w:rPr>
        <w:t>к</w:t>
      </w:r>
      <w:r w:rsidR="00A33795">
        <w:rPr>
          <w:rFonts w:ascii="Times New Roman" w:hAnsi="Times New Roman"/>
          <w:sz w:val="24"/>
          <w:szCs w:val="24"/>
        </w:rPr>
        <w:t>л. Грамота 2 место, 7.Ложкин</w:t>
      </w:r>
      <w:r w:rsidR="00827C04" w:rsidRPr="005B44FB">
        <w:rPr>
          <w:rFonts w:ascii="Times New Roman" w:hAnsi="Times New Roman"/>
          <w:sz w:val="24"/>
          <w:szCs w:val="24"/>
        </w:rPr>
        <w:t xml:space="preserve"> </w:t>
      </w:r>
      <w:r w:rsidR="00A33795">
        <w:rPr>
          <w:rFonts w:ascii="Times New Roman" w:hAnsi="Times New Roman"/>
          <w:sz w:val="24"/>
          <w:szCs w:val="24"/>
        </w:rPr>
        <w:t>Андрей</w:t>
      </w:r>
      <w:r w:rsidR="00A33795" w:rsidRPr="005B44FB">
        <w:rPr>
          <w:rFonts w:ascii="Times New Roman" w:hAnsi="Times New Roman"/>
          <w:sz w:val="24"/>
          <w:szCs w:val="24"/>
        </w:rPr>
        <w:t xml:space="preserve"> </w:t>
      </w:r>
      <w:r w:rsidR="00827C04" w:rsidRPr="005B44FB">
        <w:rPr>
          <w:rFonts w:ascii="Times New Roman" w:hAnsi="Times New Roman"/>
          <w:sz w:val="24"/>
          <w:szCs w:val="24"/>
        </w:rPr>
        <w:t>9кл</w:t>
      </w:r>
      <w:r w:rsidR="00A33795">
        <w:rPr>
          <w:rFonts w:ascii="Times New Roman" w:hAnsi="Times New Roman"/>
          <w:sz w:val="24"/>
          <w:szCs w:val="24"/>
        </w:rPr>
        <w:t>. Грамота 3</w:t>
      </w:r>
      <w:r w:rsidR="00827C04" w:rsidRPr="005B44FB">
        <w:rPr>
          <w:rFonts w:ascii="Times New Roman" w:hAnsi="Times New Roman"/>
          <w:sz w:val="24"/>
          <w:szCs w:val="24"/>
        </w:rPr>
        <w:t xml:space="preserve"> ме</w:t>
      </w:r>
      <w:r w:rsidR="00A33795">
        <w:rPr>
          <w:rFonts w:ascii="Times New Roman" w:hAnsi="Times New Roman"/>
          <w:sz w:val="24"/>
          <w:szCs w:val="24"/>
        </w:rPr>
        <w:t>сто.</w:t>
      </w:r>
    </w:p>
    <w:p w:rsidR="00A33795" w:rsidRPr="005B44FB" w:rsidRDefault="00A33795" w:rsidP="00827C04">
      <w:pPr>
        <w:spacing w:after="0" w:line="240" w:lineRule="auto"/>
        <w:rPr>
          <w:rFonts w:ascii="Times New Roman" w:hAnsi="Times New Roman" w:cs="Times New Roman"/>
          <w:sz w:val="24"/>
          <w:szCs w:val="24"/>
        </w:rPr>
      </w:pPr>
    </w:p>
    <w:p w:rsidR="00827C04" w:rsidRPr="005B44FB" w:rsidRDefault="00001CAA" w:rsidP="00827C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3-7</w:t>
      </w:r>
      <w:r w:rsidR="00827C04" w:rsidRPr="005B44FB">
        <w:rPr>
          <w:rFonts w:ascii="Times New Roman" w:hAnsi="Times New Roman" w:cs="Times New Roman"/>
          <w:sz w:val="24"/>
          <w:szCs w:val="24"/>
        </w:rPr>
        <w:t xml:space="preserve"> февраля - проведены мероприятия, посвящённые Дню юного героя-антифашиста, с показом фильмов о ВОв  кл.руководителями 2-8 классов, лекторская группа провела беседу для учащихся 1 класса.</w:t>
      </w:r>
    </w:p>
    <w:p w:rsidR="00827C04" w:rsidRPr="005B44FB" w:rsidRDefault="00827C04" w:rsidP="00827C04">
      <w:pPr>
        <w:spacing w:after="0" w:line="240" w:lineRule="auto"/>
        <w:rPr>
          <w:rFonts w:ascii="Times New Roman" w:hAnsi="Times New Roman" w:cs="Times New Roman"/>
          <w:sz w:val="24"/>
          <w:szCs w:val="24"/>
        </w:rPr>
      </w:pPr>
      <w:r w:rsidRPr="005B44FB">
        <w:rPr>
          <w:rFonts w:ascii="Times New Roman" w:hAnsi="Times New Roman"/>
          <w:sz w:val="24"/>
          <w:szCs w:val="24"/>
        </w:rPr>
        <w:t xml:space="preserve"> </w:t>
      </w:r>
    </w:p>
    <w:p w:rsidR="00827C04" w:rsidRPr="005B44FB" w:rsidRDefault="00827C04" w:rsidP="00827C04">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13 февраля - проведён школьный конкурс патриотической песни среди учащихся 1-9 классов. Победители награждены грамотами.</w:t>
      </w:r>
    </w:p>
    <w:p w:rsidR="00827C04" w:rsidRPr="005B44FB" w:rsidRDefault="00040A9A" w:rsidP="00827C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27C04" w:rsidRPr="005B44FB">
        <w:rPr>
          <w:rFonts w:ascii="Times New Roman" w:hAnsi="Times New Roman" w:cs="Times New Roman"/>
          <w:sz w:val="24"/>
          <w:szCs w:val="24"/>
        </w:rPr>
        <w:t>14 февраля – принято участие в окружном конкурс</w:t>
      </w:r>
      <w:r w:rsidR="00EE5626">
        <w:rPr>
          <w:rFonts w:ascii="Times New Roman" w:hAnsi="Times New Roman" w:cs="Times New Roman"/>
          <w:sz w:val="24"/>
          <w:szCs w:val="24"/>
        </w:rPr>
        <w:t>е чтецов</w:t>
      </w:r>
      <w:r w:rsidR="00827C04" w:rsidRPr="005B44FB">
        <w:rPr>
          <w:rFonts w:ascii="Times New Roman" w:hAnsi="Times New Roman" w:cs="Times New Roman"/>
          <w:sz w:val="24"/>
          <w:szCs w:val="24"/>
        </w:rPr>
        <w:t xml:space="preserve"> «А память нам покоя не даёт…», где все участники стали Призёрами: 1.</w:t>
      </w:r>
      <w:r w:rsidR="00C5397D" w:rsidRPr="001930E4">
        <w:rPr>
          <w:rFonts w:ascii="Times New Roman" w:hAnsi="Times New Roman" w:cs="Times New Roman"/>
          <w:sz w:val="24"/>
          <w:szCs w:val="24"/>
        </w:rPr>
        <w:t xml:space="preserve">Кочарян </w:t>
      </w:r>
      <w:r w:rsidR="00C5397D">
        <w:rPr>
          <w:rFonts w:ascii="Times New Roman" w:hAnsi="Times New Roman" w:cs="Times New Roman"/>
          <w:sz w:val="24"/>
          <w:szCs w:val="24"/>
        </w:rPr>
        <w:t>Арина</w:t>
      </w:r>
      <w:r w:rsidR="00C5397D">
        <w:rPr>
          <w:rFonts w:ascii="Times New Roman" w:hAnsi="Times New Roman"/>
          <w:sz w:val="24"/>
          <w:szCs w:val="24"/>
        </w:rPr>
        <w:t xml:space="preserve"> 1Акл. Грамота 2 место, 2.</w:t>
      </w:r>
      <w:r w:rsidR="00C5397D" w:rsidRPr="001930E4">
        <w:rPr>
          <w:rFonts w:ascii="Times New Roman" w:hAnsi="Times New Roman" w:cs="Times New Roman"/>
          <w:sz w:val="24"/>
          <w:szCs w:val="24"/>
        </w:rPr>
        <w:t xml:space="preserve">Цыбина Дарья </w:t>
      </w:r>
      <w:r w:rsidR="00C5397D">
        <w:rPr>
          <w:rFonts w:ascii="Times New Roman" w:hAnsi="Times New Roman" w:cs="Times New Roman"/>
          <w:sz w:val="24"/>
          <w:szCs w:val="24"/>
        </w:rPr>
        <w:t>7Акл.</w:t>
      </w:r>
      <w:r w:rsidR="00C5397D">
        <w:rPr>
          <w:rFonts w:ascii="Times New Roman" w:hAnsi="Times New Roman"/>
          <w:sz w:val="24"/>
          <w:szCs w:val="24"/>
        </w:rPr>
        <w:t xml:space="preserve"> Грамота 3 место, 3.Кочарян Элина 8кл. Грамота 2</w:t>
      </w:r>
      <w:r w:rsidR="00827C04" w:rsidRPr="005B44FB">
        <w:rPr>
          <w:rFonts w:ascii="Times New Roman" w:hAnsi="Times New Roman"/>
          <w:sz w:val="24"/>
          <w:szCs w:val="24"/>
        </w:rPr>
        <w:t xml:space="preserve"> место.</w:t>
      </w:r>
    </w:p>
    <w:p w:rsidR="00827C04" w:rsidRPr="005B44FB" w:rsidRDefault="00827C04" w:rsidP="00827C04">
      <w:pPr>
        <w:spacing w:after="0" w:line="240" w:lineRule="auto"/>
        <w:rPr>
          <w:rFonts w:ascii="Times New Roman" w:hAnsi="Times New Roman" w:cs="Times New Roman"/>
          <w:sz w:val="24"/>
          <w:szCs w:val="24"/>
        </w:rPr>
      </w:pPr>
    </w:p>
    <w:p w:rsidR="00827C04" w:rsidRPr="005B44FB" w:rsidRDefault="0036432E" w:rsidP="00827C04">
      <w:pPr>
        <w:spacing w:line="240" w:lineRule="auto"/>
        <w:rPr>
          <w:rFonts w:ascii="Times New Roman" w:hAnsi="Times New Roman" w:cs="Times New Roman"/>
          <w:sz w:val="24"/>
          <w:szCs w:val="24"/>
        </w:rPr>
      </w:pPr>
      <w:r>
        <w:rPr>
          <w:rFonts w:ascii="Times New Roman" w:hAnsi="Times New Roman" w:cs="Times New Roman"/>
          <w:sz w:val="24"/>
          <w:szCs w:val="24"/>
        </w:rPr>
        <w:t xml:space="preserve">   17</w:t>
      </w:r>
      <w:r w:rsidR="00827C04" w:rsidRPr="005B44FB">
        <w:rPr>
          <w:rFonts w:ascii="Times New Roman" w:hAnsi="Times New Roman" w:cs="Times New Roman"/>
          <w:sz w:val="24"/>
          <w:szCs w:val="24"/>
        </w:rPr>
        <w:t xml:space="preserve"> февраля – учащиеся 5-8 классов приняли участие в окружном военно-спортивном конкурсе  «Сильные духом».</w:t>
      </w:r>
    </w:p>
    <w:p w:rsidR="00827C04" w:rsidRPr="005B44FB" w:rsidRDefault="0036432E" w:rsidP="00827C04">
      <w:pPr>
        <w:spacing w:line="240" w:lineRule="auto"/>
        <w:rPr>
          <w:rFonts w:ascii="Times New Roman" w:hAnsi="Times New Roman"/>
          <w:sz w:val="24"/>
          <w:szCs w:val="24"/>
        </w:rPr>
      </w:pPr>
      <w:r>
        <w:rPr>
          <w:rFonts w:ascii="Times New Roman" w:hAnsi="Times New Roman" w:cs="Times New Roman"/>
          <w:sz w:val="24"/>
          <w:szCs w:val="24"/>
        </w:rPr>
        <w:t xml:space="preserve">      19</w:t>
      </w:r>
      <w:r w:rsidR="00827C04" w:rsidRPr="005B44FB">
        <w:rPr>
          <w:rFonts w:ascii="Times New Roman" w:hAnsi="Times New Roman" w:cs="Times New Roman"/>
          <w:sz w:val="24"/>
          <w:szCs w:val="24"/>
        </w:rPr>
        <w:t xml:space="preserve"> февр</w:t>
      </w:r>
      <w:r w:rsidR="00EE5626">
        <w:rPr>
          <w:rFonts w:ascii="Times New Roman" w:hAnsi="Times New Roman" w:cs="Times New Roman"/>
          <w:sz w:val="24"/>
          <w:szCs w:val="24"/>
        </w:rPr>
        <w:t>аля – приняли участие в Муниципальном творческом</w:t>
      </w:r>
      <w:r w:rsidR="00827C04" w:rsidRPr="005B44FB">
        <w:rPr>
          <w:rFonts w:ascii="Times New Roman" w:hAnsi="Times New Roman" w:cs="Times New Roman"/>
          <w:sz w:val="24"/>
          <w:szCs w:val="24"/>
        </w:rPr>
        <w:t xml:space="preserve"> конкурсе</w:t>
      </w:r>
      <w:r w:rsidR="00EE5626">
        <w:rPr>
          <w:rFonts w:ascii="Times New Roman" w:hAnsi="Times New Roman" w:cs="Times New Roman"/>
          <w:sz w:val="24"/>
          <w:szCs w:val="24"/>
        </w:rPr>
        <w:t>-фестивале</w:t>
      </w:r>
      <w:r w:rsidR="00827C04" w:rsidRPr="005B44FB">
        <w:rPr>
          <w:rFonts w:ascii="Times New Roman" w:hAnsi="Times New Roman" w:cs="Times New Roman"/>
          <w:sz w:val="24"/>
          <w:szCs w:val="24"/>
        </w:rPr>
        <w:t xml:space="preserve"> патриотической песни</w:t>
      </w:r>
      <w:r w:rsidR="00827C04" w:rsidRPr="005B44FB">
        <w:rPr>
          <w:rFonts w:ascii="Times New Roman" w:hAnsi="Times New Roman"/>
          <w:sz w:val="28"/>
          <w:szCs w:val="28"/>
        </w:rPr>
        <w:t xml:space="preserve"> </w:t>
      </w:r>
      <w:r w:rsidR="00827C04" w:rsidRPr="005B44FB">
        <w:rPr>
          <w:rFonts w:ascii="Times New Roman" w:hAnsi="Times New Roman" w:cs="Times New Roman"/>
          <w:sz w:val="24"/>
          <w:szCs w:val="24"/>
        </w:rPr>
        <w:t>«Солдатские звёзды»,</w:t>
      </w:r>
      <w:r w:rsidR="00EE5626">
        <w:rPr>
          <w:rFonts w:ascii="Times New Roman" w:hAnsi="Times New Roman" w:cs="Times New Roman"/>
          <w:sz w:val="24"/>
          <w:szCs w:val="24"/>
        </w:rPr>
        <w:t xml:space="preserve"> посвящённом Году Защитника Отечества в РФ</w:t>
      </w:r>
      <w:r w:rsidR="00827C04" w:rsidRPr="005B44FB">
        <w:rPr>
          <w:rFonts w:ascii="Times New Roman" w:hAnsi="Times New Roman"/>
          <w:sz w:val="24"/>
          <w:szCs w:val="24"/>
        </w:rPr>
        <w:t xml:space="preserve"> </w:t>
      </w:r>
      <w:r w:rsidR="00904050">
        <w:rPr>
          <w:rFonts w:ascii="Times New Roman" w:hAnsi="Times New Roman"/>
          <w:sz w:val="24"/>
          <w:szCs w:val="24"/>
        </w:rPr>
        <w:t>1.Гергель Ульяна 6</w:t>
      </w:r>
      <w:r w:rsidR="00827C04" w:rsidRPr="005B44FB">
        <w:rPr>
          <w:rFonts w:ascii="Times New Roman" w:hAnsi="Times New Roman"/>
          <w:sz w:val="24"/>
          <w:szCs w:val="24"/>
        </w:rPr>
        <w:t>кл</w:t>
      </w:r>
      <w:r w:rsidR="00904050">
        <w:rPr>
          <w:rFonts w:ascii="Times New Roman" w:hAnsi="Times New Roman"/>
          <w:sz w:val="24"/>
          <w:szCs w:val="24"/>
        </w:rPr>
        <w:t xml:space="preserve">., </w:t>
      </w:r>
      <w:r w:rsidR="00904050" w:rsidRPr="005B44FB">
        <w:rPr>
          <w:rFonts w:ascii="Times New Roman" w:hAnsi="Times New Roman"/>
          <w:sz w:val="24"/>
          <w:szCs w:val="24"/>
        </w:rPr>
        <w:t>ном</w:t>
      </w:r>
      <w:r w:rsidR="00904050">
        <w:rPr>
          <w:rFonts w:ascii="Times New Roman" w:hAnsi="Times New Roman"/>
          <w:sz w:val="24"/>
          <w:szCs w:val="24"/>
        </w:rPr>
        <w:t xml:space="preserve">инация «Соло» – Диплом  </w:t>
      </w:r>
      <w:r w:rsidR="00827C04" w:rsidRPr="005B44FB">
        <w:rPr>
          <w:rFonts w:ascii="Times New Roman" w:hAnsi="Times New Roman"/>
          <w:sz w:val="24"/>
          <w:szCs w:val="24"/>
        </w:rPr>
        <w:t>Лауреата 3 степен</w:t>
      </w:r>
      <w:r w:rsidR="00904050">
        <w:rPr>
          <w:rFonts w:ascii="Times New Roman" w:hAnsi="Times New Roman"/>
          <w:sz w:val="24"/>
          <w:szCs w:val="24"/>
        </w:rPr>
        <w:t>и; 2.</w:t>
      </w:r>
      <w:r w:rsidR="00827C04" w:rsidRPr="005B44FB">
        <w:rPr>
          <w:rFonts w:ascii="Times New Roman" w:hAnsi="Times New Roman"/>
          <w:sz w:val="24"/>
          <w:szCs w:val="24"/>
        </w:rPr>
        <w:t xml:space="preserve">Вокальная </w:t>
      </w:r>
      <w:r w:rsidR="00904050">
        <w:rPr>
          <w:rFonts w:ascii="Times New Roman" w:hAnsi="Times New Roman"/>
          <w:sz w:val="24"/>
          <w:szCs w:val="24"/>
        </w:rPr>
        <w:t>группа 7Б</w:t>
      </w:r>
      <w:r w:rsidR="00827C04" w:rsidRPr="005B44FB">
        <w:rPr>
          <w:rFonts w:ascii="Times New Roman" w:hAnsi="Times New Roman"/>
          <w:sz w:val="24"/>
          <w:szCs w:val="24"/>
        </w:rPr>
        <w:t>кл.</w:t>
      </w:r>
      <w:r w:rsidR="00904050">
        <w:rPr>
          <w:rFonts w:ascii="Times New Roman" w:hAnsi="Times New Roman"/>
          <w:sz w:val="24"/>
          <w:szCs w:val="24"/>
        </w:rPr>
        <w:t>, номинация «Поющий класс»</w:t>
      </w:r>
      <w:r w:rsidR="00827C04" w:rsidRPr="005B44FB">
        <w:rPr>
          <w:rFonts w:ascii="Times New Roman" w:hAnsi="Times New Roman"/>
          <w:sz w:val="24"/>
          <w:szCs w:val="24"/>
        </w:rPr>
        <w:t xml:space="preserve"> – Диплом Лауреата 3 степени.</w:t>
      </w:r>
    </w:p>
    <w:p w:rsidR="00827C04" w:rsidRPr="005B44FB" w:rsidRDefault="00A92311" w:rsidP="00827C04">
      <w:pPr>
        <w:spacing w:line="240" w:lineRule="auto"/>
        <w:rPr>
          <w:rFonts w:ascii="Times New Roman" w:hAnsi="Times New Roman" w:cs="Times New Roman"/>
          <w:sz w:val="24"/>
          <w:szCs w:val="24"/>
        </w:rPr>
      </w:pPr>
      <w:r>
        <w:rPr>
          <w:rFonts w:ascii="Times New Roman" w:hAnsi="Times New Roman" w:cs="Times New Roman"/>
          <w:sz w:val="24"/>
          <w:szCs w:val="24"/>
        </w:rPr>
        <w:t xml:space="preserve">       17</w:t>
      </w:r>
      <w:r w:rsidR="00827C04" w:rsidRPr="005B44FB">
        <w:rPr>
          <w:rFonts w:ascii="Times New Roman" w:hAnsi="Times New Roman" w:cs="Times New Roman"/>
          <w:sz w:val="24"/>
          <w:szCs w:val="24"/>
        </w:rPr>
        <w:t xml:space="preserve"> февраля – проведены тематические классные часы, посвящённые Дню Защитника Отечества. Учащиеся 1-4 классов изготовили поздравительны</w:t>
      </w:r>
      <w:r w:rsidR="00951F31">
        <w:rPr>
          <w:rFonts w:ascii="Times New Roman" w:hAnsi="Times New Roman" w:cs="Times New Roman"/>
          <w:sz w:val="24"/>
          <w:szCs w:val="24"/>
        </w:rPr>
        <w:t xml:space="preserve">е открытки для папы; учащиеся </w:t>
      </w:r>
      <w:r w:rsidR="00827C04" w:rsidRPr="005B44FB">
        <w:rPr>
          <w:rFonts w:ascii="Times New Roman" w:hAnsi="Times New Roman" w:cs="Times New Roman"/>
          <w:sz w:val="24"/>
          <w:szCs w:val="24"/>
        </w:rPr>
        <w:t>1-6кл.разучили стихи и поздравили учителей мужчин, мальчиков, дома родителей с праздником.</w:t>
      </w:r>
    </w:p>
    <w:p w:rsidR="00827C04" w:rsidRDefault="00951F31" w:rsidP="00827C04">
      <w:pPr>
        <w:spacing w:line="240" w:lineRule="auto"/>
        <w:rPr>
          <w:rFonts w:ascii="Times New Roman" w:hAnsi="Times New Roman" w:cs="Times New Roman"/>
          <w:sz w:val="24"/>
          <w:szCs w:val="24"/>
        </w:rPr>
      </w:pPr>
      <w:r>
        <w:rPr>
          <w:rFonts w:ascii="Times New Roman" w:hAnsi="Times New Roman" w:cs="Times New Roman"/>
          <w:sz w:val="24"/>
          <w:szCs w:val="24"/>
        </w:rPr>
        <w:t xml:space="preserve">       17-21</w:t>
      </w:r>
      <w:r w:rsidR="00827C04" w:rsidRPr="005B44FB">
        <w:rPr>
          <w:rFonts w:ascii="Times New Roman" w:hAnsi="Times New Roman" w:cs="Times New Roman"/>
          <w:sz w:val="24"/>
          <w:szCs w:val="24"/>
        </w:rPr>
        <w:t xml:space="preserve"> февраля – учащимися 1-9кл. подготовлены  рисунки для выставки по теме:«Защитникам Отечества - Слава!», оформлена выставка.</w:t>
      </w:r>
    </w:p>
    <w:p w:rsidR="003C7946" w:rsidRPr="005B44FB" w:rsidRDefault="003C7946" w:rsidP="00827C04">
      <w:pPr>
        <w:spacing w:line="240" w:lineRule="auto"/>
        <w:rPr>
          <w:rFonts w:ascii="Times New Roman" w:hAnsi="Times New Roman" w:cs="Times New Roman"/>
          <w:sz w:val="24"/>
          <w:szCs w:val="24"/>
        </w:rPr>
      </w:pPr>
      <w:r>
        <w:rPr>
          <w:rFonts w:ascii="Times New Roman" w:hAnsi="Times New Roman"/>
          <w:sz w:val="24"/>
          <w:szCs w:val="24"/>
        </w:rPr>
        <w:t xml:space="preserve">       20</w:t>
      </w:r>
      <w:r w:rsidR="009A412B">
        <w:rPr>
          <w:rFonts w:ascii="Times New Roman" w:hAnsi="Times New Roman"/>
          <w:sz w:val="24"/>
          <w:szCs w:val="24"/>
        </w:rPr>
        <w:t xml:space="preserve"> </w:t>
      </w:r>
      <w:r w:rsidRPr="003A4D21">
        <w:rPr>
          <w:rFonts w:ascii="Times New Roman" w:hAnsi="Times New Roman"/>
          <w:sz w:val="24"/>
          <w:szCs w:val="24"/>
        </w:rPr>
        <w:t xml:space="preserve">февраля </w:t>
      </w:r>
      <w:r>
        <w:rPr>
          <w:rFonts w:ascii="Times New Roman" w:hAnsi="Times New Roman"/>
          <w:sz w:val="24"/>
          <w:szCs w:val="24"/>
        </w:rPr>
        <w:t xml:space="preserve">- проведён </w:t>
      </w:r>
      <w:r w:rsidRPr="009F6EFC">
        <w:rPr>
          <w:rFonts w:ascii="Times New Roman" w:hAnsi="Times New Roman"/>
          <w:sz w:val="24"/>
          <w:szCs w:val="24"/>
        </w:rPr>
        <w:t>Урок Мужества с представителем Совета ветеранов Лепихиной Зоей Султановной п</w:t>
      </w:r>
      <w:r>
        <w:rPr>
          <w:rFonts w:ascii="Times New Roman" w:hAnsi="Times New Roman"/>
          <w:sz w:val="24"/>
          <w:szCs w:val="24"/>
        </w:rPr>
        <w:t>о теме: «80-летие Великой Победы. Год Защитника Отечества</w:t>
      </w:r>
      <w:r w:rsidRPr="003A4D21">
        <w:rPr>
          <w:rFonts w:ascii="Times New Roman" w:hAnsi="Times New Roman"/>
          <w:sz w:val="24"/>
          <w:szCs w:val="24"/>
        </w:rPr>
        <w:t>»</w:t>
      </w:r>
      <w:r>
        <w:rPr>
          <w:rFonts w:ascii="Times New Roman" w:hAnsi="Times New Roman"/>
          <w:sz w:val="24"/>
          <w:szCs w:val="24"/>
        </w:rPr>
        <w:t xml:space="preserve">. </w:t>
      </w:r>
      <w:r w:rsidRPr="006A3BBA">
        <w:rPr>
          <w:rFonts w:ascii="Times New Roman" w:hAnsi="Times New Roman"/>
          <w:sz w:val="24"/>
          <w:szCs w:val="24"/>
        </w:rPr>
        <w:t xml:space="preserve">  </w:t>
      </w:r>
    </w:p>
    <w:p w:rsidR="00827C04" w:rsidRPr="005B44FB" w:rsidRDefault="00827C04" w:rsidP="00827C04">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В течение года –  учащиеся школы оказывали шефскую помощь труженикам тыла, детям войны; участникам СВО оказывали гуманитарную помощь: собирали посылки, писали письма, изготавливали поздравительные открытки, поздравляли всех с праздниками.</w:t>
      </w:r>
    </w:p>
    <w:p w:rsidR="00827C04" w:rsidRDefault="00E82344" w:rsidP="00827C04">
      <w:pPr>
        <w:spacing w:line="240" w:lineRule="auto"/>
      </w:pPr>
      <w:r>
        <w:rPr>
          <w:rFonts w:ascii="Times New Roman" w:hAnsi="Times New Roman" w:cs="Times New Roman"/>
          <w:sz w:val="24"/>
          <w:szCs w:val="24"/>
        </w:rPr>
        <w:lastRenderedPageBreak/>
        <w:t xml:space="preserve">  7</w:t>
      </w:r>
      <w:r w:rsidR="00827C04" w:rsidRPr="005B44FB">
        <w:rPr>
          <w:rFonts w:ascii="Times New Roman" w:hAnsi="Times New Roman" w:cs="Times New Roman"/>
          <w:sz w:val="24"/>
          <w:szCs w:val="24"/>
        </w:rPr>
        <w:t xml:space="preserve"> апреля – классными руководителями 1-9 классов проведены тематические классные часы, беседы, посвящённые Дню Космонавтики, показаны презентации, фильмы о первом полёте человека в космос, о Ю.А. Гагарине</w:t>
      </w:r>
      <w:r w:rsidR="00F00149">
        <w:rPr>
          <w:rFonts w:ascii="Times New Roman" w:hAnsi="Times New Roman" w:cs="Times New Roman"/>
          <w:sz w:val="24"/>
          <w:szCs w:val="24"/>
        </w:rPr>
        <w:t>.</w:t>
      </w:r>
    </w:p>
    <w:p w:rsidR="00F00149" w:rsidRDefault="00F00149" w:rsidP="00827C04">
      <w:pPr>
        <w:spacing w:line="240" w:lineRule="auto"/>
        <w:rPr>
          <w:rFonts w:ascii="Times New Roman" w:hAnsi="Times New Roman" w:cs="Times New Roman"/>
          <w:sz w:val="24"/>
          <w:szCs w:val="24"/>
        </w:rPr>
      </w:pPr>
      <w:r>
        <w:rPr>
          <w:rFonts w:ascii="Times New Roman" w:hAnsi="Times New Roman" w:cs="Times New Roman"/>
          <w:sz w:val="24"/>
          <w:szCs w:val="24"/>
        </w:rPr>
        <w:t xml:space="preserve">    7-11</w:t>
      </w:r>
      <w:r w:rsidRPr="005B44FB">
        <w:rPr>
          <w:rFonts w:ascii="Times New Roman" w:hAnsi="Times New Roman" w:cs="Times New Roman"/>
          <w:sz w:val="24"/>
          <w:szCs w:val="24"/>
        </w:rPr>
        <w:t xml:space="preserve"> апреля –</w:t>
      </w:r>
      <w:r w:rsidRPr="00F00149">
        <w:rPr>
          <w:rFonts w:ascii="Times New Roman" w:hAnsi="Times New Roman" w:cs="Times New Roman"/>
          <w:sz w:val="24"/>
          <w:szCs w:val="24"/>
        </w:rPr>
        <w:t xml:space="preserve"> </w:t>
      </w:r>
      <w:r w:rsidRPr="005B44FB">
        <w:rPr>
          <w:rFonts w:ascii="Times New Roman" w:hAnsi="Times New Roman" w:cs="Times New Roman"/>
          <w:sz w:val="24"/>
          <w:szCs w:val="24"/>
        </w:rPr>
        <w:t>оформлена выставка рисунков, поделок</w:t>
      </w:r>
      <w:r w:rsidR="00A61B37">
        <w:rPr>
          <w:rFonts w:ascii="Times New Roman" w:hAnsi="Times New Roman" w:cs="Times New Roman"/>
          <w:sz w:val="24"/>
          <w:szCs w:val="24"/>
        </w:rPr>
        <w:t xml:space="preserve"> учащихся 1-9классов, </w:t>
      </w:r>
      <w:r>
        <w:rPr>
          <w:rFonts w:ascii="Times New Roman" w:hAnsi="Times New Roman" w:cs="Times New Roman"/>
          <w:sz w:val="24"/>
          <w:szCs w:val="24"/>
        </w:rPr>
        <w:t>посвящённая</w:t>
      </w:r>
      <w:r w:rsidRPr="005B44FB">
        <w:rPr>
          <w:rFonts w:ascii="Times New Roman" w:hAnsi="Times New Roman" w:cs="Times New Roman"/>
          <w:sz w:val="24"/>
          <w:szCs w:val="24"/>
        </w:rPr>
        <w:t xml:space="preserve"> Дню </w:t>
      </w:r>
      <w:r w:rsidR="00A61B37">
        <w:rPr>
          <w:rFonts w:ascii="Times New Roman" w:hAnsi="Times New Roman" w:cs="Times New Roman"/>
          <w:sz w:val="24"/>
          <w:szCs w:val="24"/>
        </w:rPr>
        <w:t xml:space="preserve">   </w:t>
      </w:r>
      <w:r w:rsidRPr="005B44FB">
        <w:rPr>
          <w:rFonts w:ascii="Times New Roman" w:hAnsi="Times New Roman" w:cs="Times New Roman"/>
          <w:sz w:val="24"/>
          <w:szCs w:val="24"/>
        </w:rPr>
        <w:t>Космонавтики</w:t>
      </w:r>
      <w:r w:rsidR="00A61B37">
        <w:rPr>
          <w:rFonts w:ascii="Times New Roman" w:hAnsi="Times New Roman" w:cs="Times New Roman"/>
          <w:sz w:val="24"/>
          <w:szCs w:val="24"/>
        </w:rPr>
        <w:t>.</w:t>
      </w:r>
    </w:p>
    <w:p w:rsidR="00CA054D" w:rsidRPr="00A61B37" w:rsidRDefault="00CA054D" w:rsidP="00827C04">
      <w:pPr>
        <w:spacing w:line="240" w:lineRule="auto"/>
        <w:rPr>
          <w:rFonts w:ascii="Times New Roman" w:hAnsi="Times New Roman" w:cs="Times New Roman"/>
          <w:sz w:val="24"/>
          <w:szCs w:val="24"/>
        </w:rPr>
      </w:pPr>
      <w:r>
        <w:rPr>
          <w:rFonts w:ascii="Times New Roman" w:hAnsi="Times New Roman" w:cs="Times New Roman"/>
          <w:sz w:val="24"/>
          <w:szCs w:val="24"/>
        </w:rPr>
        <w:t xml:space="preserve">    13</w:t>
      </w:r>
      <w:r w:rsidRPr="005B44FB">
        <w:rPr>
          <w:rFonts w:ascii="Times New Roman" w:hAnsi="Times New Roman" w:cs="Times New Roman"/>
          <w:sz w:val="24"/>
          <w:szCs w:val="24"/>
        </w:rPr>
        <w:t xml:space="preserve"> апреля –</w:t>
      </w:r>
      <w:r w:rsidRPr="00CA054D">
        <w:rPr>
          <w:rFonts w:ascii="Times New Roman" w:hAnsi="Times New Roman" w:cs="Times New Roman"/>
          <w:sz w:val="24"/>
          <w:szCs w:val="24"/>
        </w:rPr>
        <w:t xml:space="preserve"> </w:t>
      </w:r>
      <w:r>
        <w:rPr>
          <w:rFonts w:ascii="Times New Roman" w:hAnsi="Times New Roman" w:cs="Times New Roman"/>
          <w:sz w:val="24"/>
          <w:szCs w:val="24"/>
        </w:rPr>
        <w:t>приняли участие</w:t>
      </w:r>
      <w:r w:rsidRPr="00CA054D">
        <w:rPr>
          <w:rFonts w:ascii="Times New Roman" w:hAnsi="Times New Roman" w:cs="Times New Roman"/>
          <w:sz w:val="24"/>
          <w:szCs w:val="24"/>
        </w:rPr>
        <w:t xml:space="preserve"> </w:t>
      </w:r>
      <w:r>
        <w:rPr>
          <w:rFonts w:ascii="Times New Roman" w:hAnsi="Times New Roman" w:cs="Times New Roman"/>
          <w:sz w:val="24"/>
          <w:szCs w:val="24"/>
        </w:rPr>
        <w:t>в Муниципальном</w:t>
      </w:r>
      <w:r w:rsidRPr="005B44FB">
        <w:rPr>
          <w:rFonts w:ascii="Times New Roman" w:hAnsi="Times New Roman" w:cs="Times New Roman"/>
          <w:sz w:val="24"/>
          <w:szCs w:val="24"/>
        </w:rPr>
        <w:t xml:space="preserve"> конкурсе</w:t>
      </w:r>
      <w:r>
        <w:rPr>
          <w:rFonts w:ascii="Times New Roman" w:hAnsi="Times New Roman" w:cs="Times New Roman"/>
          <w:sz w:val="24"/>
          <w:szCs w:val="24"/>
        </w:rPr>
        <w:t xml:space="preserve">-выставке </w:t>
      </w:r>
      <w:r>
        <w:rPr>
          <w:rFonts w:ascii="Times New Roman" w:hAnsi="Times New Roman"/>
          <w:sz w:val="24"/>
          <w:szCs w:val="24"/>
        </w:rPr>
        <w:t>«Поехали»</w:t>
      </w:r>
      <w:r>
        <w:rPr>
          <w:rFonts w:ascii="Times New Roman" w:hAnsi="Times New Roman" w:cs="Times New Roman"/>
          <w:sz w:val="24"/>
          <w:szCs w:val="24"/>
        </w:rPr>
        <w:t>, посвящённом</w:t>
      </w:r>
      <w:r w:rsidRPr="005B44FB">
        <w:rPr>
          <w:rFonts w:ascii="Times New Roman" w:hAnsi="Times New Roman" w:cs="Times New Roman"/>
          <w:sz w:val="24"/>
          <w:szCs w:val="24"/>
        </w:rPr>
        <w:t xml:space="preserve"> Дню </w:t>
      </w:r>
      <w:r>
        <w:rPr>
          <w:rFonts w:ascii="Times New Roman" w:hAnsi="Times New Roman" w:cs="Times New Roman"/>
          <w:sz w:val="24"/>
          <w:szCs w:val="24"/>
        </w:rPr>
        <w:t xml:space="preserve">   </w:t>
      </w:r>
      <w:r w:rsidRPr="005B44FB">
        <w:rPr>
          <w:rFonts w:ascii="Times New Roman" w:hAnsi="Times New Roman" w:cs="Times New Roman"/>
          <w:sz w:val="24"/>
          <w:szCs w:val="24"/>
        </w:rPr>
        <w:t>Космонавтики</w:t>
      </w:r>
      <w:r w:rsidR="007F3691">
        <w:rPr>
          <w:rFonts w:ascii="Times New Roman" w:hAnsi="Times New Roman"/>
          <w:sz w:val="24"/>
          <w:szCs w:val="24"/>
        </w:rPr>
        <w:t>: 1.Егорова Алиса 9кл.</w:t>
      </w:r>
      <w:r w:rsidR="007F3691" w:rsidRPr="007F3691">
        <w:rPr>
          <w:rFonts w:ascii="Times New Roman" w:hAnsi="Times New Roman"/>
          <w:sz w:val="24"/>
          <w:szCs w:val="24"/>
        </w:rPr>
        <w:t xml:space="preserve"> </w:t>
      </w:r>
      <w:r w:rsidR="007F3691">
        <w:rPr>
          <w:rFonts w:ascii="Times New Roman" w:hAnsi="Times New Roman"/>
          <w:sz w:val="24"/>
          <w:szCs w:val="24"/>
        </w:rPr>
        <w:t>Грамота 2 место, 2. Казакова Мария 8кл.</w:t>
      </w:r>
      <w:r w:rsidR="007F3691" w:rsidRPr="007F3691">
        <w:rPr>
          <w:rFonts w:ascii="Times New Roman" w:hAnsi="Times New Roman"/>
          <w:sz w:val="24"/>
          <w:szCs w:val="24"/>
        </w:rPr>
        <w:t xml:space="preserve"> </w:t>
      </w:r>
      <w:r w:rsidR="007F3691">
        <w:rPr>
          <w:rFonts w:ascii="Times New Roman" w:hAnsi="Times New Roman"/>
          <w:sz w:val="24"/>
          <w:szCs w:val="24"/>
        </w:rPr>
        <w:t>Грамота 3 место,</w:t>
      </w:r>
      <w:r w:rsidR="007F3691" w:rsidRPr="007F3691">
        <w:rPr>
          <w:rFonts w:ascii="Times New Roman" w:hAnsi="Times New Roman"/>
          <w:sz w:val="24"/>
          <w:szCs w:val="24"/>
        </w:rPr>
        <w:t xml:space="preserve"> </w:t>
      </w:r>
      <w:r w:rsidR="007F3691">
        <w:rPr>
          <w:rFonts w:ascii="Times New Roman" w:hAnsi="Times New Roman"/>
          <w:sz w:val="24"/>
          <w:szCs w:val="24"/>
        </w:rPr>
        <w:t>3.Кочарян Элина 8кл. Грамота 1 место, 4.Стукалова София 7Бкл. Грамота 3</w:t>
      </w:r>
      <w:r w:rsidR="007F3691" w:rsidRPr="005B44FB">
        <w:rPr>
          <w:rFonts w:ascii="Times New Roman" w:hAnsi="Times New Roman"/>
          <w:sz w:val="24"/>
          <w:szCs w:val="24"/>
        </w:rPr>
        <w:t xml:space="preserve"> место</w:t>
      </w:r>
      <w:r w:rsidR="007F3691">
        <w:rPr>
          <w:rFonts w:ascii="Times New Roman" w:hAnsi="Times New Roman"/>
          <w:sz w:val="24"/>
          <w:szCs w:val="24"/>
        </w:rPr>
        <w:t>, 5.</w:t>
      </w:r>
      <w:r w:rsidR="007F3691">
        <w:rPr>
          <w:rFonts w:ascii="Times New Roman" w:hAnsi="Times New Roman" w:cs="Times New Roman"/>
          <w:sz w:val="24"/>
          <w:szCs w:val="24"/>
        </w:rPr>
        <w:t>Коллектив 7Б класса</w:t>
      </w:r>
      <w:r w:rsidR="007F3691" w:rsidRPr="007F3691">
        <w:rPr>
          <w:rFonts w:ascii="Times New Roman" w:hAnsi="Times New Roman"/>
          <w:sz w:val="24"/>
          <w:szCs w:val="24"/>
        </w:rPr>
        <w:t xml:space="preserve"> </w:t>
      </w:r>
      <w:r w:rsidR="007F3691">
        <w:rPr>
          <w:rFonts w:ascii="Times New Roman" w:hAnsi="Times New Roman"/>
          <w:sz w:val="24"/>
          <w:szCs w:val="24"/>
        </w:rPr>
        <w:t>Грамота 2 место</w:t>
      </w:r>
      <w:r>
        <w:rPr>
          <w:rFonts w:ascii="Times New Roman" w:hAnsi="Times New Roman" w:cs="Times New Roman"/>
          <w:sz w:val="24"/>
          <w:szCs w:val="24"/>
        </w:rPr>
        <w:t>.</w:t>
      </w:r>
    </w:p>
    <w:p w:rsidR="00827C04" w:rsidRPr="005B44FB" w:rsidRDefault="00827C04" w:rsidP="00827C04">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В апреле  коллектив учителей, учащиеся и их родители приняли участие во Всероссийском мероприятии «Диктант Победы»,</w:t>
      </w:r>
      <w:r w:rsidR="000D2FD4">
        <w:rPr>
          <w:rFonts w:ascii="Times New Roman" w:hAnsi="Times New Roman" w:cs="Times New Roman"/>
          <w:sz w:val="24"/>
          <w:szCs w:val="24"/>
        </w:rPr>
        <w:t>посвящённом 80-летию Победы,</w:t>
      </w:r>
      <w:r w:rsidRPr="005B44FB">
        <w:rPr>
          <w:rFonts w:ascii="Times New Roman" w:hAnsi="Times New Roman" w:cs="Times New Roman"/>
          <w:sz w:val="24"/>
          <w:szCs w:val="24"/>
        </w:rPr>
        <w:t xml:space="preserve"> получены Сертификаты.</w:t>
      </w:r>
    </w:p>
    <w:p w:rsidR="00827C04" w:rsidRPr="005B44FB" w:rsidRDefault="00827C04" w:rsidP="00827C04">
      <w:pPr>
        <w:spacing w:line="240" w:lineRule="auto"/>
        <w:rPr>
          <w:rFonts w:ascii="Times New Roman" w:hAnsi="Times New Roman" w:cs="Times New Roman"/>
          <w:sz w:val="24"/>
          <w:szCs w:val="24"/>
        </w:rPr>
      </w:pPr>
      <w:r w:rsidRPr="005B44FB">
        <w:t xml:space="preserve">     </w:t>
      </w:r>
      <w:r w:rsidRPr="005B44FB">
        <w:rPr>
          <w:rFonts w:ascii="Times New Roman" w:hAnsi="Times New Roman" w:cs="Times New Roman"/>
          <w:sz w:val="24"/>
          <w:szCs w:val="24"/>
        </w:rPr>
        <w:t>В течение года – проведены «Уроки Мужества», встречи с участнико</w:t>
      </w:r>
      <w:r w:rsidR="000D2FD4">
        <w:rPr>
          <w:rFonts w:ascii="Times New Roman" w:hAnsi="Times New Roman" w:cs="Times New Roman"/>
          <w:sz w:val="24"/>
          <w:szCs w:val="24"/>
        </w:rPr>
        <w:t>м боевых действий Турчиным Н.И.</w:t>
      </w:r>
      <w:r w:rsidRPr="005B44FB">
        <w:rPr>
          <w:rFonts w:ascii="Times New Roman" w:hAnsi="Times New Roman" w:cs="Times New Roman"/>
          <w:sz w:val="24"/>
          <w:szCs w:val="24"/>
        </w:rPr>
        <w:t>, оказана гуманитарная помощь; юнармейцы, члены Совета старшеклассников  плели маскировочные сетки.</w:t>
      </w:r>
      <w:r w:rsidR="007F3691">
        <w:rPr>
          <w:rFonts w:ascii="Times New Roman" w:hAnsi="Times New Roman" w:cs="Times New Roman"/>
          <w:sz w:val="24"/>
          <w:szCs w:val="24"/>
        </w:rPr>
        <w:t xml:space="preserve"> </w:t>
      </w:r>
    </w:p>
    <w:p w:rsidR="00827C04" w:rsidRPr="005B44FB" w:rsidRDefault="002025A5" w:rsidP="00827C04">
      <w:pPr>
        <w:spacing w:line="240" w:lineRule="auto"/>
        <w:rPr>
          <w:rFonts w:ascii="Times New Roman" w:hAnsi="Times New Roman" w:cs="Times New Roman"/>
          <w:sz w:val="24"/>
          <w:szCs w:val="24"/>
        </w:rPr>
      </w:pPr>
      <w:r>
        <w:rPr>
          <w:rFonts w:ascii="Times New Roman" w:hAnsi="Times New Roman" w:cs="Times New Roman"/>
          <w:sz w:val="24"/>
          <w:szCs w:val="24"/>
        </w:rPr>
        <w:t>11</w:t>
      </w:r>
      <w:r w:rsidR="00827C04" w:rsidRPr="005B44FB">
        <w:rPr>
          <w:rFonts w:ascii="Times New Roman" w:hAnsi="Times New Roman" w:cs="Times New Roman"/>
          <w:sz w:val="24"/>
          <w:szCs w:val="24"/>
        </w:rPr>
        <w:t xml:space="preserve"> апреля – проведена акция в рамках благотворительной краевой акции «Помним. Чтим.</w:t>
      </w:r>
      <w:r w:rsidR="003B0E3A">
        <w:rPr>
          <w:rFonts w:ascii="Times New Roman" w:hAnsi="Times New Roman" w:cs="Times New Roman"/>
          <w:sz w:val="24"/>
          <w:szCs w:val="24"/>
        </w:rPr>
        <w:t xml:space="preserve">    </w:t>
      </w:r>
      <w:r w:rsidR="00827C04" w:rsidRPr="005B44FB">
        <w:rPr>
          <w:rFonts w:ascii="Times New Roman" w:hAnsi="Times New Roman" w:cs="Times New Roman"/>
          <w:sz w:val="24"/>
          <w:szCs w:val="24"/>
        </w:rPr>
        <w:t xml:space="preserve">Гордимся», учащиеся </w:t>
      </w:r>
      <w:r>
        <w:rPr>
          <w:rFonts w:ascii="Times New Roman" w:hAnsi="Times New Roman" w:cs="Times New Roman"/>
          <w:sz w:val="24"/>
          <w:szCs w:val="24"/>
        </w:rPr>
        <w:t xml:space="preserve">7Б, 6 классов </w:t>
      </w:r>
      <w:r w:rsidR="00827C04" w:rsidRPr="005B44FB">
        <w:rPr>
          <w:rFonts w:ascii="Times New Roman" w:hAnsi="Times New Roman" w:cs="Times New Roman"/>
          <w:sz w:val="24"/>
          <w:szCs w:val="24"/>
        </w:rPr>
        <w:t>убрали территорию Памятника танкистам, освободивших г.Минеральные Воды, вскопали, облагородили клумбы, посадили цветы совместно с родителями, учителями, с представителями ДК пос.Ленинский.</w:t>
      </w:r>
    </w:p>
    <w:p w:rsidR="00827C04" w:rsidRDefault="00514860" w:rsidP="00827C04">
      <w:pPr>
        <w:spacing w:line="240" w:lineRule="auto"/>
        <w:rPr>
          <w:rFonts w:ascii="Times New Roman" w:hAnsi="Times New Roman" w:cs="Times New Roman"/>
          <w:sz w:val="24"/>
          <w:szCs w:val="24"/>
        </w:rPr>
      </w:pPr>
      <w:r>
        <w:rPr>
          <w:rFonts w:ascii="Times New Roman" w:hAnsi="Times New Roman" w:cs="Times New Roman"/>
          <w:sz w:val="24"/>
          <w:szCs w:val="24"/>
        </w:rPr>
        <w:t xml:space="preserve">     25 апреля – 07</w:t>
      </w:r>
      <w:r w:rsidR="00827C04" w:rsidRPr="005B44FB">
        <w:rPr>
          <w:rFonts w:ascii="Times New Roman" w:hAnsi="Times New Roman" w:cs="Times New Roman"/>
          <w:sz w:val="24"/>
          <w:szCs w:val="24"/>
        </w:rPr>
        <w:t xml:space="preserve"> мая – облагородили территорию Памятника погибшим воинам-односельчанам на территории школы.</w:t>
      </w:r>
    </w:p>
    <w:p w:rsidR="001D6D0E" w:rsidRPr="005B44FB" w:rsidRDefault="00610DA2" w:rsidP="00827C04">
      <w:pPr>
        <w:spacing w:line="240" w:lineRule="auto"/>
        <w:rPr>
          <w:rFonts w:ascii="Times New Roman" w:hAnsi="Times New Roman" w:cs="Times New Roman"/>
          <w:sz w:val="24"/>
          <w:szCs w:val="24"/>
        </w:rPr>
      </w:pPr>
      <w:r>
        <w:rPr>
          <w:rFonts w:ascii="Times New Roman" w:hAnsi="Times New Roman" w:cs="Times New Roman"/>
          <w:sz w:val="24"/>
          <w:szCs w:val="24"/>
        </w:rPr>
        <w:t xml:space="preserve">     В апреле ученики 7Б класса</w:t>
      </w:r>
      <w:r w:rsidR="001D6D0E">
        <w:rPr>
          <w:rFonts w:ascii="Times New Roman" w:hAnsi="Times New Roman" w:cs="Times New Roman"/>
          <w:sz w:val="24"/>
          <w:szCs w:val="24"/>
        </w:rPr>
        <w:t xml:space="preserve"> посетили «Музей Боевой Славы</w:t>
      </w:r>
      <w:r w:rsidR="001D6D0E" w:rsidRPr="00921E14">
        <w:rPr>
          <w:rFonts w:ascii="Times New Roman" w:hAnsi="Times New Roman" w:cs="Times New Roman"/>
          <w:sz w:val="24"/>
          <w:szCs w:val="24"/>
        </w:rPr>
        <w:t>»</w:t>
      </w:r>
      <w:r w:rsidR="001D6D0E">
        <w:rPr>
          <w:rFonts w:ascii="Times New Roman" w:hAnsi="Times New Roman" w:cs="Times New Roman"/>
          <w:sz w:val="24"/>
          <w:szCs w:val="24"/>
        </w:rPr>
        <w:t xml:space="preserve"> Пост № 1</w:t>
      </w:r>
      <w:r>
        <w:rPr>
          <w:rFonts w:ascii="Times New Roman" w:hAnsi="Times New Roman" w:cs="Times New Roman"/>
          <w:sz w:val="24"/>
          <w:szCs w:val="24"/>
        </w:rPr>
        <w:t>,</w:t>
      </w:r>
      <w:r w:rsidRPr="00610DA2">
        <w:rPr>
          <w:rFonts w:ascii="Times New Roman" w:hAnsi="Times New Roman"/>
          <w:sz w:val="24"/>
          <w:szCs w:val="24"/>
        </w:rPr>
        <w:t xml:space="preserve"> </w:t>
      </w:r>
      <w:r w:rsidRPr="005B44FB">
        <w:rPr>
          <w:rFonts w:ascii="Times New Roman" w:hAnsi="Times New Roman"/>
          <w:sz w:val="24"/>
          <w:szCs w:val="24"/>
        </w:rPr>
        <w:t>возложены цветы к</w:t>
      </w:r>
      <w:r w:rsidR="009E3700">
        <w:rPr>
          <w:rFonts w:ascii="Times New Roman" w:hAnsi="Times New Roman"/>
          <w:sz w:val="24"/>
          <w:szCs w:val="24"/>
        </w:rPr>
        <w:t xml:space="preserve"> </w:t>
      </w:r>
      <w:r w:rsidR="00852771">
        <w:rPr>
          <w:rFonts w:ascii="Times New Roman" w:hAnsi="Times New Roman"/>
          <w:sz w:val="24"/>
          <w:szCs w:val="24"/>
        </w:rPr>
        <w:t>Мемориалу «Огонь Вечной Славы»,</w:t>
      </w:r>
      <w:r w:rsidR="009E3700">
        <w:rPr>
          <w:rFonts w:ascii="Times New Roman" w:hAnsi="Times New Roman"/>
          <w:sz w:val="24"/>
          <w:szCs w:val="24"/>
        </w:rPr>
        <w:t>к Памятнику Лётчикам-освободителям</w:t>
      </w:r>
      <w:r w:rsidR="00852771">
        <w:rPr>
          <w:rFonts w:ascii="Times New Roman" w:hAnsi="Times New Roman"/>
          <w:sz w:val="24"/>
          <w:szCs w:val="24"/>
        </w:rPr>
        <w:t>, прошли по Аллее Славы.</w:t>
      </w:r>
      <w:r>
        <w:rPr>
          <w:rFonts w:ascii="Times New Roman" w:hAnsi="Times New Roman" w:cs="Times New Roman"/>
          <w:sz w:val="24"/>
          <w:szCs w:val="24"/>
        </w:rPr>
        <w:t xml:space="preserve"> </w:t>
      </w:r>
    </w:p>
    <w:p w:rsidR="00827C04" w:rsidRPr="005B44FB" w:rsidRDefault="00827C04" w:rsidP="00827C04">
      <w:pPr>
        <w:spacing w:line="240" w:lineRule="auto"/>
        <w:rPr>
          <w:rFonts w:ascii="Times New Roman" w:hAnsi="Times New Roman"/>
          <w:sz w:val="24"/>
          <w:szCs w:val="24"/>
        </w:rPr>
      </w:pPr>
      <w:r w:rsidRPr="005B44FB">
        <w:rPr>
          <w:rFonts w:ascii="Times New Roman" w:hAnsi="Times New Roman" w:cs="Times New Roman"/>
          <w:sz w:val="24"/>
          <w:szCs w:val="24"/>
        </w:rPr>
        <w:t xml:space="preserve">      В апреле-мае месяце коллектив учащихся и учителей приняли участие  во</w:t>
      </w:r>
      <w:r w:rsidRPr="005B44FB">
        <w:rPr>
          <w:rFonts w:ascii="Times New Roman" w:hAnsi="Times New Roman"/>
          <w:sz w:val="24"/>
          <w:szCs w:val="24"/>
        </w:rPr>
        <w:t xml:space="preserve"> Всероссийских акциях: «Окна Победы», «Георгиевская ленточка», «Бессмертный полк», «Свеча Памяти», «Сад Памяти», «Песни Победы».</w:t>
      </w:r>
    </w:p>
    <w:p w:rsidR="00827C04" w:rsidRPr="005B44FB" w:rsidRDefault="007C1A93" w:rsidP="00827C04">
      <w:pPr>
        <w:spacing w:line="240" w:lineRule="auto"/>
        <w:rPr>
          <w:rFonts w:ascii="Times New Roman" w:hAnsi="Times New Roman"/>
          <w:sz w:val="24"/>
          <w:szCs w:val="24"/>
        </w:rPr>
      </w:pPr>
      <w:r>
        <w:rPr>
          <w:rFonts w:ascii="Times New Roman" w:hAnsi="Times New Roman"/>
          <w:sz w:val="24"/>
          <w:szCs w:val="24"/>
        </w:rPr>
        <w:t xml:space="preserve">  30.04-07</w:t>
      </w:r>
      <w:r w:rsidR="00827C04" w:rsidRPr="005B44FB">
        <w:rPr>
          <w:rFonts w:ascii="Times New Roman" w:hAnsi="Times New Roman"/>
          <w:sz w:val="24"/>
          <w:szCs w:val="24"/>
        </w:rPr>
        <w:t xml:space="preserve"> мая – оформлена выставка рисунков, поделок</w:t>
      </w:r>
      <w:r>
        <w:rPr>
          <w:rFonts w:ascii="Times New Roman" w:hAnsi="Times New Roman"/>
          <w:sz w:val="24"/>
          <w:szCs w:val="24"/>
        </w:rPr>
        <w:t xml:space="preserve"> учащихся 1-9классов, </w:t>
      </w:r>
      <w:r w:rsidR="00827C04" w:rsidRPr="005B44FB">
        <w:rPr>
          <w:rFonts w:ascii="Times New Roman" w:hAnsi="Times New Roman"/>
          <w:sz w:val="24"/>
          <w:szCs w:val="24"/>
        </w:rPr>
        <w:t xml:space="preserve">посвящённая </w:t>
      </w:r>
      <w:r>
        <w:rPr>
          <w:rFonts w:ascii="Times New Roman" w:hAnsi="Times New Roman"/>
          <w:sz w:val="24"/>
          <w:szCs w:val="24"/>
        </w:rPr>
        <w:t>80-летию Великой</w:t>
      </w:r>
      <w:r w:rsidR="00827C04" w:rsidRPr="005B44FB">
        <w:rPr>
          <w:rFonts w:ascii="Times New Roman" w:hAnsi="Times New Roman"/>
          <w:sz w:val="24"/>
          <w:szCs w:val="24"/>
        </w:rPr>
        <w:t xml:space="preserve"> Победы.</w:t>
      </w:r>
    </w:p>
    <w:p w:rsidR="00827C04" w:rsidRPr="005B44FB" w:rsidRDefault="008858C9" w:rsidP="00827C04">
      <w:pPr>
        <w:spacing w:line="240" w:lineRule="auto"/>
        <w:rPr>
          <w:rFonts w:ascii="Times New Roman" w:hAnsi="Times New Roman"/>
          <w:sz w:val="24"/>
          <w:szCs w:val="24"/>
        </w:rPr>
      </w:pPr>
      <w:r>
        <w:rPr>
          <w:rFonts w:ascii="Times New Roman" w:hAnsi="Times New Roman"/>
          <w:sz w:val="24"/>
          <w:szCs w:val="24"/>
        </w:rPr>
        <w:t xml:space="preserve">     5- 7</w:t>
      </w:r>
      <w:r w:rsidR="00827C04" w:rsidRPr="005B44FB">
        <w:rPr>
          <w:rFonts w:ascii="Times New Roman" w:hAnsi="Times New Roman"/>
          <w:sz w:val="24"/>
          <w:szCs w:val="24"/>
        </w:rPr>
        <w:t xml:space="preserve"> </w:t>
      </w:r>
      <w:r>
        <w:rPr>
          <w:rFonts w:ascii="Times New Roman" w:hAnsi="Times New Roman"/>
          <w:sz w:val="24"/>
          <w:szCs w:val="24"/>
        </w:rPr>
        <w:t>мая – приняли участие в Муниципальном конкурсе детского творчества «Мы говорим Спасибо за Победу!</w:t>
      </w:r>
      <w:r w:rsidR="00827C04" w:rsidRPr="005B44FB">
        <w:rPr>
          <w:rFonts w:ascii="Times New Roman" w:hAnsi="Times New Roman"/>
          <w:sz w:val="24"/>
          <w:szCs w:val="24"/>
        </w:rPr>
        <w:t>»</w:t>
      </w:r>
      <w:r>
        <w:rPr>
          <w:rFonts w:ascii="Times New Roman" w:hAnsi="Times New Roman"/>
          <w:sz w:val="24"/>
          <w:szCs w:val="24"/>
        </w:rPr>
        <w:t>, посвящённом 80-летию Победы и Году защитника Отечества: 1.Бочарова Ярослава 4Акл. Грамота 2</w:t>
      </w:r>
      <w:r w:rsidR="008D2B82">
        <w:rPr>
          <w:rFonts w:ascii="Times New Roman" w:hAnsi="Times New Roman"/>
          <w:sz w:val="24"/>
          <w:szCs w:val="24"/>
        </w:rPr>
        <w:t>место, 2.Калюжная Дарья 4Акл. Грамота 1место, 3.Третьяченко</w:t>
      </w:r>
      <w:r w:rsidR="00827C04" w:rsidRPr="005B44FB">
        <w:rPr>
          <w:rFonts w:ascii="Times New Roman" w:hAnsi="Times New Roman"/>
          <w:sz w:val="24"/>
          <w:szCs w:val="24"/>
        </w:rPr>
        <w:t xml:space="preserve"> </w:t>
      </w:r>
      <w:r w:rsidR="008D2B82">
        <w:rPr>
          <w:rFonts w:ascii="Times New Roman" w:hAnsi="Times New Roman"/>
          <w:sz w:val="24"/>
          <w:szCs w:val="24"/>
        </w:rPr>
        <w:t>Полина 1Бкл. Грамота 2</w:t>
      </w:r>
      <w:r w:rsidR="00827C04" w:rsidRPr="005B44FB">
        <w:rPr>
          <w:rFonts w:ascii="Times New Roman" w:hAnsi="Times New Roman"/>
          <w:sz w:val="24"/>
          <w:szCs w:val="24"/>
        </w:rPr>
        <w:t>место</w:t>
      </w:r>
      <w:r w:rsidR="008D2B82">
        <w:rPr>
          <w:rFonts w:ascii="Times New Roman" w:hAnsi="Times New Roman"/>
          <w:sz w:val="24"/>
          <w:szCs w:val="24"/>
        </w:rPr>
        <w:t>, 4.Третьяченко</w:t>
      </w:r>
      <w:r w:rsidR="008D2B82" w:rsidRPr="005B44FB">
        <w:rPr>
          <w:rFonts w:ascii="Times New Roman" w:hAnsi="Times New Roman"/>
          <w:sz w:val="24"/>
          <w:szCs w:val="24"/>
        </w:rPr>
        <w:t xml:space="preserve"> </w:t>
      </w:r>
      <w:r w:rsidR="008D2B82">
        <w:rPr>
          <w:rFonts w:ascii="Times New Roman" w:hAnsi="Times New Roman"/>
          <w:sz w:val="24"/>
          <w:szCs w:val="24"/>
        </w:rPr>
        <w:t>Александр 1Бкл. Грамота 2</w:t>
      </w:r>
      <w:r w:rsidR="008D2B82" w:rsidRPr="005B44FB">
        <w:rPr>
          <w:rFonts w:ascii="Times New Roman" w:hAnsi="Times New Roman"/>
          <w:sz w:val="24"/>
          <w:szCs w:val="24"/>
        </w:rPr>
        <w:t>место</w:t>
      </w:r>
      <w:r w:rsidR="008D2B82">
        <w:rPr>
          <w:rFonts w:ascii="Times New Roman" w:hAnsi="Times New Roman"/>
          <w:sz w:val="24"/>
          <w:szCs w:val="24"/>
        </w:rPr>
        <w:t>, 5.Шадура Елизавета 7Бкл. Грамота 1место, 6.Шанаева София 7Бкл. Грамота 3место,7.Шанаева София 7Б</w:t>
      </w:r>
      <w:r w:rsidR="00F7672C">
        <w:rPr>
          <w:rFonts w:ascii="Times New Roman" w:hAnsi="Times New Roman"/>
          <w:sz w:val="24"/>
          <w:szCs w:val="24"/>
        </w:rPr>
        <w:t xml:space="preserve">кл. </w:t>
      </w:r>
      <w:r w:rsidR="008D2B82">
        <w:rPr>
          <w:rFonts w:ascii="Times New Roman" w:hAnsi="Times New Roman"/>
          <w:sz w:val="24"/>
          <w:szCs w:val="24"/>
        </w:rPr>
        <w:t>Грамота за участие</w:t>
      </w:r>
      <w:r w:rsidR="00F7672C">
        <w:rPr>
          <w:rFonts w:ascii="Times New Roman" w:hAnsi="Times New Roman"/>
          <w:sz w:val="24"/>
          <w:szCs w:val="24"/>
        </w:rPr>
        <w:t>.</w:t>
      </w:r>
    </w:p>
    <w:p w:rsidR="00827C04" w:rsidRPr="005B44FB" w:rsidRDefault="001871B2" w:rsidP="00827C04">
      <w:pPr>
        <w:spacing w:line="240" w:lineRule="auto"/>
        <w:rPr>
          <w:rFonts w:ascii="Times New Roman" w:hAnsi="Times New Roman"/>
          <w:sz w:val="24"/>
          <w:szCs w:val="24"/>
        </w:rPr>
      </w:pPr>
      <w:r>
        <w:rPr>
          <w:rFonts w:ascii="Times New Roman" w:hAnsi="Times New Roman"/>
          <w:sz w:val="24"/>
          <w:szCs w:val="24"/>
        </w:rPr>
        <w:t xml:space="preserve">     7 мая – проведена </w:t>
      </w:r>
      <w:r w:rsidR="00827C04" w:rsidRPr="005B44FB">
        <w:rPr>
          <w:rFonts w:ascii="Times New Roman" w:hAnsi="Times New Roman"/>
          <w:sz w:val="24"/>
          <w:szCs w:val="24"/>
        </w:rPr>
        <w:t>торжественная линейка «Поклонимся великим тем годам…»</w:t>
      </w:r>
      <w:r>
        <w:rPr>
          <w:rFonts w:ascii="Times New Roman" w:hAnsi="Times New Roman"/>
          <w:sz w:val="24"/>
          <w:szCs w:val="24"/>
        </w:rPr>
        <w:t xml:space="preserve">, посвящённая        80-летию Великой Победы </w:t>
      </w:r>
      <w:r w:rsidR="00827C04" w:rsidRPr="005B44FB">
        <w:rPr>
          <w:rFonts w:ascii="Times New Roman" w:hAnsi="Times New Roman"/>
          <w:sz w:val="24"/>
          <w:szCs w:val="24"/>
        </w:rPr>
        <w:t>для учащихся 1-9 классов зам.директора по ВР, членами Совета старшеклассников; члены отряда «Юнармия»</w:t>
      </w:r>
      <w:r>
        <w:rPr>
          <w:rFonts w:ascii="Times New Roman" w:hAnsi="Times New Roman"/>
          <w:sz w:val="24"/>
          <w:szCs w:val="24"/>
        </w:rPr>
        <w:t>, представители от 1-9 классов</w:t>
      </w:r>
      <w:r w:rsidR="00827C04" w:rsidRPr="005B44FB">
        <w:rPr>
          <w:rFonts w:ascii="Times New Roman" w:hAnsi="Times New Roman"/>
          <w:sz w:val="24"/>
          <w:szCs w:val="24"/>
        </w:rPr>
        <w:t xml:space="preserve"> возложили цветы к Памятнику погибших воинов-односельчан</w:t>
      </w:r>
      <w:r>
        <w:rPr>
          <w:rFonts w:ascii="Times New Roman" w:hAnsi="Times New Roman"/>
          <w:sz w:val="24"/>
          <w:szCs w:val="24"/>
        </w:rPr>
        <w:t>; администрация школы, классные руководители 1-9 классов</w:t>
      </w:r>
      <w:r w:rsidR="000129F5">
        <w:rPr>
          <w:rFonts w:ascii="Times New Roman" w:hAnsi="Times New Roman"/>
          <w:sz w:val="24"/>
          <w:szCs w:val="24"/>
        </w:rPr>
        <w:t xml:space="preserve"> провели акцию</w:t>
      </w:r>
      <w:r>
        <w:rPr>
          <w:rFonts w:ascii="Times New Roman" w:hAnsi="Times New Roman"/>
          <w:sz w:val="24"/>
          <w:szCs w:val="24"/>
        </w:rPr>
        <w:t xml:space="preserve"> </w:t>
      </w:r>
      <w:r w:rsidRPr="005B44FB">
        <w:rPr>
          <w:rFonts w:ascii="Times New Roman" w:hAnsi="Times New Roman"/>
          <w:sz w:val="24"/>
          <w:szCs w:val="24"/>
        </w:rPr>
        <w:t>«Свеча Памяти»,</w:t>
      </w:r>
      <w:r w:rsidRPr="001871B2">
        <w:rPr>
          <w:rFonts w:ascii="Times New Roman" w:hAnsi="Times New Roman"/>
          <w:sz w:val="24"/>
          <w:szCs w:val="24"/>
        </w:rPr>
        <w:t xml:space="preserve"> </w:t>
      </w:r>
      <w:r w:rsidR="000129F5">
        <w:rPr>
          <w:rFonts w:ascii="Times New Roman" w:hAnsi="Times New Roman"/>
          <w:sz w:val="24"/>
          <w:szCs w:val="24"/>
        </w:rPr>
        <w:t xml:space="preserve">ученики приняли участие в акции </w:t>
      </w:r>
      <w:r w:rsidRPr="005B44FB">
        <w:rPr>
          <w:rFonts w:ascii="Times New Roman" w:hAnsi="Times New Roman"/>
          <w:sz w:val="24"/>
          <w:szCs w:val="24"/>
        </w:rPr>
        <w:t>«Бессмертный полк»,</w:t>
      </w:r>
      <w:r w:rsidRPr="001871B2">
        <w:rPr>
          <w:rFonts w:ascii="Times New Roman" w:hAnsi="Times New Roman"/>
          <w:sz w:val="24"/>
          <w:szCs w:val="24"/>
        </w:rPr>
        <w:t xml:space="preserve"> </w:t>
      </w:r>
      <w:r w:rsidR="000129F5">
        <w:rPr>
          <w:rFonts w:ascii="Times New Roman" w:hAnsi="Times New Roman"/>
          <w:sz w:val="24"/>
          <w:szCs w:val="24"/>
        </w:rPr>
        <w:t>«Песни Победы», исполнили песни «Катюша»,</w:t>
      </w:r>
      <w:r w:rsidR="000129F5" w:rsidRPr="000129F5">
        <w:rPr>
          <w:rFonts w:ascii="Times New Roman" w:hAnsi="Times New Roman"/>
          <w:sz w:val="24"/>
          <w:szCs w:val="24"/>
        </w:rPr>
        <w:t xml:space="preserve"> </w:t>
      </w:r>
      <w:r w:rsidR="000129F5">
        <w:rPr>
          <w:rFonts w:ascii="Times New Roman" w:hAnsi="Times New Roman"/>
          <w:sz w:val="24"/>
          <w:szCs w:val="24"/>
        </w:rPr>
        <w:t>«День Победы»</w:t>
      </w:r>
      <w:r w:rsidR="00827C04" w:rsidRPr="005B44FB">
        <w:rPr>
          <w:rFonts w:ascii="Times New Roman" w:hAnsi="Times New Roman"/>
          <w:sz w:val="24"/>
          <w:szCs w:val="24"/>
        </w:rPr>
        <w:t>.</w:t>
      </w:r>
    </w:p>
    <w:p w:rsidR="00827C04" w:rsidRPr="005B44FB" w:rsidRDefault="00827C04" w:rsidP="00827C04">
      <w:pPr>
        <w:spacing w:line="240" w:lineRule="auto"/>
        <w:rPr>
          <w:rFonts w:ascii="Times New Roman" w:hAnsi="Times New Roman" w:cs="Times New Roman"/>
          <w:sz w:val="24"/>
          <w:szCs w:val="24"/>
        </w:rPr>
      </w:pPr>
      <w:r w:rsidRPr="005B44FB">
        <w:rPr>
          <w:rFonts w:ascii="Times New Roman" w:hAnsi="Times New Roman"/>
          <w:sz w:val="24"/>
          <w:szCs w:val="24"/>
        </w:rPr>
        <w:t xml:space="preserve">    9 мая – приняли участие в митинге, посвящённом Дню Победы учащие</w:t>
      </w:r>
      <w:r w:rsidR="005D6CF5">
        <w:rPr>
          <w:rFonts w:ascii="Times New Roman" w:hAnsi="Times New Roman"/>
          <w:sz w:val="24"/>
          <w:szCs w:val="24"/>
        </w:rPr>
        <w:t>ся школы совместно с родителями;</w:t>
      </w:r>
      <w:r w:rsidRPr="005B44FB">
        <w:rPr>
          <w:rFonts w:ascii="Times New Roman" w:hAnsi="Times New Roman"/>
          <w:sz w:val="24"/>
          <w:szCs w:val="24"/>
        </w:rPr>
        <w:t xml:space="preserve"> члены коллектива школы, возложены цветы к Мемориалу «Огонь Вечной Славы».</w:t>
      </w:r>
    </w:p>
    <w:p w:rsidR="00827C04" w:rsidRPr="005B44FB" w:rsidRDefault="00827C04" w:rsidP="00827C04">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В течение года все мероприятия</w:t>
      </w:r>
      <w:r w:rsidRPr="005B44FB">
        <w:rPr>
          <w:rFonts w:ascii="Times New Roman" w:hAnsi="Times New Roman"/>
          <w:sz w:val="24"/>
          <w:szCs w:val="24"/>
        </w:rPr>
        <w:t xml:space="preserve">  и</w:t>
      </w:r>
      <w:r w:rsidR="009141EF">
        <w:rPr>
          <w:rFonts w:ascii="Times New Roman" w:hAnsi="Times New Roman"/>
          <w:sz w:val="24"/>
          <w:szCs w:val="24"/>
        </w:rPr>
        <w:t>ли информация о них выставлялись</w:t>
      </w:r>
      <w:r w:rsidRPr="005B44FB">
        <w:rPr>
          <w:rFonts w:ascii="Times New Roman" w:hAnsi="Times New Roman"/>
          <w:sz w:val="24"/>
          <w:szCs w:val="24"/>
        </w:rPr>
        <w:t xml:space="preserve"> на сайт школы, в Сообщество.</w:t>
      </w:r>
      <w:r w:rsidRPr="005B44FB">
        <w:rPr>
          <w:rFonts w:ascii="Times New Roman" w:hAnsi="Times New Roman" w:cs="Times New Roman"/>
          <w:sz w:val="24"/>
          <w:szCs w:val="24"/>
        </w:rPr>
        <w:t xml:space="preserve">                                                                                </w:t>
      </w:r>
    </w:p>
    <w:p w:rsidR="00B00354" w:rsidRDefault="00827C04" w:rsidP="00827C04">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В июне месяце по данному направлению продолжалась работа на ПЛОП «Гномик»:    </w:t>
      </w:r>
    </w:p>
    <w:p w:rsidR="00827C04" w:rsidRPr="005B44FB" w:rsidRDefault="00B00354" w:rsidP="00827C04">
      <w:pPr>
        <w:spacing w:line="240" w:lineRule="auto"/>
        <w:rPr>
          <w:rFonts w:ascii="Times New Roman" w:hAnsi="Times New Roman" w:cs="Times New Roman"/>
          <w:sz w:val="24"/>
          <w:szCs w:val="24"/>
        </w:rPr>
      </w:pPr>
      <w:r>
        <w:rPr>
          <w:rFonts w:ascii="Times New Roman" w:hAnsi="Times New Roman" w:cs="Times New Roman"/>
          <w:sz w:val="24"/>
          <w:szCs w:val="24"/>
        </w:rPr>
        <w:t xml:space="preserve">     9</w:t>
      </w:r>
      <w:r w:rsidRPr="005B44FB">
        <w:rPr>
          <w:rFonts w:ascii="Times New Roman" w:hAnsi="Times New Roman" w:cs="Times New Roman"/>
          <w:sz w:val="24"/>
          <w:szCs w:val="24"/>
        </w:rPr>
        <w:t xml:space="preserve"> июня – воспитанник</w:t>
      </w:r>
      <w:r>
        <w:rPr>
          <w:rFonts w:ascii="Times New Roman" w:hAnsi="Times New Roman" w:cs="Times New Roman"/>
          <w:sz w:val="24"/>
          <w:szCs w:val="24"/>
        </w:rPr>
        <w:t xml:space="preserve">и </w:t>
      </w:r>
      <w:r w:rsidRPr="005B44FB">
        <w:rPr>
          <w:rFonts w:ascii="Times New Roman" w:hAnsi="Times New Roman" w:cs="Times New Roman"/>
          <w:sz w:val="24"/>
          <w:szCs w:val="24"/>
        </w:rPr>
        <w:t>ПЛОП</w:t>
      </w:r>
      <w:r>
        <w:rPr>
          <w:rFonts w:ascii="Times New Roman" w:hAnsi="Times New Roman" w:cs="Times New Roman"/>
          <w:sz w:val="24"/>
          <w:szCs w:val="24"/>
        </w:rPr>
        <w:t xml:space="preserve"> приняли участие в акции, посвящённой Дню России, сделана запись песни </w:t>
      </w:r>
      <w:r>
        <w:rPr>
          <w:rFonts w:ascii="Times New Roman" w:hAnsi="Times New Roman"/>
          <w:sz w:val="24"/>
          <w:szCs w:val="24"/>
        </w:rPr>
        <w:t>«Россия - мы дети твои!</w:t>
      </w:r>
      <w:r w:rsidR="005472EC">
        <w:rPr>
          <w:rFonts w:ascii="Times New Roman" w:hAnsi="Times New Roman"/>
          <w:sz w:val="24"/>
          <w:szCs w:val="24"/>
        </w:rPr>
        <w:t>», выставлена на сайт школы, в Сообщество.</w:t>
      </w:r>
      <w:r w:rsidR="00827C04" w:rsidRPr="005B44FB">
        <w:rPr>
          <w:rFonts w:ascii="Times New Roman" w:hAnsi="Times New Roman" w:cs="Times New Roman"/>
          <w:sz w:val="24"/>
          <w:szCs w:val="24"/>
        </w:rPr>
        <w:t xml:space="preserve">                </w:t>
      </w:r>
    </w:p>
    <w:p w:rsidR="00827C04" w:rsidRPr="005B44FB" w:rsidRDefault="00827C04" w:rsidP="00827C04">
      <w:pPr>
        <w:spacing w:line="240" w:lineRule="auto"/>
        <w:rPr>
          <w:rFonts w:ascii="Times New Roman" w:hAnsi="Times New Roman" w:cs="Times New Roman"/>
          <w:sz w:val="24"/>
          <w:szCs w:val="24"/>
        </w:rPr>
      </w:pPr>
      <w:r w:rsidRPr="005B44FB">
        <w:rPr>
          <w:rFonts w:ascii="Times New Roman" w:hAnsi="Times New Roman" w:cs="Times New Roman"/>
          <w:sz w:val="24"/>
          <w:szCs w:val="24"/>
        </w:rPr>
        <w:lastRenderedPageBreak/>
        <w:t xml:space="preserve">      11 июня – воспитанники приняли участие в мероприятиях, посвящённых Дню России; в сельской библиотеке изготавливали поделки с элементами 3 колор.</w:t>
      </w:r>
    </w:p>
    <w:p w:rsidR="00827C04" w:rsidRPr="005B44FB" w:rsidRDefault="00F200F1" w:rsidP="00827C04">
      <w:pPr>
        <w:spacing w:line="240" w:lineRule="auto"/>
        <w:rPr>
          <w:rFonts w:ascii="Times New Roman" w:hAnsi="Times New Roman" w:cs="Times New Roman"/>
          <w:sz w:val="24"/>
          <w:szCs w:val="24"/>
        </w:rPr>
      </w:pPr>
      <w:r>
        <w:rPr>
          <w:rFonts w:ascii="Times New Roman" w:hAnsi="Times New Roman" w:cs="Times New Roman"/>
          <w:sz w:val="24"/>
          <w:szCs w:val="24"/>
        </w:rPr>
        <w:t xml:space="preserve">     20</w:t>
      </w:r>
      <w:r w:rsidR="00827C04" w:rsidRPr="005B44FB">
        <w:rPr>
          <w:rFonts w:ascii="Times New Roman" w:hAnsi="Times New Roman" w:cs="Times New Roman"/>
          <w:sz w:val="24"/>
          <w:szCs w:val="24"/>
        </w:rPr>
        <w:t xml:space="preserve"> июня – проведено торжественное мероприятие, посвя</w:t>
      </w:r>
      <w:r>
        <w:rPr>
          <w:rFonts w:ascii="Times New Roman" w:hAnsi="Times New Roman" w:cs="Times New Roman"/>
          <w:sz w:val="24"/>
          <w:szCs w:val="24"/>
        </w:rPr>
        <w:t>щённое началу ВОв</w:t>
      </w:r>
      <w:r w:rsidR="00827C04" w:rsidRPr="005B44FB">
        <w:rPr>
          <w:rFonts w:ascii="Times New Roman" w:hAnsi="Times New Roman" w:cs="Times New Roman"/>
          <w:sz w:val="24"/>
          <w:szCs w:val="24"/>
        </w:rPr>
        <w:t>, акция «Свеча Памяти».</w:t>
      </w:r>
    </w:p>
    <w:p w:rsidR="00827C04" w:rsidRPr="005B44FB" w:rsidRDefault="00827C04" w:rsidP="00827C04">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22 июня – проведён День памяти в кругу семьи, ученики, родители (законные представители) и коллектив школы приняли участие во Всероссийской акции «Свеча памяти»,</w:t>
      </w:r>
      <w:r w:rsidRPr="005B44FB">
        <w:rPr>
          <w:rFonts w:ascii="Times New Roman" w:hAnsi="Times New Roman" w:cs="Times New Roman"/>
          <w:sz w:val="28"/>
          <w:szCs w:val="28"/>
        </w:rPr>
        <w:t xml:space="preserve"> </w:t>
      </w:r>
      <w:r w:rsidRPr="005B44FB">
        <w:rPr>
          <w:rFonts w:ascii="Times New Roman" w:hAnsi="Times New Roman" w:cs="Times New Roman"/>
          <w:sz w:val="24"/>
          <w:szCs w:val="24"/>
        </w:rPr>
        <w:t>приуроченной ко Дню памяти и скорби.</w:t>
      </w:r>
    </w:p>
    <w:p w:rsidR="00827C04" w:rsidRPr="005B44FB" w:rsidRDefault="00827C04" w:rsidP="00827C04">
      <w:pPr>
        <w:spacing w:before="100" w:beforeAutospacing="1" w:after="0" w:line="240" w:lineRule="auto"/>
        <w:rPr>
          <w:rFonts w:ascii="Times New Roman" w:hAnsi="Times New Roman" w:cs="Times New Roman"/>
          <w:sz w:val="24"/>
          <w:szCs w:val="24"/>
        </w:rPr>
      </w:pPr>
      <w:r w:rsidRPr="005B44FB">
        <w:rPr>
          <w:rFonts w:ascii="Times New Roman" w:hAnsi="Times New Roman" w:cs="Times New Roman"/>
          <w:sz w:val="24"/>
          <w:szCs w:val="24"/>
        </w:rPr>
        <w:t xml:space="preserve">     В школе имеются творческие  работы учащихся 1-4 классов, 5-9 классов по данному направлению. Учащиеся школы совместно с родителями приняли участие в краевой акции «Стена памяти», «Бессмертный полк», имеется 1 баннер  ветеранов ВОв.     </w:t>
      </w:r>
    </w:p>
    <w:p w:rsidR="00827C04" w:rsidRPr="005B44FB" w:rsidRDefault="00E41CAF" w:rsidP="00827C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2024-2025</w:t>
      </w:r>
      <w:r w:rsidR="00827C04" w:rsidRPr="005B44FB">
        <w:rPr>
          <w:rFonts w:ascii="Times New Roman" w:hAnsi="Times New Roman" w:cs="Times New Roman"/>
          <w:sz w:val="24"/>
          <w:szCs w:val="24"/>
        </w:rPr>
        <w:t xml:space="preserve"> учебном году выполнена работа по данному направлению полностью, оформлены уголки Боевой славы, выпущены газеты, оформлены выставки рисунков, поделок.</w:t>
      </w:r>
    </w:p>
    <w:p w:rsidR="00A435DA" w:rsidRPr="004721FD" w:rsidRDefault="00827C04" w:rsidP="004721FD">
      <w:pPr>
        <w:spacing w:after="0"/>
        <w:rPr>
          <w:rFonts w:ascii="Times New Roman" w:hAnsi="Times New Roman" w:cs="Times New Roman"/>
          <w:sz w:val="24"/>
          <w:szCs w:val="24"/>
        </w:rPr>
      </w:pPr>
      <w:r w:rsidRPr="005B44FB">
        <w:rPr>
          <w:rFonts w:ascii="Times New Roman" w:hAnsi="Times New Roman" w:cs="Times New Roman"/>
          <w:sz w:val="24"/>
          <w:szCs w:val="24"/>
        </w:rPr>
        <w:br/>
      </w:r>
      <w:r w:rsidR="00A21CA4" w:rsidRPr="00401BCC">
        <w:rPr>
          <w:rFonts w:ascii="Times New Roman" w:hAnsi="Times New Roman" w:cs="Times New Roman"/>
          <w:sz w:val="24"/>
          <w:szCs w:val="24"/>
        </w:rPr>
        <w:t xml:space="preserve">   </w:t>
      </w:r>
      <w:r w:rsidR="00A21CA4">
        <w:rPr>
          <w:rFonts w:ascii="Times New Roman" w:hAnsi="Times New Roman" w:cs="Times New Roman"/>
          <w:sz w:val="24"/>
          <w:szCs w:val="24"/>
        </w:rPr>
        <w:t xml:space="preserve">    </w:t>
      </w:r>
      <w:r w:rsidR="00E61431">
        <w:rPr>
          <w:rFonts w:ascii="Times New Roman" w:hAnsi="Times New Roman" w:cs="Times New Roman"/>
          <w:b/>
          <w:bCs/>
          <w:sz w:val="24"/>
          <w:szCs w:val="24"/>
        </w:rPr>
        <w:t>5.2</w:t>
      </w:r>
      <w:r w:rsidR="00A21CA4" w:rsidRPr="00401BCC">
        <w:rPr>
          <w:rFonts w:ascii="Times New Roman" w:hAnsi="Times New Roman" w:cs="Times New Roman"/>
          <w:b/>
          <w:bCs/>
          <w:sz w:val="24"/>
          <w:szCs w:val="24"/>
        </w:rPr>
        <w:t>. </w:t>
      </w:r>
      <w:r w:rsidR="00E61431">
        <w:rPr>
          <w:rFonts w:ascii="Times New Roman" w:hAnsi="Times New Roman" w:cs="Times New Roman"/>
          <w:b/>
          <w:bCs/>
          <w:sz w:val="24"/>
          <w:szCs w:val="24"/>
        </w:rPr>
        <w:t xml:space="preserve"> </w:t>
      </w:r>
      <w:r w:rsidR="00A21CA4" w:rsidRPr="00401BCC">
        <w:rPr>
          <w:rFonts w:ascii="Times New Roman" w:hAnsi="Times New Roman" w:cs="Times New Roman"/>
          <w:b/>
          <w:bCs/>
          <w:sz w:val="24"/>
          <w:szCs w:val="24"/>
        </w:rPr>
        <w:t>Правовое воспитание</w:t>
      </w:r>
    </w:p>
    <w:p w:rsidR="00A435DA" w:rsidRPr="005B44FB" w:rsidRDefault="00A435DA" w:rsidP="00A435DA">
      <w:pPr>
        <w:spacing w:before="100" w:beforeAutospacing="1" w:after="0" w:line="240" w:lineRule="auto"/>
        <w:rPr>
          <w:rFonts w:ascii="Times New Roman" w:hAnsi="Times New Roman" w:cs="Times New Roman"/>
          <w:sz w:val="24"/>
          <w:szCs w:val="24"/>
        </w:rPr>
      </w:pPr>
      <w:r w:rsidRPr="005B44FB">
        <w:rPr>
          <w:rFonts w:ascii="Times New Roman" w:hAnsi="Times New Roman" w:cs="Times New Roman"/>
          <w:sz w:val="24"/>
          <w:szCs w:val="24"/>
        </w:rPr>
        <w:t xml:space="preserve">     Работа по </w:t>
      </w:r>
      <w:r w:rsidRPr="005B44FB">
        <w:rPr>
          <w:rFonts w:ascii="Times New Roman" w:hAnsi="Times New Roman" w:cs="Times New Roman"/>
          <w:bCs/>
          <w:sz w:val="24"/>
          <w:szCs w:val="24"/>
        </w:rPr>
        <w:t>правовому воспитанию</w:t>
      </w:r>
      <w:r>
        <w:rPr>
          <w:rFonts w:ascii="Times New Roman" w:hAnsi="Times New Roman" w:cs="Times New Roman"/>
          <w:sz w:val="24"/>
          <w:szCs w:val="24"/>
        </w:rPr>
        <w:t xml:space="preserve"> в 2024</w:t>
      </w:r>
      <w:r w:rsidRPr="005B44FB">
        <w:rPr>
          <w:rFonts w:ascii="Times New Roman" w:hAnsi="Times New Roman" w:cs="Times New Roman"/>
          <w:sz w:val="24"/>
          <w:szCs w:val="24"/>
        </w:rPr>
        <w:t>-20</w:t>
      </w:r>
      <w:r>
        <w:rPr>
          <w:rFonts w:ascii="Times New Roman" w:hAnsi="Times New Roman" w:cs="Times New Roman"/>
          <w:sz w:val="24"/>
          <w:szCs w:val="24"/>
        </w:rPr>
        <w:t>25</w:t>
      </w:r>
      <w:r w:rsidRPr="005B44FB">
        <w:rPr>
          <w:rFonts w:ascii="Times New Roman" w:hAnsi="Times New Roman" w:cs="Times New Roman"/>
          <w:sz w:val="24"/>
          <w:szCs w:val="24"/>
        </w:rPr>
        <w:t xml:space="preserve"> учебном году проводилась в соответствии с  планированием воспитательной работы. Целью данного направления ВР является формирование знаний прав и обязанностей учащихся, изучение государственных символов Российской Федерации, применение их в ходе различных мероприятий.</w:t>
      </w:r>
    </w:p>
    <w:p w:rsidR="00A435DA" w:rsidRDefault="00A435DA" w:rsidP="00A21CA4">
      <w:pPr>
        <w:spacing w:line="240" w:lineRule="auto"/>
        <w:ind w:firstLine="360"/>
        <w:rPr>
          <w:rFonts w:ascii="Times New Roman" w:hAnsi="Times New Roman" w:cs="Times New Roman"/>
          <w:sz w:val="24"/>
          <w:szCs w:val="24"/>
        </w:rPr>
      </w:pPr>
      <w:r w:rsidRPr="005B44FB">
        <w:rPr>
          <w:rFonts w:ascii="Times New Roman" w:hAnsi="Times New Roman" w:cs="Times New Roman"/>
          <w:sz w:val="24"/>
          <w:szCs w:val="24"/>
        </w:rPr>
        <w:t xml:space="preserve">В течение года проводилась работа по формированию гражданско-правового воспитания среди учащихся школы. Она связана с использованием государственной символики на различных мероприятиях и изучением государственных символов Российской Федерации. По данному направлению классными руководителями проводились тематические классные часы: «Символы России», «День народного единства», «Святыни российской державы», «Мои права и обязанности», «Государственные символы России». </w:t>
      </w:r>
    </w:p>
    <w:p w:rsidR="00A435DA" w:rsidRPr="005B44FB" w:rsidRDefault="00A435DA" w:rsidP="00A435DA">
      <w:pPr>
        <w:spacing w:line="240" w:lineRule="auto"/>
        <w:ind w:firstLine="360"/>
        <w:rPr>
          <w:rFonts w:ascii="Times New Roman" w:hAnsi="Times New Roman" w:cs="Times New Roman"/>
          <w:sz w:val="24"/>
          <w:szCs w:val="24"/>
        </w:rPr>
      </w:pPr>
      <w:r w:rsidRPr="005B44FB">
        <w:rPr>
          <w:rFonts w:ascii="Times New Roman" w:hAnsi="Times New Roman" w:cs="Times New Roman"/>
          <w:sz w:val="24"/>
          <w:szCs w:val="24"/>
        </w:rPr>
        <w:t xml:space="preserve">С начала учебного года в школе функционировали 3 объединения дополнительного  образования </w:t>
      </w:r>
      <w:r w:rsidRPr="005B44FB">
        <w:rPr>
          <w:rFonts w:ascii="Times New Roman" w:hAnsi="Times New Roman" w:cs="Times New Roman"/>
          <w:bCs/>
          <w:sz w:val="24"/>
          <w:szCs w:val="24"/>
        </w:rPr>
        <w:t>социальной направленности, в них задействовано 50 человек</w:t>
      </w:r>
      <w:r w:rsidRPr="005B44FB">
        <w:rPr>
          <w:rFonts w:ascii="Times New Roman" w:hAnsi="Times New Roman" w:cs="Times New Roman"/>
          <w:b/>
          <w:bCs/>
          <w:sz w:val="24"/>
          <w:szCs w:val="24"/>
        </w:rPr>
        <w:t>:</w:t>
      </w:r>
      <w:r w:rsidRPr="005B44FB">
        <w:rPr>
          <w:rFonts w:ascii="Times New Roman" w:hAnsi="Times New Roman" w:cs="Times New Roman"/>
          <w:sz w:val="24"/>
          <w:szCs w:val="24"/>
        </w:rPr>
        <w:t xml:space="preserve"> «Отряд Юных Инспекторов Движения»  педагог ДО Рыбцова Е.П., «Финансовая грамотность»  педагог ДО Ломачков Д.К., «Антикоррупция» педагог ДО Яковенко А.Т.. </w:t>
      </w:r>
    </w:p>
    <w:p w:rsidR="00A435DA" w:rsidRPr="005B44FB" w:rsidRDefault="00A435DA" w:rsidP="00A435DA">
      <w:pPr>
        <w:spacing w:line="240" w:lineRule="auto"/>
        <w:ind w:firstLine="360"/>
        <w:rPr>
          <w:rFonts w:ascii="Times New Roman" w:hAnsi="Times New Roman" w:cs="Times New Roman"/>
          <w:sz w:val="24"/>
          <w:szCs w:val="24"/>
        </w:rPr>
      </w:pPr>
      <w:r w:rsidRPr="005B44FB">
        <w:rPr>
          <w:rFonts w:ascii="Times New Roman" w:hAnsi="Times New Roman" w:cs="Times New Roman"/>
          <w:sz w:val="24"/>
          <w:szCs w:val="24"/>
        </w:rPr>
        <w:t xml:space="preserve">В сентябре разработаны маршрутные листы «Дом-школа-дом» и вклеены в дневники учащихся 1-9 классов классными руководителями совместно с родителями. Лекторские группы </w:t>
      </w:r>
      <w:r w:rsidR="00E5406F">
        <w:rPr>
          <w:rFonts w:ascii="Times New Roman" w:hAnsi="Times New Roman" w:cs="Times New Roman"/>
          <w:sz w:val="24"/>
          <w:szCs w:val="24"/>
        </w:rPr>
        <w:t xml:space="preserve"> из числа учащихся 5-7</w:t>
      </w:r>
      <w:r w:rsidRPr="005B44FB">
        <w:rPr>
          <w:rFonts w:ascii="Times New Roman" w:hAnsi="Times New Roman" w:cs="Times New Roman"/>
          <w:sz w:val="24"/>
          <w:szCs w:val="24"/>
        </w:rPr>
        <w:t xml:space="preserve"> классов, организовали и провели беседы «Правила поведения в школе», «Закон и порядок», «День независимости от вредных привычек», «Правила безопасности»; члены отряда ЮИД «Клаксон»:«Профилактика и предупреждение ДДТТ», «Соблюдайте ПДД», «Законы на дорогах» и др. Проведены беседы по правовой тематике для учащихся начальных классов, игры и викторины по Правилам дорожного движения для учащихся 2</w:t>
      </w:r>
      <w:r w:rsidR="00E5406F">
        <w:rPr>
          <w:rFonts w:ascii="Times New Roman" w:hAnsi="Times New Roman" w:cs="Times New Roman"/>
          <w:sz w:val="24"/>
          <w:szCs w:val="24"/>
        </w:rPr>
        <w:t xml:space="preserve">-7 </w:t>
      </w:r>
      <w:r w:rsidRPr="005B44FB">
        <w:rPr>
          <w:rFonts w:ascii="Times New Roman" w:hAnsi="Times New Roman" w:cs="Times New Roman"/>
          <w:sz w:val="24"/>
          <w:szCs w:val="24"/>
        </w:rPr>
        <w:t>классов, правовая игра «Знаете ли вы закон?»</w:t>
      </w:r>
      <w:r w:rsidR="00E5406F">
        <w:rPr>
          <w:rFonts w:ascii="Times New Roman" w:hAnsi="Times New Roman" w:cs="Times New Roman"/>
          <w:sz w:val="24"/>
          <w:szCs w:val="24"/>
        </w:rPr>
        <w:t xml:space="preserve"> 8класс;</w:t>
      </w:r>
      <w:r w:rsidRPr="005B44FB">
        <w:rPr>
          <w:rFonts w:ascii="Times New Roman" w:hAnsi="Times New Roman" w:cs="Times New Roman"/>
          <w:sz w:val="24"/>
          <w:szCs w:val="24"/>
        </w:rPr>
        <w:t xml:space="preserve"> тестирование обучающихся по ПДД, Всероссийская олимпиада по ПДД</w:t>
      </w:r>
      <w:r w:rsidR="00E5406F">
        <w:rPr>
          <w:rFonts w:ascii="Times New Roman" w:hAnsi="Times New Roman" w:cs="Times New Roman"/>
          <w:sz w:val="24"/>
          <w:szCs w:val="24"/>
        </w:rPr>
        <w:t xml:space="preserve"> 1-9класс</w:t>
      </w:r>
      <w:r w:rsidRPr="005B44FB">
        <w:rPr>
          <w:rFonts w:ascii="Times New Roman" w:hAnsi="Times New Roman" w:cs="Times New Roman"/>
          <w:sz w:val="24"/>
          <w:szCs w:val="24"/>
        </w:rPr>
        <w:t>, классные родительские собрания 1-9 классов на тему: «Ответстве</w:t>
      </w:r>
      <w:r w:rsidR="00E5406F">
        <w:rPr>
          <w:rFonts w:ascii="Times New Roman" w:hAnsi="Times New Roman" w:cs="Times New Roman"/>
          <w:sz w:val="24"/>
          <w:szCs w:val="24"/>
        </w:rPr>
        <w:t>нность родителей за воспитание, здоровье, физическое развитие и жизнь</w:t>
      </w:r>
      <w:r w:rsidRPr="005B44FB">
        <w:rPr>
          <w:rFonts w:ascii="Times New Roman" w:hAnsi="Times New Roman" w:cs="Times New Roman"/>
          <w:sz w:val="24"/>
          <w:szCs w:val="24"/>
        </w:rPr>
        <w:t xml:space="preserve"> своих детей».                                                                                                                                                                     </w:t>
      </w:r>
    </w:p>
    <w:p w:rsidR="00A435DA" w:rsidRPr="005B44FB" w:rsidRDefault="00A435DA" w:rsidP="00A435DA">
      <w:pPr>
        <w:spacing w:line="240" w:lineRule="auto"/>
        <w:ind w:firstLine="360"/>
        <w:rPr>
          <w:rFonts w:ascii="Times New Roman" w:hAnsi="Times New Roman" w:cs="Times New Roman"/>
          <w:sz w:val="24"/>
          <w:szCs w:val="24"/>
        </w:rPr>
      </w:pPr>
      <w:r w:rsidRPr="005B44FB">
        <w:rPr>
          <w:rFonts w:ascii="Times New Roman" w:hAnsi="Times New Roman" w:cs="Times New Roman"/>
          <w:sz w:val="24"/>
          <w:szCs w:val="24"/>
        </w:rPr>
        <w:t xml:space="preserve">Отряд ЮИД в течение года проводил профилактические беседы по ПДД, мероприятия, акции «Шагающий автобус», «Будь заметней на дороге!», «Засветись!» совместно с инспекторами ГИБДД для младших школьников. В течение года проводились беседы для учащихся 1-5 классов, совместные акции  с инспекторами ГИБДД, ст.лейтенантом полиции Борисенко Б.Б., Арутюняном А.К. и зам.директора по ВР Рыбцовой Е.П.. </w:t>
      </w:r>
    </w:p>
    <w:p w:rsidR="00A435DA" w:rsidRPr="005B44FB" w:rsidRDefault="00A435DA" w:rsidP="00A435DA">
      <w:pPr>
        <w:spacing w:line="240" w:lineRule="auto"/>
        <w:ind w:firstLine="360"/>
        <w:rPr>
          <w:rFonts w:ascii="Times New Roman" w:hAnsi="Times New Roman" w:cs="Times New Roman"/>
          <w:sz w:val="24"/>
          <w:szCs w:val="24"/>
        </w:rPr>
      </w:pPr>
      <w:r w:rsidRPr="005B44FB">
        <w:rPr>
          <w:rFonts w:ascii="Times New Roman" w:hAnsi="Times New Roman" w:cs="Times New Roman"/>
          <w:sz w:val="24"/>
          <w:szCs w:val="24"/>
        </w:rPr>
        <w:t>Проведены беседы «</w:t>
      </w:r>
      <w:r w:rsidR="00B87367">
        <w:rPr>
          <w:rFonts w:ascii="Times New Roman" w:hAnsi="Times New Roman" w:cs="Times New Roman"/>
          <w:sz w:val="24"/>
          <w:szCs w:val="24"/>
        </w:rPr>
        <w:t>Знакомство с финансовой грамотностью</w:t>
      </w:r>
      <w:r w:rsidRPr="005B44FB">
        <w:rPr>
          <w:rFonts w:ascii="Times New Roman" w:hAnsi="Times New Roman" w:cs="Times New Roman"/>
          <w:sz w:val="24"/>
          <w:szCs w:val="24"/>
        </w:rPr>
        <w:t xml:space="preserve">», «Что такое деньги?», «Как правильно ими пользоваться?», «Составление семейного бюджета» - педагогом ДО и кл.руководителями 1-9 кл.,принималось участие во Всероссийских викторинах и тестировании.                                                                                                                               В течение года рассматривались вопросы антикоррупционной направленности, лекции, </w:t>
      </w:r>
      <w:r w:rsidR="00B87367">
        <w:rPr>
          <w:rFonts w:ascii="Times New Roman" w:hAnsi="Times New Roman" w:cs="Times New Roman"/>
          <w:sz w:val="24"/>
          <w:szCs w:val="24"/>
        </w:rPr>
        <w:t>беседы, лекторские</w:t>
      </w:r>
      <w:r w:rsidR="00E63784">
        <w:rPr>
          <w:rFonts w:ascii="Times New Roman" w:hAnsi="Times New Roman" w:cs="Times New Roman"/>
          <w:sz w:val="24"/>
          <w:szCs w:val="24"/>
        </w:rPr>
        <w:t xml:space="preserve">  группы знакомили</w:t>
      </w:r>
      <w:r w:rsidRPr="005B44FB">
        <w:rPr>
          <w:rFonts w:ascii="Times New Roman" w:hAnsi="Times New Roman" w:cs="Times New Roman"/>
          <w:sz w:val="24"/>
          <w:szCs w:val="24"/>
        </w:rPr>
        <w:t xml:space="preserve"> школьников с </w:t>
      </w:r>
      <w:r w:rsidR="00E63784">
        <w:rPr>
          <w:rFonts w:ascii="Times New Roman" w:hAnsi="Times New Roman" w:cs="Times New Roman"/>
          <w:sz w:val="24"/>
          <w:szCs w:val="24"/>
        </w:rPr>
        <w:t>различной информацией,</w:t>
      </w:r>
      <w:r w:rsidR="00710769">
        <w:rPr>
          <w:rFonts w:ascii="Times New Roman" w:hAnsi="Times New Roman" w:cs="Times New Roman"/>
          <w:sz w:val="24"/>
          <w:szCs w:val="24"/>
        </w:rPr>
        <w:t xml:space="preserve"> ситуациями, </w:t>
      </w:r>
      <w:r w:rsidR="00E63784">
        <w:rPr>
          <w:rFonts w:ascii="Times New Roman" w:hAnsi="Times New Roman" w:cs="Times New Roman"/>
          <w:sz w:val="24"/>
          <w:szCs w:val="24"/>
        </w:rPr>
        <w:t>учили</w:t>
      </w:r>
      <w:r w:rsidR="00710769">
        <w:rPr>
          <w:rFonts w:ascii="Times New Roman" w:hAnsi="Times New Roman" w:cs="Times New Roman"/>
          <w:sz w:val="24"/>
          <w:szCs w:val="24"/>
        </w:rPr>
        <w:t xml:space="preserve"> находить</w:t>
      </w:r>
      <w:r w:rsidRPr="005B44FB">
        <w:rPr>
          <w:rFonts w:ascii="Times New Roman" w:hAnsi="Times New Roman" w:cs="Times New Roman"/>
          <w:sz w:val="24"/>
          <w:szCs w:val="24"/>
        </w:rPr>
        <w:t xml:space="preserve"> верное решение.                                                                                                                                  </w:t>
      </w:r>
    </w:p>
    <w:p w:rsidR="00A435DA" w:rsidRPr="005B44FB" w:rsidRDefault="00A435DA" w:rsidP="00A435DA">
      <w:pPr>
        <w:spacing w:line="240" w:lineRule="auto"/>
        <w:rPr>
          <w:rFonts w:ascii="Times New Roman" w:hAnsi="Times New Roman" w:cs="Times New Roman"/>
          <w:sz w:val="24"/>
          <w:szCs w:val="24"/>
        </w:rPr>
      </w:pPr>
      <w:r w:rsidRPr="005B44FB">
        <w:rPr>
          <w:rFonts w:ascii="Times New Roman" w:hAnsi="Times New Roman" w:cs="Times New Roman"/>
          <w:sz w:val="24"/>
          <w:szCs w:val="24"/>
        </w:rPr>
        <w:lastRenderedPageBreak/>
        <w:t xml:space="preserve">     В течение года были проведены и принято участие в следующих мероприятиях:   </w:t>
      </w:r>
    </w:p>
    <w:p w:rsidR="00A435DA" w:rsidRDefault="00A435DA" w:rsidP="00A435DA">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w:t>
      </w:r>
      <w:r w:rsidR="003D5AC9">
        <w:rPr>
          <w:rFonts w:ascii="Times New Roman" w:hAnsi="Times New Roman" w:cs="Times New Roman"/>
          <w:sz w:val="24"/>
          <w:szCs w:val="24"/>
        </w:rPr>
        <w:t>2</w:t>
      </w:r>
      <w:r w:rsidRPr="005B44FB">
        <w:rPr>
          <w:rFonts w:ascii="Times New Roman" w:hAnsi="Times New Roman" w:cs="Times New Roman"/>
          <w:sz w:val="24"/>
          <w:szCs w:val="24"/>
        </w:rPr>
        <w:t xml:space="preserve"> сентября проведена торжественная линейка, посвящённая Дню Знаний, с исполнением Гимна РФ, выносом под звучание Марша знамён России, Ставропольского края. Проведены тематические классные часы: </w:t>
      </w:r>
      <w:r w:rsidR="003D5AC9">
        <w:rPr>
          <w:rFonts w:ascii="Times New Roman" w:hAnsi="Times New Roman" w:cs="Times New Roman"/>
          <w:sz w:val="24"/>
          <w:szCs w:val="24"/>
        </w:rPr>
        <w:t xml:space="preserve">«Образ будущего. Ко Дню знаний», </w:t>
      </w:r>
      <w:r w:rsidRPr="005B44FB">
        <w:rPr>
          <w:rFonts w:ascii="Times New Roman" w:hAnsi="Times New Roman" w:cs="Times New Roman"/>
          <w:sz w:val="24"/>
          <w:szCs w:val="24"/>
        </w:rPr>
        <w:t>«Моя малая Родина», проведены беседы по ПДД, пожарной безопасности, о предупреждении антитеррористических актов, о профилактике и предупреждении ДДТТ, о внешнем виде учащихся, о правилах поведения в школе и во время проведения массовых мероприятий и другие. Проведены беседы с родителями по ПДД, о правилах перехода через проезжую часть, о предупреждении антитеррористических актов, об ответственности за воспитание учащихся, об обязательном обучении несовершеннолетних 1-9 классов.</w:t>
      </w:r>
    </w:p>
    <w:p w:rsidR="00EF7C46" w:rsidRPr="005B44FB" w:rsidRDefault="00EF7C46" w:rsidP="00A435D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B44FB">
        <w:rPr>
          <w:rFonts w:ascii="Times New Roman" w:hAnsi="Times New Roman" w:cs="Times New Roman"/>
          <w:sz w:val="24"/>
          <w:szCs w:val="24"/>
        </w:rPr>
        <w:t>2 сентября</w:t>
      </w:r>
      <w:r>
        <w:rPr>
          <w:rFonts w:ascii="Times New Roman" w:hAnsi="Times New Roman" w:cs="Times New Roman"/>
          <w:sz w:val="24"/>
          <w:szCs w:val="24"/>
        </w:rPr>
        <w:t xml:space="preserve"> – инспектор ГИБДД Арутюнян А.К</w:t>
      </w:r>
      <w:r w:rsidRPr="005B44FB">
        <w:rPr>
          <w:rFonts w:ascii="Times New Roman" w:hAnsi="Times New Roman" w:cs="Times New Roman"/>
          <w:sz w:val="24"/>
          <w:szCs w:val="24"/>
        </w:rPr>
        <w:t>. провёл беседы о безопасном поведении учащихся на улице, соблюдении ПДД, обязательном наличие СВЭ для учащихся 1-4 кл., проведены беседы кл.руководителями 1-9кл. о Правилах поведения в школе, соблюдении ПДД, профилактике и предупреждении ДДТТ.</w:t>
      </w:r>
    </w:p>
    <w:p w:rsidR="003D5AC9" w:rsidRDefault="00A435DA" w:rsidP="00A435DA">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В сентябре администрация школы провела акцию «Собери ребёнка в школу».</w:t>
      </w:r>
    </w:p>
    <w:p w:rsidR="00A435DA" w:rsidRPr="005B44FB" w:rsidRDefault="003D5AC9" w:rsidP="00A435D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435DA" w:rsidRPr="005B44FB">
        <w:rPr>
          <w:rFonts w:ascii="Times New Roman" w:hAnsi="Times New Roman" w:cs="Times New Roman"/>
          <w:sz w:val="24"/>
          <w:szCs w:val="24"/>
        </w:rPr>
        <w:t>В течение сентября в школе проведена Декада безопасности, акции «Шагающий автобус»</w:t>
      </w:r>
      <w:r>
        <w:rPr>
          <w:rFonts w:ascii="Times New Roman" w:hAnsi="Times New Roman" w:cs="Times New Roman"/>
          <w:sz w:val="24"/>
          <w:szCs w:val="24"/>
        </w:rPr>
        <w:t>, «Осторожно</w:t>
      </w:r>
      <w:r w:rsidR="00A435DA" w:rsidRPr="005B44FB">
        <w:rPr>
          <w:rFonts w:ascii="Times New Roman" w:hAnsi="Times New Roman" w:cs="Times New Roman"/>
          <w:sz w:val="24"/>
          <w:szCs w:val="24"/>
        </w:rPr>
        <w:t xml:space="preserve">, дети!», «Засветись!» для учащихся 1-4 классов, изготовление и обязательное наличие СВЭ и СОЭ у учащихся 1-9 классов, рейды: внешний вид учащихся, наличие безопасного маршрута в дневниках учащихся, о соблюдении ПДД, правил перехода проезжей части, правил поведения на железной дороге; о соблюдении норм учащимися и родителями (законными представителями) по профилактике простудных заболеваний, прививок против Гриппа, туберкулинодиагностика Диаскин тест.                                                                                                        </w:t>
      </w:r>
    </w:p>
    <w:p w:rsidR="00A435DA" w:rsidRPr="005B44FB" w:rsidRDefault="00A435DA" w:rsidP="00A435DA">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В октябре – проведены беседы для учащихся 1-9 классов о правилах поведения в школе, о безопасности учащихся, проведены информационные занятия о соблюдении норм поведения на улице, при массовых мероприятиях, о соблюдении норм учащимися по профилактике и предупреждению ДДТТ, соблюдение норм проветривания кабинетов, работа рециркуляторов,  проведение утренней зарядки, «минуток безопасности».</w:t>
      </w:r>
    </w:p>
    <w:p w:rsidR="00A435DA" w:rsidRPr="005B44FB" w:rsidRDefault="00A435DA" w:rsidP="00A435DA">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w:t>
      </w:r>
      <w:r w:rsidR="00997E68">
        <w:rPr>
          <w:rFonts w:ascii="Times New Roman" w:hAnsi="Times New Roman" w:cs="Times New Roman"/>
          <w:sz w:val="24"/>
          <w:szCs w:val="24"/>
        </w:rPr>
        <w:t>18</w:t>
      </w:r>
      <w:r w:rsidRPr="005B44FB">
        <w:rPr>
          <w:rFonts w:ascii="Times New Roman" w:hAnsi="Times New Roman" w:cs="Times New Roman"/>
          <w:sz w:val="24"/>
          <w:szCs w:val="24"/>
        </w:rPr>
        <w:t xml:space="preserve"> октября – приняли участие в вебинаре Всероссийской программы «Дни финансовой грамотности в образовательных организациях», получены сертификаты.</w:t>
      </w:r>
    </w:p>
    <w:p w:rsidR="00A435DA" w:rsidRPr="005B44FB" w:rsidRDefault="00997E68" w:rsidP="00A435DA">
      <w:pPr>
        <w:spacing w:line="240" w:lineRule="auto"/>
        <w:rPr>
          <w:rFonts w:ascii="Times New Roman" w:hAnsi="Times New Roman" w:cs="Times New Roman"/>
          <w:sz w:val="24"/>
          <w:szCs w:val="24"/>
        </w:rPr>
      </w:pPr>
      <w:r>
        <w:rPr>
          <w:rFonts w:ascii="Times New Roman" w:hAnsi="Times New Roman" w:cs="Times New Roman"/>
          <w:sz w:val="24"/>
          <w:szCs w:val="24"/>
        </w:rPr>
        <w:t xml:space="preserve">  25</w:t>
      </w:r>
      <w:r w:rsidR="00A435DA" w:rsidRPr="005B44FB">
        <w:rPr>
          <w:rFonts w:ascii="Times New Roman" w:hAnsi="Times New Roman" w:cs="Times New Roman"/>
          <w:sz w:val="24"/>
          <w:szCs w:val="24"/>
        </w:rPr>
        <w:t xml:space="preserve"> октября –проведены беседы «Об административной ответственности несовершеннолетних» для учащихся 6-8 классов инспектором ОДН ОУУП и ПДН отдела МВД России по Минераловодскому городскому округу.</w:t>
      </w:r>
    </w:p>
    <w:p w:rsidR="00A435DA" w:rsidRPr="005B44FB" w:rsidRDefault="00A435DA" w:rsidP="00A435DA">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w:t>
      </w:r>
      <w:r w:rsidR="00997E68">
        <w:rPr>
          <w:rFonts w:ascii="Times New Roman" w:hAnsi="Times New Roman" w:cs="Times New Roman"/>
          <w:sz w:val="24"/>
          <w:szCs w:val="24"/>
        </w:rPr>
        <w:t xml:space="preserve">26 октября </w:t>
      </w:r>
      <w:r w:rsidRPr="005B44FB">
        <w:rPr>
          <w:rFonts w:ascii="Times New Roman" w:hAnsi="Times New Roman" w:cs="Times New Roman"/>
          <w:sz w:val="24"/>
          <w:szCs w:val="24"/>
        </w:rPr>
        <w:t>– проведены беседы для учащихся 1-9 классов классными руководителями о правилах безопасного поведения в период осенних каникул, антитеррористическая безопасность</w:t>
      </w:r>
      <w:r w:rsidR="00D449E2">
        <w:rPr>
          <w:rFonts w:ascii="Times New Roman" w:hAnsi="Times New Roman" w:cs="Times New Roman"/>
          <w:sz w:val="24"/>
          <w:szCs w:val="24"/>
        </w:rPr>
        <w:t>, беседа о БПЛА</w:t>
      </w:r>
      <w:r w:rsidRPr="005B44FB">
        <w:rPr>
          <w:rFonts w:ascii="Times New Roman" w:hAnsi="Times New Roman" w:cs="Times New Roman"/>
          <w:sz w:val="24"/>
          <w:szCs w:val="24"/>
        </w:rPr>
        <w:t>.</w:t>
      </w:r>
    </w:p>
    <w:p w:rsidR="00A435DA" w:rsidRPr="005B44FB" w:rsidRDefault="00A435DA" w:rsidP="00A435DA">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В ноябре – проведены беседы о доброте и нравственности кл.руководителями для учащихся 1-5 классов. </w:t>
      </w:r>
      <w:r w:rsidR="0015736E">
        <w:rPr>
          <w:rFonts w:ascii="Times New Roman" w:hAnsi="Times New Roman" w:cs="Times New Roman"/>
          <w:sz w:val="24"/>
          <w:szCs w:val="24"/>
        </w:rPr>
        <w:t>С 5</w:t>
      </w:r>
      <w:r w:rsidRPr="005B44FB">
        <w:rPr>
          <w:rFonts w:ascii="Times New Roman" w:hAnsi="Times New Roman" w:cs="Times New Roman"/>
          <w:sz w:val="24"/>
          <w:szCs w:val="24"/>
        </w:rPr>
        <w:t>-11 ноября – проведена декада правовых знаний для учащихся 1-9 классов.</w:t>
      </w:r>
    </w:p>
    <w:p w:rsidR="00A435DA" w:rsidRPr="005B44FB" w:rsidRDefault="0015736E" w:rsidP="00A435DA">
      <w:pPr>
        <w:spacing w:line="240" w:lineRule="auto"/>
        <w:rPr>
          <w:rFonts w:ascii="Times New Roman" w:hAnsi="Times New Roman"/>
          <w:sz w:val="24"/>
          <w:szCs w:val="24"/>
        </w:rPr>
      </w:pPr>
      <w:r>
        <w:rPr>
          <w:rFonts w:ascii="Times New Roman" w:hAnsi="Times New Roman" w:cs="Times New Roman"/>
          <w:sz w:val="24"/>
          <w:szCs w:val="24"/>
        </w:rPr>
        <w:t xml:space="preserve">   </w:t>
      </w:r>
      <w:r w:rsidR="002563F2">
        <w:rPr>
          <w:rFonts w:ascii="Times New Roman" w:hAnsi="Times New Roman" w:cs="Times New Roman"/>
          <w:sz w:val="24"/>
          <w:szCs w:val="24"/>
        </w:rPr>
        <w:t xml:space="preserve"> </w:t>
      </w:r>
      <w:r>
        <w:rPr>
          <w:rFonts w:ascii="Times New Roman" w:hAnsi="Times New Roman" w:cs="Times New Roman"/>
          <w:sz w:val="24"/>
          <w:szCs w:val="24"/>
        </w:rPr>
        <w:t>2</w:t>
      </w:r>
      <w:r w:rsidR="00A435DA" w:rsidRPr="005B44FB">
        <w:rPr>
          <w:rFonts w:ascii="Times New Roman" w:hAnsi="Times New Roman" w:cs="Times New Roman"/>
          <w:sz w:val="24"/>
          <w:szCs w:val="24"/>
        </w:rPr>
        <w:t>7</w:t>
      </w:r>
      <w:r w:rsidR="002563F2">
        <w:rPr>
          <w:rFonts w:ascii="Times New Roman" w:hAnsi="Times New Roman" w:cs="Times New Roman"/>
          <w:sz w:val="24"/>
          <w:szCs w:val="24"/>
        </w:rPr>
        <w:t xml:space="preserve"> </w:t>
      </w:r>
      <w:r w:rsidR="00A435DA" w:rsidRPr="005B44FB">
        <w:rPr>
          <w:rFonts w:ascii="Times New Roman" w:hAnsi="Times New Roman" w:cs="Times New Roman"/>
          <w:sz w:val="24"/>
          <w:szCs w:val="24"/>
        </w:rPr>
        <w:t>ноября – отряд ЮИД «Клаксон» принял участие</w:t>
      </w:r>
      <w:r w:rsidR="00A435DA" w:rsidRPr="005B44FB">
        <w:rPr>
          <w:rFonts w:ascii="Times New Roman" w:hAnsi="Times New Roman"/>
          <w:sz w:val="24"/>
          <w:szCs w:val="24"/>
        </w:rPr>
        <w:t xml:space="preserve"> в Первом туре окружного смотра-конкурса отрядов ЮИД «Законы дорог уважай»</w:t>
      </w:r>
      <w:r>
        <w:rPr>
          <w:rFonts w:ascii="Times New Roman" w:hAnsi="Times New Roman"/>
          <w:sz w:val="24"/>
          <w:szCs w:val="24"/>
        </w:rPr>
        <w:t>, где получил</w:t>
      </w:r>
      <w:r w:rsidR="00DA4666">
        <w:rPr>
          <w:rFonts w:ascii="Times New Roman" w:hAnsi="Times New Roman"/>
          <w:sz w:val="24"/>
          <w:szCs w:val="24"/>
        </w:rPr>
        <w:t>:</w:t>
      </w:r>
      <w:r>
        <w:rPr>
          <w:rFonts w:ascii="Times New Roman" w:hAnsi="Times New Roman"/>
          <w:sz w:val="24"/>
          <w:szCs w:val="24"/>
        </w:rPr>
        <w:t xml:space="preserve"> </w:t>
      </w:r>
      <w:r w:rsidR="00961748">
        <w:rPr>
          <w:rFonts w:ascii="Times New Roman" w:hAnsi="Times New Roman"/>
          <w:sz w:val="24"/>
          <w:szCs w:val="24"/>
        </w:rPr>
        <w:t>1.</w:t>
      </w:r>
      <w:r>
        <w:rPr>
          <w:rFonts w:ascii="Times New Roman" w:hAnsi="Times New Roman"/>
          <w:sz w:val="24"/>
          <w:szCs w:val="24"/>
        </w:rPr>
        <w:t>Грамоту</w:t>
      </w:r>
      <w:r w:rsidR="00A8403E">
        <w:rPr>
          <w:rFonts w:ascii="Times New Roman" w:hAnsi="Times New Roman"/>
          <w:sz w:val="24"/>
          <w:szCs w:val="24"/>
        </w:rPr>
        <w:t xml:space="preserve"> за А</w:t>
      </w:r>
      <w:r>
        <w:rPr>
          <w:rFonts w:ascii="Times New Roman" w:hAnsi="Times New Roman"/>
          <w:sz w:val="24"/>
          <w:szCs w:val="24"/>
        </w:rPr>
        <w:t>ктивное участие</w:t>
      </w:r>
      <w:r w:rsidR="007A2002">
        <w:rPr>
          <w:rFonts w:ascii="Times New Roman" w:hAnsi="Times New Roman"/>
          <w:sz w:val="24"/>
          <w:szCs w:val="24"/>
        </w:rPr>
        <w:t xml:space="preserve"> </w:t>
      </w:r>
      <w:r w:rsidR="00DA4666">
        <w:rPr>
          <w:rFonts w:ascii="Times New Roman" w:hAnsi="Times New Roman"/>
          <w:sz w:val="24"/>
          <w:szCs w:val="24"/>
        </w:rPr>
        <w:t xml:space="preserve">в </w:t>
      </w:r>
      <w:r w:rsidR="007A2002">
        <w:rPr>
          <w:rFonts w:ascii="Times New Roman" w:hAnsi="Times New Roman"/>
          <w:sz w:val="24"/>
          <w:szCs w:val="24"/>
        </w:rPr>
        <w:t xml:space="preserve">1 туре смотра-конкурса отрядов ЮИД, </w:t>
      </w:r>
      <w:r w:rsidR="00961748">
        <w:rPr>
          <w:rFonts w:ascii="Times New Roman" w:hAnsi="Times New Roman"/>
          <w:sz w:val="24"/>
          <w:szCs w:val="24"/>
        </w:rPr>
        <w:t>2.</w:t>
      </w:r>
      <w:r w:rsidR="00A435DA" w:rsidRPr="005B44FB">
        <w:rPr>
          <w:rFonts w:ascii="Times New Roman" w:hAnsi="Times New Roman"/>
          <w:sz w:val="24"/>
          <w:szCs w:val="24"/>
        </w:rPr>
        <w:t xml:space="preserve">Конкурс </w:t>
      </w:r>
      <w:r w:rsidR="00961748">
        <w:rPr>
          <w:rFonts w:ascii="Times New Roman" w:hAnsi="Times New Roman" w:cs="Times New Roman"/>
          <w:sz w:val="24"/>
          <w:szCs w:val="24"/>
        </w:rPr>
        <w:t>«Пазлы и ребусы</w:t>
      </w:r>
      <w:r w:rsidR="00961748" w:rsidRPr="005B44FB">
        <w:rPr>
          <w:rFonts w:ascii="Times New Roman" w:hAnsi="Times New Roman" w:cs="Times New Roman"/>
          <w:sz w:val="24"/>
          <w:szCs w:val="24"/>
        </w:rPr>
        <w:t>»</w:t>
      </w:r>
      <w:r w:rsidR="00961748">
        <w:rPr>
          <w:rFonts w:ascii="Times New Roman" w:hAnsi="Times New Roman" w:cs="Times New Roman"/>
          <w:sz w:val="24"/>
          <w:szCs w:val="24"/>
        </w:rPr>
        <w:t xml:space="preserve"> Грамота 1место,</w:t>
      </w:r>
      <w:r w:rsidR="00961748" w:rsidRPr="005B44FB">
        <w:rPr>
          <w:rFonts w:ascii="Times New Roman" w:hAnsi="Times New Roman" w:cs="Times New Roman"/>
          <w:sz w:val="24"/>
          <w:szCs w:val="24"/>
        </w:rPr>
        <w:t xml:space="preserve"> </w:t>
      </w:r>
      <w:r w:rsidR="00961748">
        <w:rPr>
          <w:rFonts w:ascii="Times New Roman" w:hAnsi="Times New Roman" w:cs="Times New Roman"/>
          <w:sz w:val="24"/>
          <w:szCs w:val="24"/>
        </w:rPr>
        <w:t xml:space="preserve">3. Конкурс </w:t>
      </w:r>
      <w:r w:rsidR="00961748">
        <w:rPr>
          <w:rFonts w:ascii="Times New Roman" w:hAnsi="Times New Roman"/>
          <w:sz w:val="24"/>
          <w:szCs w:val="24"/>
        </w:rPr>
        <w:t>«Тестирование по ПДД</w:t>
      </w:r>
      <w:r w:rsidR="00A435DA" w:rsidRPr="005B44FB">
        <w:rPr>
          <w:rFonts w:ascii="Times New Roman" w:hAnsi="Times New Roman"/>
          <w:sz w:val="24"/>
          <w:szCs w:val="24"/>
        </w:rPr>
        <w:t>»</w:t>
      </w:r>
      <w:r w:rsidR="00961748" w:rsidRPr="00961748">
        <w:rPr>
          <w:rFonts w:ascii="Times New Roman" w:hAnsi="Times New Roman" w:cs="Times New Roman"/>
          <w:sz w:val="24"/>
          <w:szCs w:val="24"/>
        </w:rPr>
        <w:t xml:space="preserve"> </w:t>
      </w:r>
      <w:r w:rsidR="00961748">
        <w:rPr>
          <w:rFonts w:ascii="Times New Roman" w:hAnsi="Times New Roman" w:cs="Times New Roman"/>
          <w:sz w:val="24"/>
          <w:szCs w:val="24"/>
        </w:rPr>
        <w:t xml:space="preserve"> Грамота 1место, </w:t>
      </w:r>
      <w:r w:rsidR="00961748">
        <w:rPr>
          <w:rFonts w:ascii="Times New Roman" w:hAnsi="Times New Roman"/>
          <w:sz w:val="24"/>
          <w:szCs w:val="24"/>
        </w:rPr>
        <w:t>4.Удостоверение командира отряда - Саносян София, 5. Общий зачёт - отряд ЮИД 6 человек - Грамота 3</w:t>
      </w:r>
      <w:r w:rsidR="00A435DA" w:rsidRPr="005B44FB">
        <w:rPr>
          <w:rFonts w:ascii="Times New Roman" w:hAnsi="Times New Roman"/>
          <w:sz w:val="24"/>
          <w:szCs w:val="24"/>
        </w:rPr>
        <w:t xml:space="preserve"> место.</w:t>
      </w:r>
    </w:p>
    <w:p w:rsidR="00A435DA" w:rsidRPr="005B44FB" w:rsidRDefault="00A435DA" w:rsidP="00A435DA">
      <w:pPr>
        <w:spacing w:line="240" w:lineRule="auto"/>
        <w:rPr>
          <w:rFonts w:ascii="Times New Roman" w:hAnsi="Times New Roman" w:cs="Times New Roman"/>
          <w:sz w:val="24"/>
          <w:szCs w:val="24"/>
        </w:rPr>
      </w:pPr>
      <w:r w:rsidRPr="005B44FB">
        <w:rPr>
          <w:rFonts w:ascii="Times New Roman" w:hAnsi="Times New Roman"/>
          <w:sz w:val="24"/>
          <w:szCs w:val="24"/>
        </w:rPr>
        <w:t xml:space="preserve">     В ноябре учащиеся 1-9 классов приняли участие Окружном этапе краевой олимпиады по ПДД, </w:t>
      </w:r>
      <w:r w:rsidR="00491E07">
        <w:rPr>
          <w:rFonts w:ascii="Times New Roman" w:hAnsi="Times New Roman"/>
          <w:sz w:val="24"/>
          <w:szCs w:val="24"/>
        </w:rPr>
        <w:t>5 человек - Диплом участника, 51 человек</w:t>
      </w:r>
      <w:r w:rsidRPr="005B44FB">
        <w:rPr>
          <w:rFonts w:ascii="Times New Roman" w:hAnsi="Times New Roman"/>
          <w:sz w:val="24"/>
          <w:szCs w:val="24"/>
        </w:rPr>
        <w:t xml:space="preserve"> – школьный этап.</w:t>
      </w:r>
    </w:p>
    <w:p w:rsidR="00A435DA" w:rsidRPr="005B44FB" w:rsidRDefault="00FA3932" w:rsidP="00A435DA">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 5 ноября по 02 </w:t>
      </w:r>
      <w:r w:rsidR="00A435DA" w:rsidRPr="005B44FB">
        <w:rPr>
          <w:rFonts w:ascii="Times New Roman" w:hAnsi="Times New Roman" w:cs="Times New Roman"/>
          <w:sz w:val="24"/>
          <w:szCs w:val="24"/>
        </w:rPr>
        <w:t>декабря – проведён месячник «Школа против наркотиков и СПИДа» для учащихся 1-9 классов по отдельному плану.</w:t>
      </w:r>
    </w:p>
    <w:p w:rsidR="00A435DA" w:rsidRPr="005B44FB" w:rsidRDefault="00A435DA" w:rsidP="00A435DA">
      <w:pPr>
        <w:shd w:val="clear" w:color="auto" w:fill="FFFFFF"/>
        <w:spacing w:after="0" w:line="240" w:lineRule="auto"/>
        <w:rPr>
          <w:rFonts w:ascii="Times New Roman" w:hAnsi="Times New Roman" w:cs="Times New Roman"/>
          <w:sz w:val="24"/>
          <w:szCs w:val="24"/>
        </w:rPr>
      </w:pPr>
    </w:p>
    <w:p w:rsidR="00A435DA" w:rsidRPr="005B44FB" w:rsidRDefault="00FA3932" w:rsidP="00A435DA">
      <w:pPr>
        <w:spacing w:line="240" w:lineRule="auto"/>
        <w:rPr>
          <w:rFonts w:ascii="Times New Roman" w:hAnsi="Times New Roman" w:cs="Times New Roman"/>
          <w:sz w:val="24"/>
          <w:szCs w:val="24"/>
        </w:rPr>
      </w:pPr>
      <w:r>
        <w:rPr>
          <w:rFonts w:ascii="Times New Roman" w:hAnsi="Times New Roman" w:cs="Times New Roman"/>
          <w:sz w:val="24"/>
          <w:szCs w:val="24"/>
        </w:rPr>
        <w:t xml:space="preserve">       2</w:t>
      </w:r>
      <w:r w:rsidR="00A435DA" w:rsidRPr="005B44FB">
        <w:rPr>
          <w:rFonts w:ascii="Times New Roman" w:hAnsi="Times New Roman" w:cs="Times New Roman"/>
          <w:sz w:val="24"/>
          <w:szCs w:val="24"/>
        </w:rPr>
        <w:t xml:space="preserve"> декабря – приняли участие в краевой акции, посвящённой Всемирному Дню борьбы со СПИДом. Члены Совета старшеклассников</w:t>
      </w:r>
      <w:r>
        <w:rPr>
          <w:rFonts w:ascii="Times New Roman" w:hAnsi="Times New Roman" w:cs="Times New Roman"/>
          <w:sz w:val="24"/>
          <w:szCs w:val="24"/>
        </w:rPr>
        <w:t xml:space="preserve"> Стукалова С., Шадура Е</w:t>
      </w:r>
      <w:r w:rsidR="00A435DA" w:rsidRPr="005B44FB">
        <w:rPr>
          <w:rFonts w:ascii="Times New Roman" w:hAnsi="Times New Roman" w:cs="Times New Roman"/>
          <w:sz w:val="24"/>
          <w:szCs w:val="24"/>
        </w:rPr>
        <w:t>.,</w:t>
      </w:r>
      <w:r>
        <w:rPr>
          <w:rFonts w:ascii="Times New Roman" w:hAnsi="Times New Roman" w:cs="Times New Roman"/>
          <w:sz w:val="24"/>
          <w:szCs w:val="24"/>
        </w:rPr>
        <w:t xml:space="preserve"> Цыбина Д.,</w:t>
      </w:r>
      <w:r w:rsidR="00A435DA" w:rsidRPr="005B44FB">
        <w:rPr>
          <w:rFonts w:ascii="Times New Roman" w:hAnsi="Times New Roman" w:cs="Times New Roman"/>
          <w:sz w:val="24"/>
          <w:szCs w:val="24"/>
        </w:rPr>
        <w:t xml:space="preserve"> Маркосян А. </w:t>
      </w:r>
      <w:r w:rsidR="00A435DA" w:rsidRPr="005B44FB">
        <w:rPr>
          <w:rFonts w:ascii="Times New Roman" w:hAnsi="Times New Roman" w:cs="Times New Roman"/>
          <w:sz w:val="24"/>
          <w:szCs w:val="24"/>
        </w:rPr>
        <w:lastRenderedPageBreak/>
        <w:t xml:space="preserve">провели лекции в 1-9 классах, направленные на формирование у обучающейся молодёжи позитивного отношения к здоровому образу жизни, привели статистические данные в Российской Федерации об эпидемии ВИЧ-инфекции, продемонстрировали  плакаты о здоровом образе жизни. Это был призыв к сохранению здоровья учащихся и заботе о будущем. Провели акцию по теме: «Сохрани жизнь», посвящённую Всемирному Дню </w:t>
      </w:r>
      <w:r w:rsidR="00181835">
        <w:rPr>
          <w:rFonts w:ascii="Times New Roman" w:hAnsi="Times New Roman" w:cs="Times New Roman"/>
          <w:sz w:val="24"/>
          <w:szCs w:val="24"/>
        </w:rPr>
        <w:t>борьбы со СПИДом, собрали 110</w:t>
      </w:r>
      <w:r w:rsidR="00A435DA" w:rsidRPr="005B44FB">
        <w:rPr>
          <w:rFonts w:ascii="Times New Roman" w:hAnsi="Times New Roman" w:cs="Times New Roman"/>
          <w:sz w:val="24"/>
          <w:szCs w:val="24"/>
        </w:rPr>
        <w:t xml:space="preserve"> подписей учащихся, сотрудников, родителей учащихся. Учащиеся 1-5 классов нарисовали рисунки о ЗОЖ, 6-8 классов газеты о борьбе с вредными привычками, оформлена выставка.</w:t>
      </w:r>
    </w:p>
    <w:p w:rsidR="00A435DA" w:rsidRPr="005B44FB" w:rsidRDefault="002A2C09" w:rsidP="00A435DA">
      <w:pPr>
        <w:spacing w:line="240" w:lineRule="auto"/>
        <w:rPr>
          <w:rFonts w:ascii="Times New Roman" w:hAnsi="Times New Roman" w:cs="Times New Roman"/>
          <w:sz w:val="24"/>
          <w:szCs w:val="24"/>
        </w:rPr>
      </w:pPr>
      <w:r>
        <w:rPr>
          <w:rFonts w:ascii="Times New Roman" w:hAnsi="Times New Roman" w:cs="Times New Roman"/>
          <w:sz w:val="24"/>
          <w:szCs w:val="24"/>
        </w:rPr>
        <w:t xml:space="preserve">   6</w:t>
      </w:r>
      <w:r w:rsidR="00A435DA" w:rsidRPr="005B44FB">
        <w:rPr>
          <w:rFonts w:ascii="Times New Roman" w:hAnsi="Times New Roman" w:cs="Times New Roman"/>
          <w:sz w:val="24"/>
          <w:szCs w:val="24"/>
        </w:rPr>
        <w:t xml:space="preserve"> декабря – проведено тематическое мероприятие по теме: «Всемирный день прав человека» для учащихся 6-9 классов совместно с инспектором ОДН ОУУП и ПДН отдела МВД России по Минераловодскому городскому округу, индивидуальные беседы об административной ответственности при правонарушении.</w:t>
      </w:r>
    </w:p>
    <w:p w:rsidR="00A435DA" w:rsidRDefault="00152368" w:rsidP="00A435DA">
      <w:pPr>
        <w:spacing w:line="240" w:lineRule="auto"/>
        <w:rPr>
          <w:rFonts w:ascii="Times New Roman" w:hAnsi="Times New Roman" w:cs="Times New Roman"/>
          <w:sz w:val="24"/>
          <w:szCs w:val="24"/>
        </w:rPr>
      </w:pPr>
      <w:r>
        <w:rPr>
          <w:rFonts w:ascii="Times New Roman" w:hAnsi="Times New Roman" w:cs="Times New Roman"/>
          <w:sz w:val="24"/>
          <w:szCs w:val="24"/>
        </w:rPr>
        <w:t xml:space="preserve">    16-20</w:t>
      </w:r>
      <w:r w:rsidR="00A435DA" w:rsidRPr="005B44FB">
        <w:rPr>
          <w:rFonts w:ascii="Times New Roman" w:hAnsi="Times New Roman" w:cs="Times New Roman"/>
          <w:sz w:val="24"/>
          <w:szCs w:val="24"/>
        </w:rPr>
        <w:t xml:space="preserve"> декабря – проведены беседы кл.руководителями для учащихся 1-9 классов о правилах поведения в школе, при массовых мероприятиях, о запрете использования петард без взрослых; проведены инструктажи о поведении учащихся в каникулярное время.</w:t>
      </w:r>
    </w:p>
    <w:p w:rsidR="00FD3664" w:rsidRPr="005B44FB" w:rsidRDefault="00FD3664" w:rsidP="00A435DA">
      <w:pPr>
        <w:spacing w:line="240" w:lineRule="auto"/>
        <w:rPr>
          <w:rFonts w:ascii="Times New Roman" w:hAnsi="Times New Roman" w:cs="Times New Roman"/>
          <w:sz w:val="24"/>
          <w:szCs w:val="24"/>
        </w:rPr>
      </w:pPr>
      <w:r>
        <w:rPr>
          <w:rFonts w:ascii="Times New Roman" w:hAnsi="Times New Roman" w:cs="Times New Roman"/>
          <w:sz w:val="24"/>
          <w:szCs w:val="24"/>
        </w:rPr>
        <w:t xml:space="preserve">     В первом полугодии</w:t>
      </w:r>
      <w:r w:rsidRPr="005B44FB">
        <w:rPr>
          <w:rFonts w:ascii="Times New Roman" w:hAnsi="Times New Roman" w:cs="Times New Roman"/>
          <w:sz w:val="24"/>
          <w:szCs w:val="24"/>
        </w:rPr>
        <w:t xml:space="preserve"> </w:t>
      </w:r>
      <w:r w:rsidR="00CC50A0">
        <w:rPr>
          <w:rFonts w:ascii="Times New Roman" w:hAnsi="Times New Roman" w:cs="Times New Roman"/>
          <w:sz w:val="24"/>
          <w:szCs w:val="24"/>
        </w:rPr>
        <w:t xml:space="preserve">учебного </w:t>
      </w:r>
      <w:r w:rsidRPr="005B44FB">
        <w:rPr>
          <w:rFonts w:ascii="Times New Roman" w:hAnsi="Times New Roman" w:cs="Times New Roman"/>
          <w:sz w:val="24"/>
          <w:szCs w:val="24"/>
        </w:rPr>
        <w:t>года проводилось информирование учащихся и их родителей по вопросами антикоррупционной направленности, размещение информации на стенде в коридоре школы, в кабинетах. Разъяснение понятий финансовая грамотность, функциональная грамотность среди учащихся 1-9 классов.</w:t>
      </w:r>
    </w:p>
    <w:p w:rsidR="00A435DA" w:rsidRDefault="00A435DA" w:rsidP="00A435DA">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В январе – проведены беседы на кл.часах о нравственности, дружбе кл.руководителями для учащихся 1-5 классов, о предупреждении суицидального поведения для учащихся 6-9 классов. </w:t>
      </w:r>
    </w:p>
    <w:p w:rsidR="00EC39A6" w:rsidRPr="006B63D0" w:rsidRDefault="006B63D0" w:rsidP="00EC39A6">
      <w:pPr>
        <w:spacing w:after="0" w:line="240" w:lineRule="auto"/>
        <w:rPr>
          <w:rFonts w:ascii="Times New Roman" w:eastAsia="Calibri" w:hAnsi="Times New Roman" w:cs="Times New Roman"/>
          <w:sz w:val="24"/>
          <w:szCs w:val="24"/>
        </w:rPr>
      </w:pPr>
      <w:r w:rsidRPr="006B63D0">
        <w:rPr>
          <w:rFonts w:ascii="Times New Roman" w:hAnsi="Times New Roman" w:cs="Times New Roman"/>
          <w:sz w:val="24"/>
          <w:szCs w:val="24"/>
        </w:rPr>
        <w:t xml:space="preserve">     С 14февраля по 14 марта </w:t>
      </w:r>
      <w:r w:rsidRPr="006B63D0">
        <w:rPr>
          <w:rFonts w:ascii="Times New Roman" w:hAnsi="Times New Roman" w:cs="Times New Roman"/>
          <w:bCs/>
          <w:sz w:val="24"/>
          <w:szCs w:val="24"/>
        </w:rPr>
        <w:t>- приняли</w:t>
      </w:r>
      <w:r w:rsidR="00EC39A6" w:rsidRPr="006B63D0">
        <w:rPr>
          <w:rFonts w:ascii="Times New Roman" w:eastAsia="Calibri" w:hAnsi="Times New Roman" w:cs="Times New Roman"/>
          <w:bCs/>
          <w:sz w:val="24"/>
          <w:szCs w:val="24"/>
        </w:rPr>
        <w:t xml:space="preserve"> участие в </w:t>
      </w:r>
      <w:r w:rsidR="00EC39A6" w:rsidRPr="006B63D0">
        <w:rPr>
          <w:rFonts w:ascii="Times New Roman" w:eastAsia="Calibri" w:hAnsi="Times New Roman" w:cs="Times New Roman"/>
          <w:sz w:val="24"/>
          <w:szCs w:val="24"/>
        </w:rPr>
        <w:t>конкурсе детского художественного творчества «Инспектор по делам несовершеннолетних глазами детей»</w:t>
      </w:r>
      <w:r w:rsidRPr="006B63D0">
        <w:rPr>
          <w:rFonts w:ascii="Times New Roman" w:hAnsi="Times New Roman" w:cs="Times New Roman"/>
          <w:sz w:val="24"/>
          <w:szCs w:val="24"/>
        </w:rPr>
        <w:t>: 1.</w:t>
      </w:r>
      <w:r w:rsidR="00EC39A6" w:rsidRPr="006B63D0">
        <w:rPr>
          <w:rFonts w:ascii="Times New Roman" w:eastAsia="Calibri" w:hAnsi="Times New Roman" w:cs="Times New Roman"/>
          <w:bCs/>
          <w:sz w:val="24"/>
          <w:szCs w:val="24"/>
        </w:rPr>
        <w:t xml:space="preserve"> </w:t>
      </w:r>
      <w:r w:rsidRPr="006B63D0">
        <w:rPr>
          <w:rFonts w:ascii="Times New Roman" w:hAnsi="Times New Roman" w:cs="Times New Roman"/>
          <w:sz w:val="24"/>
          <w:szCs w:val="24"/>
        </w:rPr>
        <w:t>Казакова  Мария 8кл.- Грамота, подарок, 2. Кочарян Элина 8кл. - Грамота, подарок, 3.</w:t>
      </w:r>
      <w:r w:rsidR="00EC39A6" w:rsidRPr="006B63D0">
        <w:rPr>
          <w:rFonts w:ascii="Times New Roman" w:eastAsia="Calibri" w:hAnsi="Times New Roman" w:cs="Times New Roman"/>
          <w:bCs/>
          <w:sz w:val="24"/>
          <w:szCs w:val="24"/>
        </w:rPr>
        <w:t xml:space="preserve"> </w:t>
      </w:r>
      <w:r w:rsidRPr="006B63D0">
        <w:rPr>
          <w:rFonts w:ascii="Times New Roman" w:hAnsi="Times New Roman" w:cs="Times New Roman"/>
          <w:sz w:val="24"/>
          <w:szCs w:val="24"/>
        </w:rPr>
        <w:t xml:space="preserve">Цыбина Дарья 7Акл.- Грамота, подарок. </w:t>
      </w:r>
      <w:r w:rsidR="00EC39A6" w:rsidRPr="006B63D0">
        <w:rPr>
          <w:rFonts w:ascii="Times New Roman" w:eastAsia="Calibri" w:hAnsi="Times New Roman" w:cs="Times New Roman"/>
          <w:bCs/>
          <w:sz w:val="24"/>
          <w:szCs w:val="24"/>
        </w:rPr>
        <w:t xml:space="preserve">                                                                         </w:t>
      </w:r>
    </w:p>
    <w:p w:rsidR="00EC39A6" w:rsidRPr="005B44FB" w:rsidRDefault="00EC39A6" w:rsidP="00EC39A6">
      <w:pPr>
        <w:spacing w:after="0" w:line="240" w:lineRule="auto"/>
        <w:rPr>
          <w:rFonts w:ascii="Times New Roman" w:hAnsi="Times New Roman" w:cs="Times New Roman"/>
          <w:sz w:val="24"/>
          <w:szCs w:val="24"/>
        </w:rPr>
      </w:pPr>
    </w:p>
    <w:p w:rsidR="00A435DA" w:rsidRPr="005B44FB" w:rsidRDefault="00A435DA" w:rsidP="00A435DA">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w:t>
      </w:r>
      <w:r w:rsidR="00152368">
        <w:rPr>
          <w:rFonts w:ascii="Times New Roman" w:hAnsi="Times New Roman" w:cs="Times New Roman"/>
          <w:sz w:val="24"/>
          <w:szCs w:val="24"/>
        </w:rPr>
        <w:t>11-14</w:t>
      </w:r>
      <w:r w:rsidRPr="005B44FB">
        <w:rPr>
          <w:rFonts w:ascii="Times New Roman" w:hAnsi="Times New Roman" w:cs="Times New Roman"/>
          <w:sz w:val="24"/>
          <w:szCs w:val="24"/>
        </w:rPr>
        <w:t xml:space="preserve"> марта – проведены беседы кл.руководителями о правилах поведения для учащихся 1-4 классов, о дежурстве по школе, об ответственности несовершеннолетних  при совершении правонарушения для учащихся 5-9 классов. </w:t>
      </w:r>
    </w:p>
    <w:p w:rsidR="00A435DA" w:rsidRDefault="00A435DA" w:rsidP="00A435DA">
      <w:pPr>
        <w:spacing w:line="240" w:lineRule="auto"/>
        <w:rPr>
          <w:rFonts w:ascii="Times New Roman" w:hAnsi="Times New Roman"/>
          <w:sz w:val="24"/>
          <w:szCs w:val="24"/>
        </w:rPr>
      </w:pPr>
      <w:r w:rsidRPr="005B44FB">
        <w:rPr>
          <w:rFonts w:ascii="Times New Roman" w:hAnsi="Times New Roman" w:cs="Times New Roman"/>
          <w:sz w:val="24"/>
          <w:szCs w:val="24"/>
        </w:rPr>
        <w:t xml:space="preserve">   В марте приняли участие во </w:t>
      </w:r>
      <w:r w:rsidRPr="005B44FB">
        <w:rPr>
          <w:rFonts w:ascii="Times New Roman" w:hAnsi="Times New Roman"/>
          <w:sz w:val="24"/>
          <w:szCs w:val="24"/>
        </w:rPr>
        <w:t>Всероссийской олим</w:t>
      </w:r>
      <w:r w:rsidR="00EF77CA">
        <w:rPr>
          <w:rFonts w:ascii="Times New Roman" w:hAnsi="Times New Roman"/>
          <w:sz w:val="24"/>
          <w:szCs w:val="24"/>
        </w:rPr>
        <w:t>пиаде по ПДД - учащиеся школы 54</w:t>
      </w:r>
      <w:r w:rsidRPr="005B44FB">
        <w:rPr>
          <w:rFonts w:ascii="Times New Roman" w:hAnsi="Times New Roman"/>
          <w:sz w:val="24"/>
          <w:szCs w:val="24"/>
        </w:rPr>
        <w:t>чел. 1-9кл. – Сертификаты.</w:t>
      </w:r>
    </w:p>
    <w:p w:rsidR="003B4A97" w:rsidRPr="005B44FB" w:rsidRDefault="003B4A97" w:rsidP="00A435DA">
      <w:pPr>
        <w:spacing w:line="240" w:lineRule="auto"/>
        <w:rPr>
          <w:rFonts w:ascii="Times New Roman" w:hAnsi="Times New Roman" w:cs="Times New Roman"/>
          <w:sz w:val="24"/>
          <w:szCs w:val="24"/>
        </w:rPr>
      </w:pPr>
      <w:r>
        <w:rPr>
          <w:rFonts w:ascii="Times New Roman" w:hAnsi="Times New Roman" w:cs="Times New Roman"/>
          <w:sz w:val="24"/>
          <w:szCs w:val="24"/>
        </w:rPr>
        <w:t xml:space="preserve">   В апреле приняли участие в тестировании</w:t>
      </w:r>
      <w:r w:rsidR="00ED3863">
        <w:rPr>
          <w:rFonts w:ascii="Times New Roman" w:hAnsi="Times New Roman"/>
          <w:sz w:val="24"/>
          <w:szCs w:val="24"/>
        </w:rPr>
        <w:t xml:space="preserve"> по ПДД - учащиеся школы 138 человек</w:t>
      </w:r>
      <w:r w:rsidRPr="005B44FB">
        <w:rPr>
          <w:rFonts w:ascii="Times New Roman" w:hAnsi="Times New Roman"/>
          <w:sz w:val="24"/>
          <w:szCs w:val="24"/>
        </w:rPr>
        <w:t>.</w:t>
      </w:r>
    </w:p>
    <w:p w:rsidR="00A435DA" w:rsidRPr="005B44FB" w:rsidRDefault="00A435DA" w:rsidP="00A435DA">
      <w:pPr>
        <w:spacing w:line="240" w:lineRule="auto"/>
        <w:rPr>
          <w:rFonts w:ascii="Times New Roman" w:hAnsi="Times New Roman" w:cs="Times New Roman"/>
          <w:sz w:val="24"/>
          <w:szCs w:val="24"/>
        </w:rPr>
      </w:pPr>
      <w:r w:rsidRPr="005B44FB">
        <w:rPr>
          <w:rFonts w:ascii="Times New Roman" w:hAnsi="Times New Roman"/>
          <w:sz w:val="24"/>
          <w:szCs w:val="24"/>
        </w:rPr>
        <w:t xml:space="preserve">  16 апреля – приняли участие в Муниципальном этапе краевой профилактической акции-конкурса «За</w:t>
      </w:r>
      <w:r w:rsidR="00F67B57">
        <w:rPr>
          <w:rFonts w:ascii="Times New Roman" w:hAnsi="Times New Roman"/>
          <w:sz w:val="24"/>
          <w:szCs w:val="24"/>
        </w:rPr>
        <w:t>метный пешеход»</w:t>
      </w:r>
      <w:r w:rsidR="00DC23B7">
        <w:rPr>
          <w:rFonts w:ascii="Times New Roman" w:hAnsi="Times New Roman"/>
          <w:sz w:val="24"/>
          <w:szCs w:val="24"/>
        </w:rPr>
        <w:t>, видеоролик</w:t>
      </w:r>
      <w:r w:rsidRPr="005B44FB">
        <w:rPr>
          <w:rFonts w:ascii="Times New Roman" w:hAnsi="Times New Roman"/>
          <w:sz w:val="24"/>
          <w:szCs w:val="24"/>
        </w:rPr>
        <w:t>.</w:t>
      </w:r>
    </w:p>
    <w:p w:rsidR="00A435DA" w:rsidRPr="005B44FB" w:rsidRDefault="00B60C74" w:rsidP="00A435DA">
      <w:pPr>
        <w:spacing w:line="240" w:lineRule="auto"/>
        <w:rPr>
          <w:rFonts w:ascii="Times New Roman" w:hAnsi="Times New Roman" w:cs="Times New Roman"/>
          <w:sz w:val="24"/>
          <w:szCs w:val="24"/>
        </w:rPr>
      </w:pPr>
      <w:r>
        <w:rPr>
          <w:rFonts w:ascii="Times New Roman" w:hAnsi="Times New Roman" w:cs="Times New Roman"/>
          <w:sz w:val="24"/>
          <w:szCs w:val="24"/>
        </w:rPr>
        <w:t xml:space="preserve">    23</w:t>
      </w:r>
      <w:r w:rsidR="00A435DA" w:rsidRPr="005B44FB">
        <w:rPr>
          <w:rFonts w:ascii="Times New Roman" w:hAnsi="Times New Roman" w:cs="Times New Roman"/>
          <w:sz w:val="24"/>
          <w:szCs w:val="24"/>
        </w:rPr>
        <w:t xml:space="preserve"> апреля – принято участие в краевой акции «Засветись!», которую проводили</w:t>
      </w:r>
      <w:r>
        <w:rPr>
          <w:rFonts w:ascii="Times New Roman" w:hAnsi="Times New Roman" w:cs="Times New Roman"/>
          <w:sz w:val="24"/>
          <w:szCs w:val="24"/>
        </w:rPr>
        <w:t xml:space="preserve"> инспектор ГИБДД Арутюнян А.К.</w:t>
      </w:r>
      <w:r w:rsidR="00A435DA" w:rsidRPr="005B44FB">
        <w:rPr>
          <w:rFonts w:ascii="Times New Roman" w:hAnsi="Times New Roman" w:cs="Times New Roman"/>
          <w:sz w:val="24"/>
          <w:szCs w:val="24"/>
        </w:rPr>
        <w:t>, зам.директора по ВР совместно с членами отряда ЮИД «Клаксон».</w:t>
      </w:r>
    </w:p>
    <w:p w:rsidR="00A435DA" w:rsidRPr="005B44FB" w:rsidRDefault="00A435DA" w:rsidP="00A435DA">
      <w:pPr>
        <w:spacing w:line="240" w:lineRule="auto"/>
        <w:rPr>
          <w:rFonts w:ascii="Times New Roman" w:hAnsi="Times New Roman" w:cs="Times New Roman"/>
          <w:sz w:val="24"/>
          <w:szCs w:val="24"/>
        </w:rPr>
      </w:pPr>
      <w:r w:rsidRPr="005B44FB">
        <w:rPr>
          <w:rFonts w:ascii="Times New Roman" w:hAnsi="Times New Roman"/>
          <w:sz w:val="24"/>
          <w:szCs w:val="24"/>
        </w:rPr>
        <w:t xml:space="preserve">  </w:t>
      </w:r>
      <w:r w:rsidR="00B60C74">
        <w:rPr>
          <w:rFonts w:ascii="Times New Roman" w:hAnsi="Times New Roman"/>
          <w:sz w:val="24"/>
          <w:szCs w:val="24"/>
        </w:rPr>
        <w:t xml:space="preserve"> 25</w:t>
      </w:r>
      <w:r w:rsidRPr="005B44FB">
        <w:rPr>
          <w:rFonts w:ascii="Times New Roman" w:hAnsi="Times New Roman"/>
          <w:sz w:val="24"/>
          <w:szCs w:val="24"/>
        </w:rPr>
        <w:t xml:space="preserve"> апреля – отряд ЮИД принял</w:t>
      </w:r>
      <w:r w:rsidR="00B60C74">
        <w:rPr>
          <w:rFonts w:ascii="Times New Roman" w:hAnsi="Times New Roman"/>
          <w:sz w:val="24"/>
          <w:szCs w:val="24"/>
        </w:rPr>
        <w:t xml:space="preserve"> участие во 2 туре</w:t>
      </w:r>
      <w:r w:rsidRPr="005B44FB">
        <w:rPr>
          <w:rFonts w:ascii="Times New Roman" w:hAnsi="Times New Roman"/>
          <w:sz w:val="24"/>
          <w:szCs w:val="24"/>
        </w:rPr>
        <w:t xml:space="preserve"> окружного смотра - конкурса отрядов ЮИД «Законы дорог уважай»</w:t>
      </w:r>
      <w:r w:rsidR="00B60C74">
        <w:rPr>
          <w:rFonts w:ascii="Times New Roman" w:hAnsi="Times New Roman"/>
          <w:sz w:val="24"/>
          <w:szCs w:val="24"/>
        </w:rPr>
        <w:t xml:space="preserve"> в ММО в 2024-2025 учебном году</w:t>
      </w:r>
      <w:r w:rsidRPr="005B44FB">
        <w:rPr>
          <w:rFonts w:ascii="Times New Roman" w:hAnsi="Times New Roman"/>
          <w:sz w:val="24"/>
          <w:szCs w:val="24"/>
        </w:rPr>
        <w:t>: 1.Тестирование «Знатоки ПДД» - Грамота 3 место, 2.Н</w:t>
      </w:r>
      <w:r w:rsidR="005941DF">
        <w:rPr>
          <w:rFonts w:ascii="Times New Roman" w:hAnsi="Times New Roman"/>
          <w:sz w:val="24"/>
          <w:szCs w:val="24"/>
        </w:rPr>
        <w:t>оминация: «В</w:t>
      </w:r>
      <w:r w:rsidR="001801CC">
        <w:rPr>
          <w:rFonts w:ascii="Times New Roman" w:hAnsi="Times New Roman"/>
          <w:sz w:val="24"/>
          <w:szCs w:val="24"/>
        </w:rPr>
        <w:t>идеоролик</w:t>
      </w:r>
      <w:r w:rsidRPr="005B44FB">
        <w:rPr>
          <w:rFonts w:ascii="Times New Roman" w:hAnsi="Times New Roman"/>
          <w:sz w:val="24"/>
          <w:szCs w:val="24"/>
        </w:rPr>
        <w:t xml:space="preserve">» </w:t>
      </w:r>
      <w:r w:rsidR="001801CC">
        <w:rPr>
          <w:rFonts w:ascii="Times New Roman" w:hAnsi="Times New Roman"/>
          <w:sz w:val="24"/>
          <w:szCs w:val="24"/>
        </w:rPr>
        <w:t>- Грамота 4</w:t>
      </w:r>
      <w:r w:rsidR="00944341">
        <w:rPr>
          <w:rFonts w:ascii="Times New Roman" w:hAnsi="Times New Roman"/>
          <w:sz w:val="24"/>
          <w:szCs w:val="24"/>
        </w:rPr>
        <w:t xml:space="preserve"> место, </w:t>
      </w:r>
      <w:r w:rsidRPr="005B44FB">
        <w:rPr>
          <w:rFonts w:ascii="Times New Roman" w:hAnsi="Times New Roman"/>
          <w:sz w:val="24"/>
          <w:szCs w:val="24"/>
        </w:rPr>
        <w:t>3.Номинация «Творческое выступление отряда» - Грамота 3 место</w:t>
      </w:r>
      <w:r w:rsidR="005941DF">
        <w:rPr>
          <w:rFonts w:ascii="Times New Roman" w:hAnsi="Times New Roman"/>
          <w:sz w:val="24"/>
          <w:szCs w:val="24"/>
        </w:rPr>
        <w:t>, 4. Конкурс командиров - Саносян С. Грамота 4 место</w:t>
      </w:r>
      <w:r w:rsidRPr="005B44FB">
        <w:rPr>
          <w:rFonts w:ascii="Times New Roman" w:hAnsi="Times New Roman"/>
          <w:sz w:val="24"/>
          <w:szCs w:val="24"/>
        </w:rPr>
        <w:t>.</w:t>
      </w:r>
    </w:p>
    <w:p w:rsidR="00A435DA" w:rsidRPr="005B44FB" w:rsidRDefault="00A435DA" w:rsidP="00A435DA">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В течение года вопросам гражданско-право</w:t>
      </w:r>
      <w:r w:rsidR="00CC50A0">
        <w:rPr>
          <w:rFonts w:ascii="Times New Roman" w:hAnsi="Times New Roman" w:cs="Times New Roman"/>
          <w:sz w:val="24"/>
          <w:szCs w:val="24"/>
        </w:rPr>
        <w:t>вого воспитания уделяли</w:t>
      </w:r>
      <w:r w:rsidRPr="005B44FB">
        <w:rPr>
          <w:rFonts w:ascii="Times New Roman" w:hAnsi="Times New Roman" w:cs="Times New Roman"/>
          <w:sz w:val="24"/>
          <w:szCs w:val="24"/>
        </w:rPr>
        <w:t xml:space="preserve"> внимание все классные руководители 1-9 классов.</w:t>
      </w:r>
      <w:r w:rsidR="00CC50A0">
        <w:rPr>
          <w:rFonts w:ascii="Times New Roman" w:hAnsi="Times New Roman" w:cs="Times New Roman"/>
          <w:sz w:val="24"/>
          <w:szCs w:val="24"/>
        </w:rPr>
        <w:t xml:space="preserve"> </w:t>
      </w:r>
      <w:r w:rsidR="00955F0D">
        <w:rPr>
          <w:rFonts w:ascii="Times New Roman" w:hAnsi="Times New Roman" w:cs="Times New Roman"/>
          <w:sz w:val="24"/>
          <w:szCs w:val="24"/>
        </w:rPr>
        <w:t>П</w:t>
      </w:r>
      <w:r w:rsidRPr="005B44FB">
        <w:rPr>
          <w:rFonts w:ascii="Times New Roman" w:hAnsi="Times New Roman" w:cs="Times New Roman"/>
          <w:sz w:val="24"/>
          <w:szCs w:val="24"/>
        </w:rPr>
        <w:t xml:space="preserve">роведены беседы, лекции, игры по вопросам антикоррупции для учащихся </w:t>
      </w:r>
      <w:r w:rsidR="008C4A36">
        <w:rPr>
          <w:rFonts w:ascii="Times New Roman" w:hAnsi="Times New Roman" w:cs="Times New Roman"/>
          <w:sz w:val="24"/>
          <w:szCs w:val="24"/>
        </w:rPr>
        <w:t>5</w:t>
      </w:r>
      <w:r w:rsidRPr="005B44FB">
        <w:rPr>
          <w:rFonts w:ascii="Times New Roman" w:hAnsi="Times New Roman" w:cs="Times New Roman"/>
          <w:sz w:val="24"/>
          <w:szCs w:val="24"/>
        </w:rPr>
        <w:t>-9 классов. На тематических классных часах проводились беседы по антикоррупционной направленности для учащихся 2-9 классов. На родительских собраниях классными руководителями рассматривались вопросы по антикоррупционной направленности с родителями 1-9 классов.</w:t>
      </w:r>
    </w:p>
    <w:p w:rsidR="00A435DA" w:rsidRPr="005B44FB" w:rsidRDefault="00A435DA" w:rsidP="00A435DA">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В течение года принято участие учащимися и родителями школы в акциях: «Телефон доверия», «Сообщи, где торгуют смертью», «Твои права и обязанности», «Имею право знать». Принято участие во всех Всероссийских открытых онлайн уроках, во Всероссийской неделе по финансовой грамотности, получены Сертификаты.                                                                                                                            </w:t>
      </w:r>
    </w:p>
    <w:p w:rsidR="00A21CA4" w:rsidRPr="00401BCC" w:rsidRDefault="00A435DA" w:rsidP="00463556">
      <w:pPr>
        <w:spacing w:line="240" w:lineRule="auto"/>
        <w:rPr>
          <w:rFonts w:ascii="Times New Roman" w:hAnsi="Times New Roman" w:cs="Times New Roman"/>
          <w:sz w:val="24"/>
          <w:szCs w:val="24"/>
        </w:rPr>
      </w:pPr>
      <w:r w:rsidRPr="005B44FB">
        <w:rPr>
          <w:rFonts w:ascii="Times New Roman" w:hAnsi="Times New Roman" w:cs="Times New Roman"/>
          <w:sz w:val="24"/>
          <w:szCs w:val="24"/>
        </w:rPr>
        <w:lastRenderedPageBreak/>
        <w:t xml:space="preserve">    В течение года проведены Советы по профилактике в присутствии директора Абакумовой Н.А., соц.педагога Приходько Л.А., зам.директора по ВР Рыбцовой Е.П., классных руководителей 2, </w:t>
      </w:r>
      <w:r w:rsidR="00C94FA3">
        <w:rPr>
          <w:rFonts w:ascii="Times New Roman" w:hAnsi="Times New Roman" w:cs="Times New Roman"/>
          <w:sz w:val="24"/>
          <w:szCs w:val="24"/>
        </w:rPr>
        <w:t>3, 4</w:t>
      </w:r>
      <w:r w:rsidRPr="005B44FB">
        <w:rPr>
          <w:rFonts w:ascii="Times New Roman" w:hAnsi="Times New Roman" w:cs="Times New Roman"/>
          <w:sz w:val="24"/>
          <w:szCs w:val="24"/>
        </w:rPr>
        <w:t>Б, 5, 6</w:t>
      </w:r>
      <w:r w:rsidR="00C94FA3">
        <w:rPr>
          <w:rFonts w:ascii="Times New Roman" w:hAnsi="Times New Roman" w:cs="Times New Roman"/>
          <w:sz w:val="24"/>
          <w:szCs w:val="24"/>
        </w:rPr>
        <w:t>,</w:t>
      </w:r>
      <w:r w:rsidR="00142A0D">
        <w:rPr>
          <w:rFonts w:ascii="Times New Roman" w:hAnsi="Times New Roman" w:cs="Times New Roman"/>
          <w:sz w:val="24"/>
          <w:szCs w:val="24"/>
        </w:rPr>
        <w:t xml:space="preserve"> 7</w:t>
      </w:r>
      <w:r w:rsidR="00EC424B">
        <w:rPr>
          <w:rFonts w:ascii="Times New Roman" w:hAnsi="Times New Roman" w:cs="Times New Roman"/>
          <w:sz w:val="24"/>
          <w:szCs w:val="24"/>
        </w:rPr>
        <w:t>А</w:t>
      </w:r>
      <w:r w:rsidR="00142A0D">
        <w:rPr>
          <w:rFonts w:ascii="Times New Roman" w:hAnsi="Times New Roman" w:cs="Times New Roman"/>
          <w:sz w:val="24"/>
          <w:szCs w:val="24"/>
        </w:rPr>
        <w:t>,</w:t>
      </w:r>
      <w:r w:rsidR="00EC424B">
        <w:rPr>
          <w:rFonts w:ascii="Times New Roman" w:hAnsi="Times New Roman" w:cs="Times New Roman"/>
          <w:sz w:val="24"/>
          <w:szCs w:val="24"/>
        </w:rPr>
        <w:t xml:space="preserve"> 7Б,</w:t>
      </w:r>
      <w:r w:rsidR="00C94FA3">
        <w:rPr>
          <w:rFonts w:ascii="Times New Roman" w:hAnsi="Times New Roman" w:cs="Times New Roman"/>
          <w:sz w:val="24"/>
          <w:szCs w:val="24"/>
        </w:rPr>
        <w:t xml:space="preserve"> 8</w:t>
      </w:r>
      <w:r w:rsidRPr="005B44FB">
        <w:rPr>
          <w:rFonts w:ascii="Times New Roman" w:hAnsi="Times New Roman" w:cs="Times New Roman"/>
          <w:sz w:val="24"/>
          <w:szCs w:val="24"/>
        </w:rPr>
        <w:t xml:space="preserve"> классов, родителей (законных представителей) в соответствии с планом, беседы с учащимися, находящимися</w:t>
      </w:r>
      <w:r w:rsidR="00A35576">
        <w:rPr>
          <w:rFonts w:ascii="Times New Roman" w:hAnsi="Times New Roman" w:cs="Times New Roman"/>
          <w:sz w:val="24"/>
          <w:szCs w:val="24"/>
        </w:rPr>
        <w:t xml:space="preserve"> в социально-опасном положении</w:t>
      </w:r>
      <w:r w:rsidRPr="005B44FB">
        <w:rPr>
          <w:rFonts w:ascii="Times New Roman" w:hAnsi="Times New Roman" w:cs="Times New Roman"/>
          <w:sz w:val="24"/>
          <w:szCs w:val="24"/>
        </w:rPr>
        <w:t>, находящими</w:t>
      </w:r>
      <w:r w:rsidR="00A35576">
        <w:rPr>
          <w:rFonts w:ascii="Times New Roman" w:hAnsi="Times New Roman" w:cs="Times New Roman"/>
          <w:sz w:val="24"/>
          <w:szCs w:val="24"/>
        </w:rPr>
        <w:t>ся в ТЖС</w:t>
      </w:r>
      <w:r w:rsidRPr="005B44FB">
        <w:rPr>
          <w:rFonts w:ascii="Times New Roman" w:hAnsi="Times New Roman" w:cs="Times New Roman"/>
          <w:sz w:val="24"/>
          <w:szCs w:val="24"/>
        </w:rPr>
        <w:t>;</w:t>
      </w:r>
      <w:r w:rsidR="00A35576">
        <w:rPr>
          <w:rFonts w:ascii="Times New Roman" w:hAnsi="Times New Roman" w:cs="Times New Roman"/>
          <w:sz w:val="24"/>
          <w:szCs w:val="24"/>
        </w:rPr>
        <w:t xml:space="preserve"> нарушающих дисциплину, правила поведения учащихся, опаздывающих на уроки, пропускающих учебные занятия без уважительной причины;</w:t>
      </w:r>
      <w:r w:rsidRPr="005B44FB">
        <w:rPr>
          <w:rFonts w:ascii="Times New Roman" w:hAnsi="Times New Roman" w:cs="Times New Roman"/>
          <w:sz w:val="24"/>
          <w:szCs w:val="24"/>
        </w:rPr>
        <w:t xml:space="preserve"> велась постоянная работа администрации и всего пед.коллектива с семьями малоимущих, малообеспеченных, оказывалась посильная помощь. </w:t>
      </w:r>
    </w:p>
    <w:p w:rsidR="00A21CA4" w:rsidRDefault="00A21CA4" w:rsidP="00A21CA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401BCC">
        <w:rPr>
          <w:rFonts w:ascii="Times New Roman" w:hAnsi="Times New Roman" w:cs="Times New Roman"/>
          <w:b/>
          <w:bCs/>
          <w:sz w:val="24"/>
          <w:szCs w:val="24"/>
        </w:rPr>
        <w:t xml:space="preserve">   </w:t>
      </w:r>
      <w:r w:rsidR="00E61431">
        <w:rPr>
          <w:rFonts w:ascii="Times New Roman" w:hAnsi="Times New Roman" w:cs="Times New Roman"/>
          <w:b/>
          <w:bCs/>
          <w:sz w:val="24"/>
          <w:szCs w:val="24"/>
        </w:rPr>
        <w:t>5.</w:t>
      </w:r>
      <w:r w:rsidRPr="00401BCC">
        <w:rPr>
          <w:rFonts w:ascii="Times New Roman" w:hAnsi="Times New Roman" w:cs="Times New Roman"/>
          <w:b/>
          <w:bCs/>
          <w:sz w:val="24"/>
          <w:szCs w:val="24"/>
        </w:rPr>
        <w:t>3. Художественно - эстетическое воспитание</w:t>
      </w:r>
    </w:p>
    <w:p w:rsidR="008F16C1" w:rsidRDefault="008F16C1" w:rsidP="00A21CA4">
      <w:pPr>
        <w:spacing w:after="0" w:line="240" w:lineRule="auto"/>
        <w:rPr>
          <w:rFonts w:ascii="Times New Roman" w:hAnsi="Times New Roman" w:cs="Times New Roman"/>
          <w:b/>
          <w:bCs/>
          <w:sz w:val="24"/>
          <w:szCs w:val="24"/>
        </w:rPr>
      </w:pPr>
    </w:p>
    <w:p w:rsidR="00A21CA4" w:rsidRPr="008F16C1" w:rsidRDefault="008F16C1" w:rsidP="008F16C1">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5B44FB">
        <w:rPr>
          <w:rFonts w:ascii="Times New Roman" w:hAnsi="Times New Roman" w:cs="Times New Roman"/>
          <w:sz w:val="24"/>
          <w:szCs w:val="24"/>
        </w:rPr>
        <w:t xml:space="preserve">Работа по </w:t>
      </w:r>
      <w:r>
        <w:rPr>
          <w:rFonts w:ascii="Times New Roman" w:hAnsi="Times New Roman" w:cs="Times New Roman"/>
          <w:bCs/>
          <w:sz w:val="24"/>
          <w:szCs w:val="24"/>
        </w:rPr>
        <w:t>художественно-эстетическому воспитанию</w:t>
      </w:r>
      <w:r>
        <w:rPr>
          <w:rFonts w:ascii="Times New Roman" w:hAnsi="Times New Roman" w:cs="Times New Roman"/>
          <w:sz w:val="24"/>
          <w:szCs w:val="24"/>
        </w:rPr>
        <w:t xml:space="preserve"> в 2024</w:t>
      </w:r>
      <w:r w:rsidRPr="005B44FB">
        <w:rPr>
          <w:rFonts w:ascii="Times New Roman" w:hAnsi="Times New Roman" w:cs="Times New Roman"/>
          <w:sz w:val="24"/>
          <w:szCs w:val="24"/>
        </w:rPr>
        <w:t>-20</w:t>
      </w:r>
      <w:r>
        <w:rPr>
          <w:rFonts w:ascii="Times New Roman" w:hAnsi="Times New Roman" w:cs="Times New Roman"/>
          <w:sz w:val="24"/>
          <w:szCs w:val="24"/>
        </w:rPr>
        <w:t>25</w:t>
      </w:r>
      <w:r w:rsidRPr="005B44FB">
        <w:rPr>
          <w:rFonts w:ascii="Times New Roman" w:hAnsi="Times New Roman" w:cs="Times New Roman"/>
          <w:sz w:val="24"/>
          <w:szCs w:val="24"/>
        </w:rPr>
        <w:t xml:space="preserve"> учебном году проводилась в соответствии с  планированием воспитательной работы. Целью данного направления ВР является</w:t>
      </w:r>
      <w:r>
        <w:rPr>
          <w:rFonts w:ascii="Times New Roman" w:hAnsi="Times New Roman" w:cs="Times New Roman"/>
          <w:b/>
          <w:bCs/>
          <w:sz w:val="24"/>
          <w:szCs w:val="24"/>
        </w:rPr>
        <w:t>:</w:t>
      </w:r>
      <w:r>
        <w:rPr>
          <w:rFonts w:ascii="Times New Roman" w:hAnsi="Times New Roman" w:cs="Times New Roman"/>
          <w:sz w:val="24"/>
          <w:szCs w:val="24"/>
        </w:rPr>
        <w:t xml:space="preserve"> ф</w:t>
      </w:r>
      <w:r w:rsidR="00A21CA4" w:rsidRPr="00401BCC">
        <w:rPr>
          <w:rFonts w:ascii="Times New Roman" w:hAnsi="Times New Roman" w:cs="Times New Roman"/>
          <w:sz w:val="24"/>
          <w:szCs w:val="24"/>
        </w:rPr>
        <w:t>ормирование эстетического восприятия мира учащихся, расширение круга общения учащихся, выявление и поддержка наиболее одаренных детей в области художественно-эстетического творчества.</w:t>
      </w:r>
    </w:p>
    <w:p w:rsidR="00E91254" w:rsidRPr="005B44FB" w:rsidRDefault="00E91254" w:rsidP="00E91254">
      <w:pPr>
        <w:shd w:val="clear" w:color="auto" w:fill="FFFFFF"/>
        <w:spacing w:before="100" w:beforeAutospacing="1" w:after="0" w:line="240" w:lineRule="auto"/>
        <w:rPr>
          <w:rFonts w:ascii="Times New Roman" w:hAnsi="Times New Roman" w:cs="Times New Roman"/>
          <w:sz w:val="24"/>
          <w:szCs w:val="24"/>
        </w:rPr>
      </w:pPr>
      <w:r w:rsidRPr="005B44FB">
        <w:rPr>
          <w:rFonts w:ascii="Times New Roman" w:hAnsi="Times New Roman" w:cs="Times New Roman"/>
          <w:sz w:val="24"/>
          <w:szCs w:val="24"/>
        </w:rPr>
        <w:t xml:space="preserve">     Работа по художественно - эстетическому воспитанию проводилась согласно утвержденному пла</w:t>
      </w:r>
      <w:r w:rsidR="00C8640B">
        <w:rPr>
          <w:rFonts w:ascii="Times New Roman" w:hAnsi="Times New Roman" w:cs="Times New Roman"/>
          <w:sz w:val="24"/>
          <w:szCs w:val="24"/>
        </w:rPr>
        <w:t>ну воспитательной работы на 2024-2025</w:t>
      </w:r>
      <w:r w:rsidRPr="005B44FB">
        <w:rPr>
          <w:rFonts w:ascii="Times New Roman" w:hAnsi="Times New Roman" w:cs="Times New Roman"/>
          <w:sz w:val="24"/>
          <w:szCs w:val="24"/>
        </w:rPr>
        <w:t xml:space="preserve"> учебный год. В этом году на базе школы было организовано и функционировало 4 объединения дополнительного образования учащихся художественно – эстетического и интеллектуального направления, в них задействовано </w:t>
      </w:r>
      <w:r w:rsidR="00CA5F2A">
        <w:rPr>
          <w:rFonts w:ascii="Times New Roman" w:hAnsi="Times New Roman" w:cs="Times New Roman"/>
          <w:sz w:val="24"/>
          <w:szCs w:val="24"/>
        </w:rPr>
        <w:t>60</w:t>
      </w:r>
      <w:r w:rsidRPr="005B44FB">
        <w:rPr>
          <w:rFonts w:ascii="Times New Roman" w:hAnsi="Times New Roman" w:cs="Times New Roman"/>
          <w:sz w:val="24"/>
          <w:szCs w:val="24"/>
        </w:rPr>
        <w:t xml:space="preserve"> человек: 1. «Умники и умницы» педагог ДО Абакумова Н.А., 2. «Инфознайка» педагог ДО Решетняк В.И., 3.</w:t>
      </w:r>
      <w:r w:rsidRPr="005B44FB">
        <w:t xml:space="preserve"> </w:t>
      </w:r>
      <w:r w:rsidRPr="005B44FB">
        <w:rPr>
          <w:rFonts w:ascii="Times New Roman" w:hAnsi="Times New Roman" w:cs="Times New Roman"/>
          <w:sz w:val="24"/>
          <w:szCs w:val="24"/>
        </w:rPr>
        <w:t xml:space="preserve">Вокальная группа «Домисолька»  педагог ДО Рыбцова Е.П., 4. «Театр юного зрителя» педагог Резниченко Н.М. Также </w:t>
      </w:r>
      <w:r w:rsidR="00AE7C46">
        <w:rPr>
          <w:rFonts w:ascii="Times New Roman" w:hAnsi="Times New Roman" w:cs="Times New Roman"/>
          <w:sz w:val="24"/>
          <w:szCs w:val="24"/>
        </w:rPr>
        <w:t>12</w:t>
      </w:r>
      <w:r w:rsidRPr="005B44FB">
        <w:rPr>
          <w:rFonts w:ascii="Times New Roman" w:hAnsi="Times New Roman" w:cs="Times New Roman"/>
          <w:sz w:val="24"/>
          <w:szCs w:val="24"/>
        </w:rPr>
        <w:t xml:space="preserve"> человек  посещают учреждения дополнительного образования вне школы.</w:t>
      </w:r>
    </w:p>
    <w:p w:rsidR="00E91254" w:rsidRPr="005B44FB" w:rsidRDefault="00E91254" w:rsidP="00E91254">
      <w:pPr>
        <w:shd w:val="clear" w:color="auto" w:fill="FFFFFF"/>
        <w:spacing w:before="100" w:beforeAutospacing="1" w:after="0" w:line="240" w:lineRule="auto"/>
        <w:rPr>
          <w:rFonts w:ascii="Times New Roman" w:hAnsi="Times New Roman" w:cs="Times New Roman"/>
          <w:sz w:val="24"/>
          <w:szCs w:val="24"/>
        </w:rPr>
      </w:pPr>
      <w:r w:rsidRPr="005B44FB">
        <w:rPr>
          <w:rFonts w:ascii="Times New Roman" w:hAnsi="Times New Roman" w:cs="Times New Roman"/>
          <w:sz w:val="24"/>
          <w:szCs w:val="24"/>
        </w:rPr>
        <w:t xml:space="preserve">    В течение года проведены традиционные мероприятия, а также ученики приняли участие в окружных,</w:t>
      </w:r>
      <w:r w:rsidR="001248F7">
        <w:rPr>
          <w:rFonts w:ascii="Times New Roman" w:hAnsi="Times New Roman" w:cs="Times New Roman"/>
          <w:sz w:val="24"/>
          <w:szCs w:val="24"/>
        </w:rPr>
        <w:t xml:space="preserve"> муниципальных,</w:t>
      </w:r>
      <w:r w:rsidRPr="005B44FB">
        <w:rPr>
          <w:rFonts w:ascii="Times New Roman" w:hAnsi="Times New Roman" w:cs="Times New Roman"/>
          <w:sz w:val="24"/>
          <w:szCs w:val="24"/>
        </w:rPr>
        <w:t xml:space="preserve"> краевых, Международных, Всероссийский конкурсах. </w:t>
      </w:r>
    </w:p>
    <w:p w:rsidR="00E91254" w:rsidRPr="005B44FB" w:rsidRDefault="00E91254" w:rsidP="00E91254">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Это следующие мероприятия:                                                                                                                                                                   </w:t>
      </w:r>
    </w:p>
    <w:p w:rsidR="00D639BD" w:rsidRDefault="00E91254" w:rsidP="00E91254">
      <w:pPr>
        <w:spacing w:line="240" w:lineRule="auto"/>
        <w:ind w:firstLine="142"/>
        <w:rPr>
          <w:rFonts w:ascii="Times New Roman" w:hAnsi="Times New Roman" w:cs="Times New Roman"/>
          <w:sz w:val="24"/>
          <w:szCs w:val="24"/>
        </w:rPr>
      </w:pPr>
      <w:r w:rsidRPr="005B44FB">
        <w:rPr>
          <w:rFonts w:ascii="Times New Roman" w:hAnsi="Times New Roman" w:cs="Times New Roman"/>
          <w:sz w:val="24"/>
          <w:szCs w:val="24"/>
        </w:rPr>
        <w:t xml:space="preserve">     </w:t>
      </w:r>
      <w:r w:rsidR="00421F91">
        <w:rPr>
          <w:rFonts w:ascii="Times New Roman" w:hAnsi="Times New Roman" w:cs="Times New Roman"/>
          <w:sz w:val="24"/>
          <w:szCs w:val="24"/>
        </w:rPr>
        <w:t>2</w:t>
      </w:r>
      <w:r w:rsidRPr="005B44FB">
        <w:rPr>
          <w:rFonts w:ascii="Times New Roman" w:hAnsi="Times New Roman" w:cs="Times New Roman"/>
          <w:sz w:val="24"/>
          <w:szCs w:val="24"/>
        </w:rPr>
        <w:t xml:space="preserve"> сентября – проведена  торжественная линейка «</w:t>
      </w:r>
      <w:r w:rsidR="00421F91">
        <w:rPr>
          <w:rFonts w:ascii="Times New Roman" w:hAnsi="Times New Roman" w:cs="Times New Roman"/>
          <w:sz w:val="24"/>
          <w:szCs w:val="24"/>
        </w:rPr>
        <w:t>День знаний», где 21 первоклассник двумя классами</w:t>
      </w:r>
      <w:r w:rsidRPr="005B44FB">
        <w:rPr>
          <w:rFonts w:ascii="Times New Roman" w:hAnsi="Times New Roman" w:cs="Times New Roman"/>
          <w:sz w:val="24"/>
          <w:szCs w:val="24"/>
        </w:rPr>
        <w:t xml:space="preserve"> влились в дружную семью МКОУ ООШ №12 пос.Ленинский. Затем проведён тематический классный час «</w:t>
      </w:r>
      <w:r w:rsidR="008E4671">
        <w:rPr>
          <w:rFonts w:ascii="Times New Roman" w:hAnsi="Times New Roman" w:cs="Times New Roman"/>
          <w:sz w:val="24"/>
          <w:szCs w:val="24"/>
        </w:rPr>
        <w:t>З</w:t>
      </w:r>
      <w:r w:rsidRPr="005B44FB">
        <w:rPr>
          <w:rFonts w:ascii="Times New Roman" w:hAnsi="Times New Roman" w:cs="Times New Roman"/>
          <w:sz w:val="24"/>
          <w:szCs w:val="24"/>
        </w:rPr>
        <w:t>дравствуй</w:t>
      </w:r>
      <w:r w:rsidR="008E4671">
        <w:rPr>
          <w:rFonts w:ascii="Times New Roman" w:hAnsi="Times New Roman" w:cs="Times New Roman"/>
          <w:sz w:val="24"/>
          <w:szCs w:val="24"/>
        </w:rPr>
        <w:t>, школа</w:t>
      </w:r>
      <w:r w:rsidRPr="005B44FB">
        <w:rPr>
          <w:rFonts w:ascii="Times New Roman" w:hAnsi="Times New Roman" w:cs="Times New Roman"/>
          <w:sz w:val="24"/>
          <w:szCs w:val="24"/>
        </w:rPr>
        <w:t>!». Классными рук</w:t>
      </w:r>
      <w:r w:rsidR="006061D6">
        <w:rPr>
          <w:rFonts w:ascii="Times New Roman" w:hAnsi="Times New Roman" w:cs="Times New Roman"/>
          <w:sz w:val="24"/>
          <w:szCs w:val="24"/>
        </w:rPr>
        <w:t>оводителями 2</w:t>
      </w:r>
      <w:r w:rsidRPr="005B44FB">
        <w:rPr>
          <w:rFonts w:ascii="Times New Roman" w:hAnsi="Times New Roman" w:cs="Times New Roman"/>
          <w:sz w:val="24"/>
          <w:szCs w:val="24"/>
        </w:rPr>
        <w:t xml:space="preserve">-9 классов </w:t>
      </w:r>
      <w:r w:rsidR="006061D6">
        <w:rPr>
          <w:rFonts w:ascii="Times New Roman" w:hAnsi="Times New Roman" w:cs="Times New Roman"/>
          <w:sz w:val="24"/>
          <w:szCs w:val="24"/>
        </w:rPr>
        <w:t>проведены</w:t>
      </w:r>
      <w:r w:rsidR="006061D6" w:rsidRPr="00401BCC">
        <w:rPr>
          <w:rFonts w:ascii="Times New Roman" w:hAnsi="Times New Roman" w:cs="Times New Roman"/>
          <w:sz w:val="24"/>
          <w:szCs w:val="24"/>
        </w:rPr>
        <w:t xml:space="preserve"> тематические классные ча</w:t>
      </w:r>
      <w:r w:rsidR="006061D6">
        <w:rPr>
          <w:rFonts w:ascii="Times New Roman" w:hAnsi="Times New Roman" w:cs="Times New Roman"/>
          <w:sz w:val="24"/>
          <w:szCs w:val="24"/>
        </w:rPr>
        <w:t>сы по теме: «Образ будущего. Ко Дню знаний»;</w:t>
      </w:r>
      <w:r w:rsidR="006061D6" w:rsidRPr="00401BCC">
        <w:rPr>
          <w:rFonts w:ascii="Times New Roman" w:hAnsi="Times New Roman" w:cs="Times New Roman"/>
          <w:sz w:val="24"/>
          <w:szCs w:val="24"/>
        </w:rPr>
        <w:t xml:space="preserve"> показана презентация «Мой город»;  «Памятные места моего родного города».</w:t>
      </w:r>
      <w:r w:rsidR="006061D6">
        <w:rPr>
          <w:rFonts w:ascii="Times New Roman" w:hAnsi="Times New Roman" w:cs="Times New Roman"/>
          <w:sz w:val="24"/>
          <w:szCs w:val="24"/>
        </w:rPr>
        <w:t xml:space="preserve">  </w:t>
      </w:r>
      <w:r w:rsidRPr="005B44FB">
        <w:rPr>
          <w:rFonts w:ascii="Times New Roman" w:hAnsi="Times New Roman" w:cs="Times New Roman"/>
          <w:sz w:val="24"/>
          <w:szCs w:val="24"/>
        </w:rPr>
        <w:t xml:space="preserve"> </w:t>
      </w:r>
    </w:p>
    <w:p w:rsidR="00D639BD" w:rsidRPr="005B44FB" w:rsidRDefault="00D639BD" w:rsidP="00D639BD">
      <w:pPr>
        <w:spacing w:line="240" w:lineRule="auto"/>
        <w:ind w:firstLine="142"/>
        <w:rPr>
          <w:rFonts w:ascii="Times New Roman" w:hAnsi="Times New Roman" w:cs="Times New Roman"/>
          <w:sz w:val="24"/>
          <w:szCs w:val="24"/>
        </w:rPr>
      </w:pPr>
      <w:r>
        <w:rPr>
          <w:rFonts w:ascii="Times New Roman" w:hAnsi="Times New Roman" w:cs="Times New Roman"/>
          <w:sz w:val="24"/>
          <w:szCs w:val="24"/>
        </w:rPr>
        <w:t>19-27</w:t>
      </w:r>
      <w:r w:rsidRPr="005B44FB">
        <w:rPr>
          <w:rFonts w:ascii="Times New Roman" w:hAnsi="Times New Roman" w:cs="Times New Roman"/>
          <w:sz w:val="24"/>
          <w:szCs w:val="24"/>
        </w:rPr>
        <w:t xml:space="preserve"> сентября – организована и оформлена выставка рисунков, газет, плакатов,</w:t>
      </w:r>
      <w:r>
        <w:rPr>
          <w:rFonts w:ascii="Times New Roman" w:hAnsi="Times New Roman"/>
          <w:sz w:val="24"/>
          <w:szCs w:val="24"/>
        </w:rPr>
        <w:t xml:space="preserve"> посвящённая</w:t>
      </w:r>
      <w:r w:rsidRPr="005B44FB">
        <w:rPr>
          <w:rFonts w:ascii="Times New Roman" w:hAnsi="Times New Roman"/>
          <w:sz w:val="24"/>
          <w:szCs w:val="24"/>
        </w:rPr>
        <w:t xml:space="preserve"> г.Минераль</w:t>
      </w:r>
      <w:r>
        <w:rPr>
          <w:rFonts w:ascii="Times New Roman" w:hAnsi="Times New Roman"/>
          <w:sz w:val="24"/>
          <w:szCs w:val="24"/>
        </w:rPr>
        <w:t>ные Воды и</w:t>
      </w:r>
      <w:r>
        <w:rPr>
          <w:rFonts w:ascii="Times New Roman" w:hAnsi="Times New Roman" w:cs="Times New Roman"/>
          <w:sz w:val="24"/>
          <w:szCs w:val="24"/>
        </w:rPr>
        <w:t xml:space="preserve"> </w:t>
      </w:r>
      <w:r w:rsidRPr="005B44FB">
        <w:rPr>
          <w:rFonts w:ascii="Times New Roman" w:hAnsi="Times New Roman" w:cs="Times New Roman"/>
          <w:sz w:val="24"/>
          <w:szCs w:val="24"/>
        </w:rPr>
        <w:t xml:space="preserve"> Дню Ставропольского края.          </w:t>
      </w:r>
    </w:p>
    <w:p w:rsidR="00D639BD" w:rsidRDefault="00D639BD" w:rsidP="00D639BD">
      <w:pPr>
        <w:spacing w:after="0" w:line="240" w:lineRule="auto"/>
        <w:rPr>
          <w:rFonts w:ascii="Times New Roman" w:hAnsi="Times New Roman" w:cs="Times New Roman"/>
          <w:sz w:val="24"/>
          <w:szCs w:val="24"/>
        </w:rPr>
      </w:pPr>
      <w:r w:rsidRPr="005B44FB">
        <w:rPr>
          <w:rFonts w:ascii="Times New Roman" w:hAnsi="Times New Roman" w:cs="Times New Roman"/>
          <w:sz w:val="24"/>
          <w:szCs w:val="24"/>
        </w:rPr>
        <w:t xml:space="preserve">  </w:t>
      </w:r>
      <w:r>
        <w:rPr>
          <w:rFonts w:ascii="Times New Roman" w:hAnsi="Times New Roman" w:cs="Times New Roman"/>
          <w:sz w:val="24"/>
          <w:szCs w:val="24"/>
        </w:rPr>
        <w:t>25-27</w:t>
      </w:r>
      <w:r w:rsidRPr="005B44FB">
        <w:rPr>
          <w:rFonts w:ascii="Times New Roman" w:hAnsi="Times New Roman" w:cs="Times New Roman"/>
          <w:sz w:val="24"/>
          <w:szCs w:val="24"/>
        </w:rPr>
        <w:t xml:space="preserve"> сентября –  приняли участие в </w:t>
      </w:r>
      <w:r>
        <w:rPr>
          <w:rFonts w:ascii="Times New Roman" w:hAnsi="Times New Roman" w:cs="Times New Roman"/>
          <w:sz w:val="24"/>
          <w:szCs w:val="24"/>
        </w:rPr>
        <w:t xml:space="preserve">окружном </w:t>
      </w:r>
      <w:r w:rsidRPr="005B44FB">
        <w:rPr>
          <w:rFonts w:ascii="Times New Roman" w:hAnsi="Times New Roman" w:cs="Times New Roman"/>
          <w:sz w:val="24"/>
          <w:szCs w:val="24"/>
        </w:rPr>
        <w:t>конкурсе</w:t>
      </w:r>
      <w:r>
        <w:rPr>
          <w:rFonts w:ascii="Times New Roman" w:hAnsi="Times New Roman" w:cs="Times New Roman"/>
          <w:sz w:val="24"/>
          <w:szCs w:val="24"/>
        </w:rPr>
        <w:t xml:space="preserve"> творческих работ</w:t>
      </w:r>
      <w:r w:rsidRPr="005B44FB">
        <w:rPr>
          <w:rFonts w:ascii="Times New Roman" w:hAnsi="Times New Roman" w:cs="Times New Roman"/>
          <w:sz w:val="24"/>
          <w:szCs w:val="24"/>
        </w:rPr>
        <w:t xml:space="preserve"> «Край золотых сердец», </w:t>
      </w:r>
    </w:p>
    <w:p w:rsidR="00D639BD" w:rsidRPr="005B44FB" w:rsidRDefault="00D639BD" w:rsidP="00D639BD">
      <w:pPr>
        <w:spacing w:after="0" w:line="240" w:lineRule="auto"/>
        <w:rPr>
          <w:rFonts w:ascii="Times New Roman" w:hAnsi="Times New Roman" w:cs="Times New Roman"/>
          <w:sz w:val="24"/>
          <w:szCs w:val="24"/>
        </w:rPr>
      </w:pPr>
      <w:r>
        <w:rPr>
          <w:rFonts w:ascii="Times New Roman" w:hAnsi="Times New Roman" w:cs="Times New Roman"/>
          <w:sz w:val="24"/>
          <w:szCs w:val="24"/>
        </w:rPr>
        <w:t>посвящённом Дню</w:t>
      </w:r>
      <w:r w:rsidRPr="005B44FB">
        <w:rPr>
          <w:rFonts w:ascii="Times New Roman" w:hAnsi="Times New Roman" w:cs="Times New Roman"/>
          <w:sz w:val="24"/>
          <w:szCs w:val="24"/>
        </w:rPr>
        <w:t xml:space="preserve"> г.Минеральные Воды</w:t>
      </w:r>
      <w:r>
        <w:rPr>
          <w:rFonts w:ascii="Times New Roman" w:hAnsi="Times New Roman" w:cs="Times New Roman"/>
          <w:sz w:val="24"/>
          <w:szCs w:val="24"/>
        </w:rPr>
        <w:t xml:space="preserve"> и </w:t>
      </w:r>
      <w:r w:rsidRPr="005B44FB">
        <w:rPr>
          <w:rFonts w:ascii="Times New Roman" w:hAnsi="Times New Roman" w:cs="Times New Roman"/>
          <w:sz w:val="24"/>
          <w:szCs w:val="24"/>
        </w:rPr>
        <w:t>Ставропольского края</w:t>
      </w:r>
      <w:r>
        <w:rPr>
          <w:rFonts w:ascii="Times New Roman" w:hAnsi="Times New Roman" w:cs="Times New Roman"/>
          <w:sz w:val="24"/>
          <w:szCs w:val="24"/>
        </w:rPr>
        <w:t>:</w:t>
      </w:r>
      <w:r w:rsidRPr="005B44FB">
        <w:rPr>
          <w:rFonts w:ascii="Times New Roman" w:hAnsi="Times New Roman" w:cs="Times New Roman"/>
          <w:sz w:val="24"/>
          <w:szCs w:val="24"/>
        </w:rPr>
        <w:t xml:space="preserve"> 1.</w:t>
      </w:r>
      <w:r>
        <w:rPr>
          <w:rFonts w:ascii="Times New Roman" w:hAnsi="Times New Roman"/>
          <w:sz w:val="24"/>
          <w:szCs w:val="24"/>
        </w:rPr>
        <w:t>Арушанян Эвелина 8кл. 3</w:t>
      </w:r>
      <w:r w:rsidRPr="005B44FB">
        <w:rPr>
          <w:rFonts w:ascii="Times New Roman" w:hAnsi="Times New Roman"/>
          <w:sz w:val="24"/>
          <w:szCs w:val="24"/>
        </w:rPr>
        <w:t>место,</w:t>
      </w:r>
      <w:r>
        <w:rPr>
          <w:rFonts w:ascii="Times New Roman" w:hAnsi="Times New Roman"/>
          <w:sz w:val="24"/>
          <w:szCs w:val="24"/>
        </w:rPr>
        <w:t xml:space="preserve"> 2.Горячко Екатерина 8кл. 3</w:t>
      </w:r>
      <w:r w:rsidRPr="005B44FB">
        <w:rPr>
          <w:rFonts w:ascii="Times New Roman" w:hAnsi="Times New Roman"/>
          <w:sz w:val="24"/>
          <w:szCs w:val="24"/>
        </w:rPr>
        <w:t>место</w:t>
      </w:r>
      <w:r>
        <w:rPr>
          <w:rFonts w:ascii="Times New Roman" w:hAnsi="Times New Roman"/>
          <w:sz w:val="24"/>
          <w:szCs w:val="24"/>
        </w:rPr>
        <w:t>, 3.Гречухин Константин 8кл. 3</w:t>
      </w:r>
      <w:r w:rsidRPr="005B44FB">
        <w:rPr>
          <w:rFonts w:ascii="Times New Roman" w:hAnsi="Times New Roman"/>
          <w:sz w:val="24"/>
          <w:szCs w:val="24"/>
        </w:rPr>
        <w:t>место,</w:t>
      </w:r>
      <w:r>
        <w:rPr>
          <w:rFonts w:ascii="Times New Roman" w:hAnsi="Times New Roman"/>
          <w:sz w:val="24"/>
          <w:szCs w:val="24"/>
        </w:rPr>
        <w:t xml:space="preserve"> 4.</w:t>
      </w:r>
      <w:r w:rsidRPr="005B44FB">
        <w:rPr>
          <w:rFonts w:ascii="Times New Roman" w:hAnsi="Times New Roman"/>
          <w:sz w:val="24"/>
          <w:szCs w:val="24"/>
        </w:rPr>
        <w:t>Кочарян Элина</w:t>
      </w:r>
      <w:r>
        <w:rPr>
          <w:rFonts w:ascii="Times New Roman" w:hAnsi="Times New Roman"/>
          <w:sz w:val="24"/>
          <w:szCs w:val="24"/>
        </w:rPr>
        <w:t xml:space="preserve"> 8кл. участие</w:t>
      </w:r>
      <w:r w:rsidRPr="005B44FB">
        <w:rPr>
          <w:rFonts w:ascii="Times New Roman" w:hAnsi="Times New Roman"/>
          <w:sz w:val="24"/>
          <w:szCs w:val="24"/>
        </w:rPr>
        <w:t>,</w:t>
      </w:r>
      <w:r>
        <w:rPr>
          <w:rFonts w:ascii="Times New Roman" w:hAnsi="Times New Roman" w:cs="Times New Roman"/>
          <w:sz w:val="24"/>
          <w:szCs w:val="24"/>
        </w:rPr>
        <w:t xml:space="preserve"> 5.Казакова Мария 8кл. участие</w:t>
      </w:r>
      <w:r w:rsidRPr="005B44FB">
        <w:rPr>
          <w:rFonts w:ascii="Times New Roman" w:hAnsi="Times New Roman"/>
          <w:sz w:val="24"/>
          <w:szCs w:val="24"/>
        </w:rPr>
        <w:t>.</w:t>
      </w:r>
      <w:r w:rsidRPr="005B44FB">
        <w:rPr>
          <w:rFonts w:ascii="Times New Roman" w:hAnsi="Times New Roman" w:cs="Times New Roman"/>
          <w:sz w:val="24"/>
          <w:szCs w:val="24"/>
        </w:rPr>
        <w:t xml:space="preserve">  </w:t>
      </w:r>
    </w:p>
    <w:p w:rsidR="00D639BD" w:rsidRPr="005B44FB" w:rsidRDefault="00D639BD" w:rsidP="00D639BD">
      <w:pPr>
        <w:spacing w:after="0" w:line="240" w:lineRule="auto"/>
        <w:rPr>
          <w:rFonts w:ascii="Times New Roman" w:hAnsi="Times New Roman"/>
          <w:sz w:val="24"/>
          <w:szCs w:val="24"/>
        </w:rPr>
      </w:pPr>
    </w:p>
    <w:p w:rsidR="00D639BD" w:rsidRDefault="00D639BD" w:rsidP="00D639BD">
      <w:pPr>
        <w:spacing w:line="240" w:lineRule="auto"/>
        <w:ind w:firstLine="142"/>
        <w:rPr>
          <w:rFonts w:ascii="Times New Roman" w:hAnsi="Times New Roman"/>
          <w:sz w:val="24"/>
          <w:szCs w:val="24"/>
        </w:rPr>
      </w:pPr>
      <w:r>
        <w:rPr>
          <w:rFonts w:ascii="Times New Roman" w:hAnsi="Times New Roman"/>
          <w:sz w:val="24"/>
          <w:szCs w:val="24"/>
        </w:rPr>
        <w:t xml:space="preserve"> 25</w:t>
      </w:r>
      <w:r w:rsidRPr="005B44FB">
        <w:rPr>
          <w:rFonts w:ascii="Times New Roman" w:hAnsi="Times New Roman"/>
          <w:sz w:val="24"/>
          <w:szCs w:val="24"/>
        </w:rPr>
        <w:t xml:space="preserve"> сентября – приняли участие в Окр</w:t>
      </w:r>
      <w:r>
        <w:rPr>
          <w:rFonts w:ascii="Times New Roman" w:hAnsi="Times New Roman"/>
          <w:sz w:val="24"/>
          <w:szCs w:val="24"/>
        </w:rPr>
        <w:t>ужной спортивно-интеллектуальной</w:t>
      </w:r>
      <w:r w:rsidRPr="005B44FB">
        <w:rPr>
          <w:rFonts w:ascii="Times New Roman" w:hAnsi="Times New Roman"/>
          <w:sz w:val="24"/>
          <w:szCs w:val="24"/>
        </w:rPr>
        <w:t xml:space="preserve"> игре «Здравствуй, малая Родина!», посвящё</w:t>
      </w:r>
      <w:r>
        <w:rPr>
          <w:rFonts w:ascii="Times New Roman" w:hAnsi="Times New Roman"/>
          <w:sz w:val="24"/>
          <w:szCs w:val="24"/>
        </w:rPr>
        <w:t xml:space="preserve">нной </w:t>
      </w:r>
      <w:r w:rsidRPr="005B44FB">
        <w:rPr>
          <w:rFonts w:ascii="Times New Roman" w:hAnsi="Times New Roman"/>
          <w:sz w:val="24"/>
          <w:szCs w:val="24"/>
        </w:rPr>
        <w:t>г.Минеральные Воды</w:t>
      </w:r>
      <w:r w:rsidRPr="005B44FB">
        <w:rPr>
          <w:rFonts w:ascii="Times New Roman" w:hAnsi="Times New Roman"/>
          <w:b/>
          <w:sz w:val="24"/>
          <w:szCs w:val="24"/>
        </w:rPr>
        <w:t xml:space="preserve">, </w:t>
      </w:r>
      <w:r>
        <w:rPr>
          <w:rFonts w:ascii="Times New Roman" w:hAnsi="Times New Roman"/>
          <w:sz w:val="24"/>
          <w:szCs w:val="24"/>
        </w:rPr>
        <w:t>где получили: 1.</w:t>
      </w:r>
      <w:r w:rsidRPr="004D2250">
        <w:rPr>
          <w:rFonts w:ascii="Times New Roman" w:hAnsi="Times New Roman"/>
          <w:sz w:val="24"/>
          <w:szCs w:val="24"/>
        </w:rPr>
        <w:t xml:space="preserve"> </w:t>
      </w:r>
      <w:r w:rsidRPr="005B44FB">
        <w:rPr>
          <w:rFonts w:ascii="Times New Roman" w:hAnsi="Times New Roman"/>
          <w:sz w:val="24"/>
          <w:szCs w:val="24"/>
        </w:rPr>
        <w:t>Команда - Грам</w:t>
      </w:r>
      <w:r>
        <w:rPr>
          <w:rFonts w:ascii="Times New Roman" w:hAnsi="Times New Roman"/>
          <w:sz w:val="24"/>
          <w:szCs w:val="24"/>
        </w:rPr>
        <w:t>ота 3 место в</w:t>
      </w:r>
      <w:r w:rsidRPr="005B44FB">
        <w:rPr>
          <w:rFonts w:ascii="Times New Roman" w:hAnsi="Times New Roman"/>
          <w:sz w:val="24"/>
          <w:szCs w:val="24"/>
        </w:rPr>
        <w:t xml:space="preserve"> конкурсе</w:t>
      </w:r>
      <w:r>
        <w:rPr>
          <w:rFonts w:ascii="Times New Roman" w:hAnsi="Times New Roman"/>
          <w:sz w:val="24"/>
          <w:szCs w:val="24"/>
        </w:rPr>
        <w:t xml:space="preserve"> «Квест по городу»; 2.Саносян София - Грамота 3</w:t>
      </w:r>
      <w:r w:rsidRPr="005B44FB">
        <w:rPr>
          <w:rFonts w:ascii="Times New Roman" w:hAnsi="Times New Roman"/>
          <w:sz w:val="24"/>
          <w:szCs w:val="24"/>
        </w:rPr>
        <w:t xml:space="preserve"> мест</w:t>
      </w:r>
      <w:r>
        <w:rPr>
          <w:rFonts w:ascii="Times New Roman" w:hAnsi="Times New Roman"/>
          <w:sz w:val="24"/>
          <w:szCs w:val="24"/>
        </w:rPr>
        <w:t>о в «Конкурсе командиров</w:t>
      </w:r>
      <w:r w:rsidRPr="005B44FB">
        <w:rPr>
          <w:rFonts w:ascii="Times New Roman" w:hAnsi="Times New Roman"/>
          <w:sz w:val="24"/>
          <w:szCs w:val="24"/>
        </w:rPr>
        <w:t>».</w:t>
      </w:r>
    </w:p>
    <w:p w:rsidR="00093190" w:rsidRPr="005B44FB" w:rsidRDefault="00093190" w:rsidP="00CB637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B44FB">
        <w:rPr>
          <w:rFonts w:ascii="Times New Roman" w:hAnsi="Times New Roman" w:cs="Times New Roman"/>
          <w:sz w:val="24"/>
          <w:szCs w:val="24"/>
        </w:rPr>
        <w:t xml:space="preserve">В течение сентября для первоклассников членами отряда ЮИД проводились беседы о ПДД, акция «Шагающий автобус». Разработаны маршрутные листы «Дом-школа-дом» классным руководителем совместно с родителями и имелись на отдельных листах в течение всего года. </w:t>
      </w:r>
    </w:p>
    <w:p w:rsidR="00D639BD" w:rsidRDefault="00D639BD" w:rsidP="00D639BD">
      <w:pPr>
        <w:spacing w:after="0" w:line="240" w:lineRule="auto"/>
        <w:ind w:firstLine="142"/>
        <w:rPr>
          <w:rFonts w:ascii="Times New Roman" w:hAnsi="Times New Roman" w:cs="Times New Roman"/>
          <w:sz w:val="24"/>
          <w:szCs w:val="24"/>
        </w:rPr>
      </w:pPr>
      <w:r w:rsidRPr="005B44FB">
        <w:rPr>
          <w:rFonts w:ascii="Times New Roman" w:hAnsi="Times New Roman" w:cs="Times New Roman"/>
          <w:sz w:val="24"/>
          <w:szCs w:val="24"/>
        </w:rPr>
        <w:t xml:space="preserve">   </w:t>
      </w:r>
      <w:r>
        <w:rPr>
          <w:rFonts w:ascii="Times New Roman" w:hAnsi="Times New Roman" w:cs="Times New Roman"/>
          <w:sz w:val="24"/>
          <w:szCs w:val="24"/>
        </w:rPr>
        <w:t>30.09-04</w:t>
      </w:r>
      <w:r w:rsidRPr="005B44FB">
        <w:rPr>
          <w:rFonts w:ascii="Times New Roman" w:hAnsi="Times New Roman" w:cs="Times New Roman"/>
          <w:sz w:val="24"/>
          <w:szCs w:val="24"/>
        </w:rPr>
        <w:t xml:space="preserve"> октября – оформлена выставка поделок декоративно-прикладного творчества, газет, рисунков </w:t>
      </w:r>
      <w:r>
        <w:rPr>
          <w:rFonts w:ascii="Times New Roman" w:hAnsi="Times New Roman" w:cs="Times New Roman"/>
          <w:sz w:val="24"/>
          <w:szCs w:val="24"/>
        </w:rPr>
        <w:t>учащихся 1-9классов</w:t>
      </w:r>
      <w:r w:rsidRPr="005B44FB">
        <w:rPr>
          <w:rFonts w:ascii="Times New Roman" w:hAnsi="Times New Roman" w:cs="Times New Roman"/>
          <w:sz w:val="24"/>
          <w:szCs w:val="24"/>
        </w:rPr>
        <w:t xml:space="preserve"> ко Дню Учителя. </w:t>
      </w:r>
    </w:p>
    <w:p w:rsidR="00D639BD" w:rsidRPr="005B44FB" w:rsidRDefault="00D639BD" w:rsidP="00D639BD">
      <w:pPr>
        <w:spacing w:after="0" w:line="240" w:lineRule="auto"/>
        <w:ind w:firstLine="142"/>
        <w:rPr>
          <w:rFonts w:ascii="Times New Roman" w:hAnsi="Times New Roman" w:cs="Times New Roman"/>
          <w:sz w:val="24"/>
          <w:szCs w:val="24"/>
        </w:rPr>
      </w:pPr>
      <w:r w:rsidRPr="005B44FB">
        <w:rPr>
          <w:rFonts w:ascii="Times New Roman" w:hAnsi="Times New Roman" w:cs="Times New Roman"/>
          <w:sz w:val="24"/>
          <w:szCs w:val="24"/>
        </w:rPr>
        <w:t xml:space="preserve">                                                     </w:t>
      </w:r>
    </w:p>
    <w:p w:rsidR="00D639BD" w:rsidRDefault="00D639BD" w:rsidP="00D639BD">
      <w:pPr>
        <w:spacing w:line="240" w:lineRule="auto"/>
        <w:ind w:firstLine="142"/>
        <w:rPr>
          <w:sz w:val="24"/>
          <w:szCs w:val="24"/>
        </w:rPr>
      </w:pPr>
      <w:r w:rsidRPr="005B44FB">
        <w:rPr>
          <w:rFonts w:ascii="Times New Roman" w:hAnsi="Times New Roman" w:cs="Times New Roman"/>
          <w:sz w:val="24"/>
          <w:szCs w:val="24"/>
        </w:rPr>
        <w:t xml:space="preserve">   1 октября – члены Совета старшеклассников поздравили пожилых людей и тружеников тыла  с Днём пожилого человека.</w:t>
      </w:r>
      <w:r w:rsidRPr="005B44FB">
        <w:rPr>
          <w:sz w:val="24"/>
          <w:szCs w:val="24"/>
        </w:rPr>
        <w:t xml:space="preserve"> </w:t>
      </w:r>
    </w:p>
    <w:p w:rsidR="007E4F69" w:rsidRDefault="007E4F69" w:rsidP="007E4F69">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w:t>
      </w:r>
      <w:r>
        <w:rPr>
          <w:rFonts w:ascii="Times New Roman" w:hAnsi="Times New Roman" w:cs="Times New Roman"/>
          <w:sz w:val="24"/>
          <w:szCs w:val="24"/>
        </w:rPr>
        <w:t>4</w:t>
      </w:r>
      <w:r w:rsidRPr="005B44FB">
        <w:rPr>
          <w:rFonts w:ascii="Times New Roman" w:hAnsi="Times New Roman" w:cs="Times New Roman"/>
          <w:sz w:val="24"/>
          <w:szCs w:val="24"/>
        </w:rPr>
        <w:t xml:space="preserve"> октября – учащиеся 9 класса поздравили всех учителей школы с Днём Учителя. Члены Совета старшеклассников украсили коридор, фойе школы. Был проведён День ученического </w:t>
      </w:r>
      <w:r w:rsidRPr="005B44FB">
        <w:rPr>
          <w:rFonts w:ascii="Times New Roman" w:hAnsi="Times New Roman" w:cs="Times New Roman"/>
          <w:sz w:val="24"/>
          <w:szCs w:val="24"/>
        </w:rPr>
        <w:lastRenderedPageBreak/>
        <w:t>самоуправления: администрация-дублёры УСУ следила за дисциплиной вовремя учебного процесса, учителя-дублёры провели все уроки по расписанию. На переменах звучала музыка на школьную тематику. Затем ученики школы показали праздничный концерт, посвящённый Дню Учителя. М</w:t>
      </w:r>
      <w:r w:rsidR="00041F10">
        <w:rPr>
          <w:rFonts w:ascii="Times New Roman" w:hAnsi="Times New Roman" w:cs="Times New Roman"/>
          <w:sz w:val="24"/>
          <w:szCs w:val="24"/>
        </w:rPr>
        <w:t>ероприятие  прошло на высоком</w:t>
      </w:r>
      <w:r w:rsidRPr="005B44FB">
        <w:rPr>
          <w:rFonts w:ascii="Times New Roman" w:hAnsi="Times New Roman" w:cs="Times New Roman"/>
          <w:sz w:val="24"/>
          <w:szCs w:val="24"/>
        </w:rPr>
        <w:t xml:space="preserve"> уровне.</w:t>
      </w:r>
    </w:p>
    <w:p w:rsidR="000155CB" w:rsidRDefault="000155CB" w:rsidP="007E4F69">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w:t>
      </w:r>
      <w:r>
        <w:rPr>
          <w:rFonts w:ascii="Times New Roman" w:hAnsi="Times New Roman" w:cs="Times New Roman"/>
          <w:sz w:val="24"/>
          <w:szCs w:val="24"/>
        </w:rPr>
        <w:t>18</w:t>
      </w:r>
      <w:r w:rsidRPr="005B44FB">
        <w:rPr>
          <w:rFonts w:ascii="Times New Roman" w:hAnsi="Times New Roman" w:cs="Times New Roman"/>
          <w:sz w:val="24"/>
          <w:szCs w:val="24"/>
        </w:rPr>
        <w:t xml:space="preserve"> октября – проведён праздник «Посвящение в первоклассники» </w:t>
      </w:r>
      <w:r>
        <w:rPr>
          <w:rFonts w:ascii="Times New Roman" w:hAnsi="Times New Roman" w:cs="Times New Roman"/>
          <w:sz w:val="24"/>
          <w:szCs w:val="24"/>
        </w:rPr>
        <w:t>кл.руководителями</w:t>
      </w:r>
      <w:r w:rsidRPr="005B44FB">
        <w:rPr>
          <w:rFonts w:ascii="Times New Roman" w:hAnsi="Times New Roman" w:cs="Times New Roman"/>
          <w:sz w:val="24"/>
          <w:szCs w:val="24"/>
        </w:rPr>
        <w:t xml:space="preserve"> для учащихся 1</w:t>
      </w:r>
      <w:r>
        <w:rPr>
          <w:rFonts w:ascii="Times New Roman" w:hAnsi="Times New Roman" w:cs="Times New Roman"/>
          <w:sz w:val="24"/>
          <w:szCs w:val="24"/>
        </w:rPr>
        <w:t>А,Б классов</w:t>
      </w:r>
      <w:r w:rsidRPr="005B44FB">
        <w:rPr>
          <w:rFonts w:ascii="Times New Roman" w:hAnsi="Times New Roman" w:cs="Times New Roman"/>
          <w:sz w:val="24"/>
          <w:szCs w:val="24"/>
        </w:rPr>
        <w:t>. Ребят поздравили тёплыми словами и добрыми пожеланиями директор Абакумова Н.А. и зам.директора по ВР Рыбцова Е.П., родители.</w:t>
      </w:r>
      <w:r>
        <w:rPr>
          <w:rFonts w:ascii="Times New Roman" w:hAnsi="Times New Roman" w:cs="Times New Roman"/>
          <w:sz w:val="24"/>
          <w:szCs w:val="24"/>
        </w:rPr>
        <w:t xml:space="preserve"> Ученики выполняли интеллектуальные задания, разгадывали загадки, играли в весёлые игры, пели песни.</w:t>
      </w:r>
    </w:p>
    <w:p w:rsidR="000B056E" w:rsidRPr="005B44FB" w:rsidRDefault="000B056E" w:rsidP="000B056E">
      <w:pPr>
        <w:spacing w:line="240" w:lineRule="auto"/>
        <w:rPr>
          <w:rFonts w:ascii="Times New Roman" w:hAnsi="Times New Roman" w:cs="Times New Roman"/>
          <w:sz w:val="24"/>
          <w:szCs w:val="24"/>
        </w:rPr>
      </w:pPr>
      <w:r>
        <w:rPr>
          <w:rFonts w:ascii="Times New Roman" w:hAnsi="Times New Roman" w:cs="Times New Roman"/>
          <w:sz w:val="24"/>
          <w:szCs w:val="24"/>
        </w:rPr>
        <w:t xml:space="preserve">   23</w:t>
      </w:r>
      <w:r w:rsidRPr="005B44FB">
        <w:rPr>
          <w:rFonts w:ascii="Times New Roman" w:hAnsi="Times New Roman" w:cs="Times New Roman"/>
          <w:sz w:val="24"/>
          <w:szCs w:val="24"/>
        </w:rPr>
        <w:t xml:space="preserve"> октября – проведена </w:t>
      </w:r>
      <w:r>
        <w:rPr>
          <w:rFonts w:ascii="Times New Roman" w:hAnsi="Times New Roman" w:cs="Times New Roman"/>
          <w:sz w:val="24"/>
          <w:szCs w:val="24"/>
        </w:rPr>
        <w:t>экскурсия  для учащихся 1 классов</w:t>
      </w:r>
      <w:r w:rsidRPr="005B44FB">
        <w:rPr>
          <w:rFonts w:ascii="Times New Roman" w:hAnsi="Times New Roman" w:cs="Times New Roman"/>
          <w:sz w:val="24"/>
          <w:szCs w:val="24"/>
        </w:rPr>
        <w:t xml:space="preserve"> по территории школы «Золотая Осень!», затем свои впечатления ребята выразили в поделках.</w:t>
      </w:r>
    </w:p>
    <w:p w:rsidR="000B056E" w:rsidRPr="005B44FB" w:rsidRDefault="000B056E" w:rsidP="007E4F69">
      <w:pPr>
        <w:spacing w:line="240" w:lineRule="auto"/>
        <w:rPr>
          <w:rFonts w:ascii="Times New Roman" w:hAnsi="Times New Roman" w:cs="Times New Roman"/>
          <w:sz w:val="24"/>
          <w:szCs w:val="24"/>
        </w:rPr>
      </w:pPr>
      <w:r>
        <w:rPr>
          <w:rFonts w:ascii="Times New Roman" w:hAnsi="Times New Roman" w:cs="Times New Roman"/>
          <w:sz w:val="24"/>
          <w:szCs w:val="24"/>
        </w:rPr>
        <w:t xml:space="preserve">    24</w:t>
      </w:r>
      <w:r w:rsidR="00775194">
        <w:rPr>
          <w:rFonts w:ascii="Times New Roman" w:hAnsi="Times New Roman" w:cs="Times New Roman"/>
          <w:sz w:val="24"/>
          <w:szCs w:val="24"/>
        </w:rPr>
        <w:t>-26 октября –</w:t>
      </w:r>
      <w:r w:rsidRPr="005B44FB">
        <w:rPr>
          <w:rFonts w:ascii="Times New Roman" w:hAnsi="Times New Roman" w:cs="Times New Roman"/>
          <w:sz w:val="24"/>
          <w:szCs w:val="24"/>
        </w:rPr>
        <w:t xml:space="preserve"> оформлена выставка рисунков и поделок «Золотая Осень» учащимися 1-8 классов совместно с родителями начальных классов.</w:t>
      </w:r>
    </w:p>
    <w:p w:rsidR="00D639BD" w:rsidRPr="005B44FB" w:rsidRDefault="00D639BD" w:rsidP="00D639BD">
      <w:pPr>
        <w:spacing w:line="240" w:lineRule="auto"/>
        <w:ind w:firstLine="142"/>
        <w:rPr>
          <w:rFonts w:ascii="Times New Roman" w:hAnsi="Times New Roman" w:cs="Times New Roman"/>
          <w:bCs/>
          <w:sz w:val="24"/>
          <w:szCs w:val="24"/>
        </w:rPr>
      </w:pPr>
      <w:r w:rsidRPr="005B44FB">
        <w:rPr>
          <w:rFonts w:ascii="Times New Roman" w:hAnsi="Times New Roman" w:cs="Times New Roman"/>
          <w:sz w:val="24"/>
          <w:szCs w:val="24"/>
        </w:rPr>
        <w:t xml:space="preserve">  </w:t>
      </w:r>
      <w:r>
        <w:rPr>
          <w:rFonts w:ascii="Times New Roman" w:hAnsi="Times New Roman" w:cs="Times New Roman"/>
          <w:sz w:val="24"/>
          <w:szCs w:val="24"/>
        </w:rPr>
        <w:t>25</w:t>
      </w:r>
      <w:r w:rsidRPr="005B44FB">
        <w:rPr>
          <w:rFonts w:ascii="Times New Roman" w:hAnsi="Times New Roman" w:cs="Times New Roman"/>
          <w:sz w:val="24"/>
          <w:szCs w:val="24"/>
        </w:rPr>
        <w:t xml:space="preserve"> октября – учащиеся приготовили поздравления и поздравительные открытки ко </w:t>
      </w:r>
      <w:r w:rsidRPr="005B44FB">
        <w:rPr>
          <w:rFonts w:ascii="Times New Roman" w:hAnsi="Times New Roman"/>
          <w:sz w:val="24"/>
          <w:szCs w:val="24"/>
        </w:rPr>
        <w:t>Дню бабушек и дедушек в России, поздравили родных и близких с праздником.</w:t>
      </w:r>
    </w:p>
    <w:p w:rsidR="00167B08" w:rsidRDefault="00D639BD" w:rsidP="009A079E">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w:t>
      </w:r>
      <w:r w:rsidR="00225E5F" w:rsidRPr="005B44FB">
        <w:rPr>
          <w:rFonts w:ascii="Times New Roman" w:hAnsi="Times New Roman" w:cs="Times New Roman"/>
          <w:sz w:val="24"/>
          <w:szCs w:val="24"/>
        </w:rPr>
        <w:t xml:space="preserve">   В октябре – проведены праздники «Золотая Осень» для учащихся 1-4 классов, тематические классные </w:t>
      </w:r>
      <w:r w:rsidR="00225E5F">
        <w:rPr>
          <w:rFonts w:ascii="Times New Roman" w:hAnsi="Times New Roman" w:cs="Times New Roman"/>
          <w:sz w:val="24"/>
          <w:szCs w:val="24"/>
        </w:rPr>
        <w:t>беседы для учащихся 5-9 классов.</w:t>
      </w:r>
    </w:p>
    <w:p w:rsidR="00D639BD" w:rsidRDefault="00225E5F" w:rsidP="009A079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47C0F">
        <w:rPr>
          <w:rFonts w:ascii="Times New Roman" w:hAnsi="Times New Roman" w:cs="Times New Roman"/>
          <w:sz w:val="24"/>
          <w:szCs w:val="24"/>
        </w:rPr>
        <w:t>25</w:t>
      </w:r>
      <w:r>
        <w:rPr>
          <w:rFonts w:ascii="Times New Roman" w:hAnsi="Times New Roman" w:cs="Times New Roman"/>
          <w:sz w:val="24"/>
          <w:szCs w:val="24"/>
        </w:rPr>
        <w:t xml:space="preserve"> октября- </w:t>
      </w:r>
      <w:r w:rsidRPr="005B44FB">
        <w:rPr>
          <w:rFonts w:ascii="Times New Roman" w:hAnsi="Times New Roman" w:cs="Times New Roman"/>
          <w:sz w:val="24"/>
          <w:szCs w:val="24"/>
        </w:rPr>
        <w:t>проведён «Осенний бал»</w:t>
      </w:r>
      <w:r w:rsidRPr="00225E5F">
        <w:rPr>
          <w:rFonts w:ascii="Times New Roman" w:hAnsi="Times New Roman" w:cs="Times New Roman"/>
          <w:sz w:val="24"/>
          <w:szCs w:val="24"/>
        </w:rPr>
        <w:t xml:space="preserve"> </w:t>
      </w:r>
      <w:r w:rsidRPr="005B44FB">
        <w:rPr>
          <w:rFonts w:ascii="Times New Roman" w:hAnsi="Times New Roman" w:cs="Times New Roman"/>
          <w:sz w:val="24"/>
          <w:szCs w:val="24"/>
        </w:rPr>
        <w:t>зам.директора по ВР для учащихся 7-9 классов с конкурсами, викториной, творческими заданиями</w:t>
      </w:r>
      <w:r>
        <w:rPr>
          <w:rFonts w:ascii="Times New Roman" w:hAnsi="Times New Roman" w:cs="Times New Roman"/>
          <w:sz w:val="24"/>
          <w:szCs w:val="24"/>
        </w:rPr>
        <w:t>, дискотекой</w:t>
      </w:r>
      <w:r w:rsidRPr="005B44FB">
        <w:rPr>
          <w:rFonts w:ascii="Times New Roman" w:hAnsi="Times New Roman" w:cs="Times New Roman"/>
          <w:sz w:val="24"/>
          <w:szCs w:val="24"/>
        </w:rPr>
        <w:t>.</w:t>
      </w:r>
    </w:p>
    <w:p w:rsidR="0033168B" w:rsidRDefault="00D639BD" w:rsidP="00D639BD">
      <w:pPr>
        <w:spacing w:line="240" w:lineRule="auto"/>
        <w:ind w:firstLine="142"/>
        <w:rPr>
          <w:rFonts w:ascii="Calibri" w:eastAsia="Calibri" w:hAnsi="Calibri" w:cs="Times New Roman"/>
          <w:sz w:val="28"/>
          <w:szCs w:val="28"/>
        </w:rPr>
      </w:pPr>
      <w:r w:rsidRPr="00FB51F9">
        <w:rPr>
          <w:rFonts w:ascii="Times New Roman" w:hAnsi="Times New Roman" w:cs="Times New Roman"/>
          <w:sz w:val="24"/>
          <w:szCs w:val="24"/>
        </w:rPr>
        <w:t xml:space="preserve">20 </w:t>
      </w:r>
      <w:r>
        <w:rPr>
          <w:rFonts w:ascii="Times New Roman" w:hAnsi="Times New Roman" w:cs="Times New Roman"/>
          <w:sz w:val="24"/>
          <w:szCs w:val="24"/>
        </w:rPr>
        <w:t xml:space="preserve">ноября - </w:t>
      </w:r>
      <w:r w:rsidRPr="00FB51F9">
        <w:rPr>
          <w:rFonts w:ascii="Times New Roman" w:hAnsi="Times New Roman" w:cs="Times New Roman"/>
          <w:sz w:val="24"/>
          <w:szCs w:val="24"/>
        </w:rPr>
        <w:t>приняли</w:t>
      </w:r>
      <w:r w:rsidRPr="00FB51F9">
        <w:rPr>
          <w:rFonts w:ascii="Times New Roman" w:eastAsia="Calibri" w:hAnsi="Times New Roman" w:cs="Times New Roman"/>
          <w:sz w:val="24"/>
          <w:szCs w:val="24"/>
        </w:rPr>
        <w:t xml:space="preserve"> участие в </w:t>
      </w:r>
      <w:r w:rsidRPr="00FB51F9">
        <w:rPr>
          <w:rFonts w:ascii="Times New Roman" w:eastAsia="Calibri" w:hAnsi="Times New Roman" w:cs="Times New Roman"/>
          <w:sz w:val="24"/>
          <w:szCs w:val="24"/>
          <w:lang w:eastAsia="ru-RU"/>
        </w:rPr>
        <w:t>Минераловодском муниципальном творческом</w:t>
      </w:r>
      <w:r>
        <w:rPr>
          <w:rFonts w:ascii="Times New Roman" w:hAnsi="Times New Roman" w:cs="Times New Roman"/>
          <w:sz w:val="24"/>
          <w:szCs w:val="24"/>
          <w:lang w:eastAsia="ru-RU"/>
        </w:rPr>
        <w:t xml:space="preserve"> </w:t>
      </w:r>
      <w:r w:rsidRPr="00FB51F9">
        <w:rPr>
          <w:rFonts w:ascii="Times New Roman" w:eastAsia="Calibri" w:hAnsi="Times New Roman" w:cs="Times New Roman"/>
          <w:sz w:val="24"/>
          <w:szCs w:val="24"/>
          <w:lang w:eastAsia="ru-RU"/>
        </w:rPr>
        <w:t>конк</w:t>
      </w:r>
      <w:r w:rsidRPr="00FB51F9">
        <w:rPr>
          <w:rFonts w:ascii="Times New Roman" w:eastAsia="Calibri" w:hAnsi="Times New Roman" w:cs="Times New Roman"/>
          <w:sz w:val="24"/>
          <w:szCs w:val="24"/>
        </w:rPr>
        <w:t>урсе-фестивале «Кре</w:t>
      </w:r>
      <w:r w:rsidRPr="00FB51F9">
        <w:rPr>
          <w:rFonts w:ascii="Times New Roman" w:hAnsi="Times New Roman" w:cs="Times New Roman"/>
          <w:sz w:val="24"/>
          <w:szCs w:val="24"/>
        </w:rPr>
        <w:t xml:space="preserve">пкая семья – крепкая Россия!», </w:t>
      </w:r>
      <w:r w:rsidRPr="00FB51F9">
        <w:rPr>
          <w:rFonts w:ascii="Times New Roman" w:eastAsia="Calibri" w:hAnsi="Times New Roman" w:cs="Times New Roman"/>
          <w:sz w:val="24"/>
          <w:szCs w:val="24"/>
        </w:rPr>
        <w:t>посвящённом Году семьи в Российской Федерации</w:t>
      </w:r>
      <w:r>
        <w:rPr>
          <w:rFonts w:ascii="Times New Roman" w:hAnsi="Times New Roman" w:cs="Times New Roman"/>
          <w:sz w:val="24"/>
          <w:szCs w:val="24"/>
        </w:rPr>
        <w:t xml:space="preserve">, где заняли: 1.Стукалова София 7Б класс </w:t>
      </w:r>
      <w:r>
        <w:rPr>
          <w:rFonts w:ascii="Times New Roman" w:hAnsi="Times New Roman"/>
          <w:sz w:val="24"/>
          <w:szCs w:val="24"/>
        </w:rPr>
        <w:t>- Грамота 1</w:t>
      </w:r>
      <w:r w:rsidRPr="005B44FB">
        <w:rPr>
          <w:rFonts w:ascii="Times New Roman" w:hAnsi="Times New Roman"/>
          <w:sz w:val="24"/>
          <w:szCs w:val="24"/>
        </w:rPr>
        <w:t xml:space="preserve"> мест</w:t>
      </w:r>
      <w:r>
        <w:rPr>
          <w:rFonts w:ascii="Times New Roman" w:hAnsi="Times New Roman"/>
          <w:sz w:val="24"/>
          <w:szCs w:val="24"/>
        </w:rPr>
        <w:t>о, номинация художественное чтение; 2.</w:t>
      </w:r>
      <w:r w:rsidRPr="00FE1BBB">
        <w:rPr>
          <w:rFonts w:ascii="Times New Roman" w:eastAsia="Calibri" w:hAnsi="Times New Roman" w:cs="Times New Roman"/>
          <w:sz w:val="24"/>
          <w:szCs w:val="24"/>
        </w:rPr>
        <w:t>Семейное выступление (творческий номер с членами семьи) – авторс</w:t>
      </w:r>
      <w:r>
        <w:rPr>
          <w:rFonts w:ascii="Times New Roman" w:hAnsi="Times New Roman" w:cs="Times New Roman"/>
          <w:sz w:val="24"/>
          <w:szCs w:val="24"/>
        </w:rPr>
        <w:t>кая песня «Моя семья» Рыбцова Елена Павловна</w:t>
      </w:r>
      <w:r w:rsidRPr="00FE1BBB">
        <w:rPr>
          <w:rFonts w:ascii="Times New Roman" w:eastAsia="Calibri" w:hAnsi="Times New Roman" w:cs="Times New Roman"/>
          <w:sz w:val="24"/>
          <w:szCs w:val="24"/>
        </w:rPr>
        <w:t>, учитель музыки</w:t>
      </w:r>
      <w:r>
        <w:rPr>
          <w:rFonts w:ascii="Times New Roman" w:hAnsi="Times New Roman" w:cs="Times New Roman"/>
          <w:sz w:val="24"/>
          <w:szCs w:val="24"/>
        </w:rPr>
        <w:t xml:space="preserve"> </w:t>
      </w:r>
      <w:r>
        <w:rPr>
          <w:rFonts w:ascii="Times New Roman" w:hAnsi="Times New Roman"/>
          <w:sz w:val="24"/>
          <w:szCs w:val="24"/>
        </w:rPr>
        <w:t>- Грамота 1</w:t>
      </w:r>
      <w:r w:rsidRPr="005B44FB">
        <w:rPr>
          <w:rFonts w:ascii="Times New Roman" w:hAnsi="Times New Roman"/>
          <w:sz w:val="24"/>
          <w:szCs w:val="24"/>
        </w:rPr>
        <w:t xml:space="preserve"> мест</w:t>
      </w:r>
      <w:r>
        <w:rPr>
          <w:rFonts w:ascii="Times New Roman" w:hAnsi="Times New Roman"/>
          <w:sz w:val="24"/>
          <w:szCs w:val="24"/>
        </w:rPr>
        <w:t>о.</w:t>
      </w:r>
      <w:r w:rsidRPr="00FE2402">
        <w:rPr>
          <w:rFonts w:ascii="Calibri" w:eastAsia="Calibri" w:hAnsi="Calibri" w:cs="Times New Roman"/>
          <w:sz w:val="28"/>
          <w:szCs w:val="28"/>
        </w:rPr>
        <w:t xml:space="preserve">      </w:t>
      </w:r>
    </w:p>
    <w:p w:rsidR="005B0563" w:rsidRDefault="0033168B" w:rsidP="00D639BD">
      <w:pPr>
        <w:spacing w:line="240" w:lineRule="auto"/>
        <w:ind w:firstLine="142"/>
        <w:rPr>
          <w:rFonts w:ascii="Times New Roman" w:hAnsi="Times New Roman" w:cs="Times New Roman"/>
          <w:sz w:val="24"/>
          <w:szCs w:val="24"/>
        </w:rPr>
      </w:pPr>
      <w:r w:rsidRPr="0033168B">
        <w:rPr>
          <w:rFonts w:ascii="Times New Roman" w:eastAsia="Calibri" w:hAnsi="Times New Roman" w:cs="Times New Roman"/>
          <w:sz w:val="24"/>
          <w:szCs w:val="24"/>
        </w:rPr>
        <w:t>21 ноября – приняли участие во Всероссийском конкурсе детского творчества: 1.</w:t>
      </w:r>
      <w:r w:rsidR="00D639BD" w:rsidRPr="0033168B">
        <w:rPr>
          <w:rFonts w:ascii="Times New Roman" w:eastAsia="Calibri" w:hAnsi="Times New Roman" w:cs="Times New Roman"/>
          <w:sz w:val="24"/>
          <w:szCs w:val="24"/>
        </w:rPr>
        <w:t xml:space="preserve"> </w:t>
      </w:r>
      <w:r w:rsidRPr="0033168B">
        <w:rPr>
          <w:rFonts w:ascii="Times New Roman" w:hAnsi="Times New Roman" w:cs="Times New Roman"/>
          <w:sz w:val="24"/>
          <w:szCs w:val="24"/>
        </w:rPr>
        <w:t>1.Стукалова София 7Б класс - Грамота Победитель 1 место, номинация художественное чтение; 2.</w:t>
      </w:r>
      <w:r w:rsidRPr="0033168B">
        <w:rPr>
          <w:rFonts w:ascii="Times New Roman" w:eastAsia="Calibri" w:hAnsi="Times New Roman" w:cs="Times New Roman"/>
          <w:sz w:val="24"/>
          <w:szCs w:val="24"/>
        </w:rPr>
        <w:t>Семейное выступление (творческий номер) – авторс</w:t>
      </w:r>
      <w:r w:rsidRPr="0033168B">
        <w:rPr>
          <w:rFonts w:ascii="Times New Roman" w:hAnsi="Times New Roman" w:cs="Times New Roman"/>
          <w:sz w:val="24"/>
          <w:szCs w:val="24"/>
        </w:rPr>
        <w:t>кая песня «Моя семья» Рыбцова Елена Павловна</w:t>
      </w:r>
      <w:r w:rsidRPr="0033168B">
        <w:rPr>
          <w:rFonts w:ascii="Times New Roman" w:eastAsia="Calibri" w:hAnsi="Times New Roman" w:cs="Times New Roman"/>
          <w:sz w:val="24"/>
          <w:szCs w:val="24"/>
        </w:rPr>
        <w:t>, учитель музыки</w:t>
      </w:r>
      <w:r w:rsidRPr="0033168B">
        <w:rPr>
          <w:rFonts w:ascii="Times New Roman" w:hAnsi="Times New Roman" w:cs="Times New Roman"/>
          <w:sz w:val="24"/>
          <w:szCs w:val="24"/>
        </w:rPr>
        <w:t xml:space="preserve"> - Грамота Победитель 1 мест</w:t>
      </w:r>
      <w:r w:rsidR="00C1225F">
        <w:rPr>
          <w:rFonts w:ascii="Times New Roman" w:hAnsi="Times New Roman" w:cs="Times New Roman"/>
          <w:sz w:val="24"/>
          <w:szCs w:val="24"/>
        </w:rPr>
        <w:t>о, 3.</w:t>
      </w:r>
      <w:r w:rsidR="00AE440B">
        <w:rPr>
          <w:rFonts w:ascii="Times New Roman" w:hAnsi="Times New Roman" w:cs="Times New Roman"/>
          <w:sz w:val="24"/>
          <w:szCs w:val="24"/>
        </w:rPr>
        <w:t xml:space="preserve"> «</w:t>
      </w:r>
      <w:r w:rsidR="00C1225F">
        <w:rPr>
          <w:rFonts w:ascii="Times New Roman" w:hAnsi="Times New Roman" w:cs="Times New Roman"/>
          <w:sz w:val="24"/>
          <w:szCs w:val="24"/>
        </w:rPr>
        <w:t>Вокальная группа</w:t>
      </w:r>
      <w:r w:rsidR="00AE440B">
        <w:rPr>
          <w:rFonts w:ascii="Times New Roman" w:hAnsi="Times New Roman" w:cs="Times New Roman"/>
          <w:sz w:val="24"/>
          <w:szCs w:val="24"/>
        </w:rPr>
        <w:t>»</w:t>
      </w:r>
      <w:r w:rsidR="00C1225F">
        <w:rPr>
          <w:rFonts w:ascii="Times New Roman" w:hAnsi="Times New Roman" w:cs="Times New Roman"/>
          <w:sz w:val="24"/>
          <w:szCs w:val="24"/>
        </w:rPr>
        <w:t xml:space="preserve"> </w:t>
      </w:r>
      <w:r w:rsidR="00C1225F" w:rsidRPr="0033168B">
        <w:rPr>
          <w:rFonts w:ascii="Times New Roman" w:hAnsi="Times New Roman" w:cs="Times New Roman"/>
          <w:sz w:val="24"/>
          <w:szCs w:val="24"/>
        </w:rPr>
        <w:t>- Грамота Победитель 1 мест</w:t>
      </w:r>
      <w:r w:rsidR="00C1225F">
        <w:rPr>
          <w:rFonts w:ascii="Times New Roman" w:hAnsi="Times New Roman" w:cs="Times New Roman"/>
          <w:sz w:val="24"/>
          <w:szCs w:val="24"/>
        </w:rPr>
        <w:t>о.</w:t>
      </w:r>
      <w:r w:rsidRPr="00C1225F">
        <w:rPr>
          <w:rFonts w:ascii="Times New Roman" w:hAnsi="Times New Roman" w:cs="Times New Roman"/>
          <w:sz w:val="24"/>
          <w:szCs w:val="24"/>
        </w:rPr>
        <w:t xml:space="preserve"> </w:t>
      </w:r>
    </w:p>
    <w:p w:rsidR="005B0563" w:rsidRDefault="005B0563" w:rsidP="005B0563">
      <w:pPr>
        <w:spacing w:after="0" w:line="240" w:lineRule="auto"/>
        <w:rPr>
          <w:rFonts w:ascii="Times New Roman" w:hAnsi="Times New Roman"/>
          <w:sz w:val="24"/>
          <w:szCs w:val="24"/>
        </w:rPr>
      </w:pPr>
      <w:r w:rsidRPr="005B44FB">
        <w:rPr>
          <w:rFonts w:ascii="Times New Roman" w:hAnsi="Times New Roman"/>
          <w:sz w:val="24"/>
          <w:szCs w:val="24"/>
        </w:rPr>
        <w:t xml:space="preserve">     29 ноября – приняли участие в Окружном  конкурсе, посвящённом Дню Матери «Свет материнства», номинация  «Вокал»: 1. Гергель Ульяна 5кл. Диплом 1 место, 2.</w:t>
      </w:r>
      <w:r>
        <w:rPr>
          <w:rFonts w:ascii="Times New Roman" w:hAnsi="Times New Roman"/>
          <w:sz w:val="24"/>
          <w:szCs w:val="24"/>
        </w:rPr>
        <w:t xml:space="preserve"> номина</w:t>
      </w:r>
      <w:r w:rsidR="003A72D2">
        <w:rPr>
          <w:rFonts w:ascii="Times New Roman" w:hAnsi="Times New Roman"/>
          <w:sz w:val="24"/>
          <w:szCs w:val="24"/>
        </w:rPr>
        <w:t>ция «Рисунок» Гиварги</w:t>
      </w:r>
      <w:r>
        <w:rPr>
          <w:rFonts w:ascii="Times New Roman" w:hAnsi="Times New Roman"/>
          <w:sz w:val="24"/>
          <w:szCs w:val="24"/>
        </w:rPr>
        <w:t>зова София 7А</w:t>
      </w:r>
      <w:r w:rsidRPr="005B44FB">
        <w:rPr>
          <w:rFonts w:ascii="Times New Roman" w:hAnsi="Times New Roman"/>
          <w:sz w:val="24"/>
          <w:szCs w:val="24"/>
        </w:rPr>
        <w:t>кл</w:t>
      </w:r>
      <w:r>
        <w:rPr>
          <w:rFonts w:ascii="Times New Roman" w:hAnsi="Times New Roman"/>
          <w:sz w:val="24"/>
          <w:szCs w:val="24"/>
        </w:rPr>
        <w:t>.</w:t>
      </w:r>
      <w:r w:rsidRPr="005B44FB">
        <w:rPr>
          <w:rFonts w:ascii="Times New Roman" w:hAnsi="Times New Roman"/>
          <w:sz w:val="24"/>
          <w:szCs w:val="24"/>
        </w:rPr>
        <w:t xml:space="preserve"> Грамота 2 место, </w:t>
      </w:r>
      <w:r w:rsidR="00925304">
        <w:rPr>
          <w:rFonts w:ascii="Times New Roman" w:hAnsi="Times New Roman"/>
          <w:sz w:val="24"/>
          <w:szCs w:val="24"/>
        </w:rPr>
        <w:t>3.номинация «Поделка»:</w:t>
      </w:r>
      <w:r w:rsidR="003A72D2">
        <w:rPr>
          <w:rFonts w:ascii="Times New Roman" w:hAnsi="Times New Roman"/>
          <w:sz w:val="24"/>
          <w:szCs w:val="24"/>
        </w:rPr>
        <w:t>Горячко Екатерина 8кл. Грамота 2место,4. Гиваргизова Эммили 5кл. Грамота 1</w:t>
      </w:r>
      <w:r w:rsidRPr="005B44FB">
        <w:rPr>
          <w:rFonts w:ascii="Times New Roman" w:hAnsi="Times New Roman"/>
          <w:sz w:val="24"/>
          <w:szCs w:val="24"/>
        </w:rPr>
        <w:t>место,</w:t>
      </w:r>
      <w:r w:rsidR="002001B9">
        <w:rPr>
          <w:rFonts w:ascii="Times New Roman" w:hAnsi="Times New Roman"/>
          <w:sz w:val="24"/>
          <w:szCs w:val="24"/>
        </w:rPr>
        <w:t xml:space="preserve"> 5</w:t>
      </w:r>
      <w:r w:rsidR="0085613F">
        <w:rPr>
          <w:rFonts w:ascii="Times New Roman" w:hAnsi="Times New Roman"/>
          <w:sz w:val="24"/>
          <w:szCs w:val="24"/>
        </w:rPr>
        <w:t>.Исралян Каролина 2кл. Грамота 3</w:t>
      </w:r>
      <w:r w:rsidR="002001B9">
        <w:rPr>
          <w:rFonts w:ascii="Times New Roman" w:hAnsi="Times New Roman"/>
          <w:sz w:val="24"/>
          <w:szCs w:val="24"/>
        </w:rPr>
        <w:t xml:space="preserve"> место; </w:t>
      </w:r>
      <w:r w:rsidR="00925304">
        <w:rPr>
          <w:rFonts w:ascii="Times New Roman" w:hAnsi="Times New Roman"/>
          <w:sz w:val="24"/>
          <w:szCs w:val="24"/>
        </w:rPr>
        <w:t xml:space="preserve"> 6. Кузменко Дарина 1Акл. Грамота 2</w:t>
      </w:r>
      <w:r w:rsidRPr="005B44FB">
        <w:rPr>
          <w:rFonts w:ascii="Times New Roman" w:hAnsi="Times New Roman"/>
          <w:sz w:val="24"/>
          <w:szCs w:val="24"/>
        </w:rPr>
        <w:t>место, 7.</w:t>
      </w:r>
      <w:r w:rsidR="00925304">
        <w:rPr>
          <w:rFonts w:ascii="Times New Roman" w:hAnsi="Times New Roman"/>
          <w:sz w:val="24"/>
          <w:szCs w:val="24"/>
        </w:rPr>
        <w:t xml:space="preserve"> Саносян София 5кл. Грамота 3место,</w:t>
      </w:r>
      <w:r w:rsidRPr="005B44FB">
        <w:rPr>
          <w:rFonts w:ascii="Times New Roman" w:hAnsi="Times New Roman"/>
          <w:sz w:val="24"/>
          <w:szCs w:val="24"/>
        </w:rPr>
        <w:t xml:space="preserve"> </w:t>
      </w:r>
      <w:r w:rsidR="00D27A31">
        <w:rPr>
          <w:rFonts w:ascii="Times New Roman" w:hAnsi="Times New Roman"/>
          <w:sz w:val="24"/>
          <w:szCs w:val="24"/>
        </w:rPr>
        <w:t>8.</w:t>
      </w:r>
      <w:r w:rsidR="0017775D">
        <w:rPr>
          <w:rFonts w:ascii="Times New Roman" w:hAnsi="Times New Roman"/>
          <w:sz w:val="24"/>
          <w:szCs w:val="24"/>
        </w:rPr>
        <w:t>Труфанова София 7Бкл.  Грамота 3место, 9. Шадура Елизавета  Грамота 2место.</w:t>
      </w:r>
    </w:p>
    <w:p w:rsidR="00964D1D" w:rsidRPr="005B44FB" w:rsidRDefault="00964D1D" w:rsidP="005B0563">
      <w:pPr>
        <w:spacing w:after="0" w:line="240" w:lineRule="auto"/>
        <w:rPr>
          <w:rFonts w:ascii="Times New Roman" w:hAnsi="Times New Roman"/>
          <w:sz w:val="24"/>
          <w:szCs w:val="24"/>
        </w:rPr>
      </w:pPr>
    </w:p>
    <w:p w:rsidR="005B0563" w:rsidRDefault="005B0563" w:rsidP="005B0563">
      <w:pPr>
        <w:spacing w:after="0" w:line="240" w:lineRule="auto"/>
        <w:rPr>
          <w:rFonts w:ascii="Times New Roman" w:hAnsi="Times New Roman"/>
          <w:sz w:val="24"/>
          <w:szCs w:val="24"/>
        </w:rPr>
      </w:pPr>
      <w:r w:rsidRPr="005B44FB">
        <w:rPr>
          <w:rFonts w:ascii="Times New Roman" w:hAnsi="Times New Roman"/>
          <w:sz w:val="24"/>
          <w:szCs w:val="24"/>
        </w:rPr>
        <w:t xml:space="preserve">    29 ноября – приняли участие в Окружной выставке работ ИЗО и декоративно-прикладного творчества «Мир увлечений» детей-инвалид</w:t>
      </w:r>
      <w:r w:rsidR="00964D1D">
        <w:rPr>
          <w:rFonts w:ascii="Times New Roman" w:hAnsi="Times New Roman"/>
          <w:sz w:val="24"/>
          <w:szCs w:val="24"/>
        </w:rPr>
        <w:t>ов и детей с ОВЗ Егорова Алиса 9</w:t>
      </w:r>
      <w:r w:rsidRPr="005B44FB">
        <w:rPr>
          <w:rFonts w:ascii="Times New Roman" w:hAnsi="Times New Roman"/>
          <w:sz w:val="24"/>
          <w:szCs w:val="24"/>
        </w:rPr>
        <w:t>кл. Грамота 2 место.</w:t>
      </w:r>
    </w:p>
    <w:p w:rsidR="002D7270" w:rsidRDefault="002D7270" w:rsidP="005B0563">
      <w:pPr>
        <w:spacing w:after="0" w:line="240" w:lineRule="auto"/>
        <w:rPr>
          <w:rFonts w:ascii="Times New Roman" w:hAnsi="Times New Roman"/>
          <w:sz w:val="24"/>
          <w:szCs w:val="24"/>
        </w:rPr>
      </w:pPr>
    </w:p>
    <w:p w:rsidR="002D7270" w:rsidRPr="005B44FB" w:rsidRDefault="00E53944" w:rsidP="002D727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2470E">
        <w:rPr>
          <w:rFonts w:ascii="Times New Roman" w:hAnsi="Times New Roman" w:cs="Times New Roman"/>
          <w:sz w:val="24"/>
          <w:szCs w:val="24"/>
        </w:rPr>
        <w:t xml:space="preserve"> 2</w:t>
      </w:r>
      <w:r w:rsidR="0072470E" w:rsidRPr="005B44FB">
        <w:rPr>
          <w:rFonts w:ascii="Times New Roman" w:hAnsi="Times New Roman" w:cs="Times New Roman"/>
          <w:sz w:val="24"/>
          <w:szCs w:val="24"/>
        </w:rPr>
        <w:t xml:space="preserve"> декабря – приняли участие в краевой акции, посвящённой Всемирному Дню борьбы со СПИДом. Члены Совета старшеклассников</w:t>
      </w:r>
      <w:r w:rsidR="0072470E">
        <w:rPr>
          <w:rFonts w:ascii="Times New Roman" w:hAnsi="Times New Roman" w:cs="Times New Roman"/>
          <w:sz w:val="24"/>
          <w:szCs w:val="24"/>
        </w:rPr>
        <w:t xml:space="preserve"> Стукалова С., Шадура Е</w:t>
      </w:r>
      <w:r w:rsidR="0072470E" w:rsidRPr="005B44FB">
        <w:rPr>
          <w:rFonts w:ascii="Times New Roman" w:hAnsi="Times New Roman" w:cs="Times New Roman"/>
          <w:sz w:val="24"/>
          <w:szCs w:val="24"/>
        </w:rPr>
        <w:t>.,</w:t>
      </w:r>
      <w:r w:rsidR="0072470E">
        <w:rPr>
          <w:rFonts w:ascii="Times New Roman" w:hAnsi="Times New Roman" w:cs="Times New Roman"/>
          <w:sz w:val="24"/>
          <w:szCs w:val="24"/>
        </w:rPr>
        <w:t xml:space="preserve"> Цыбина Д.,</w:t>
      </w:r>
      <w:r w:rsidR="0072470E" w:rsidRPr="005B44FB">
        <w:rPr>
          <w:rFonts w:ascii="Times New Roman" w:hAnsi="Times New Roman" w:cs="Times New Roman"/>
          <w:sz w:val="24"/>
          <w:szCs w:val="24"/>
        </w:rPr>
        <w:t xml:space="preserve"> Маркосян А. провели лекции в 1-9 классах, направленные на формирование у обучающейся молодёжи позитивного отношения к здоровому образу жизни, привели статистические данные в Российской Федерации об эпидемии ВИЧ-инфекции, продемонстрировали  плакаты о здоровом образе жизни. Это был призыв к сохранению здоровья учащихся и заботе о будущем. Провели акцию по теме: «Сохрани жизнь», посвящённую Всемирному Дню </w:t>
      </w:r>
      <w:r w:rsidR="0072470E">
        <w:rPr>
          <w:rFonts w:ascii="Times New Roman" w:hAnsi="Times New Roman" w:cs="Times New Roman"/>
          <w:sz w:val="24"/>
          <w:szCs w:val="24"/>
        </w:rPr>
        <w:t>борьбы со СПИДом, собрали 110</w:t>
      </w:r>
      <w:r w:rsidR="0072470E" w:rsidRPr="005B44FB">
        <w:rPr>
          <w:rFonts w:ascii="Times New Roman" w:hAnsi="Times New Roman" w:cs="Times New Roman"/>
          <w:sz w:val="24"/>
          <w:szCs w:val="24"/>
        </w:rPr>
        <w:t xml:space="preserve"> подписей учащихся, сотрудников, родителей учащихся. Учащиеся 1-5 классов нарисовали рисунки о ЗОЖ, 6-8 классов газеты о борьбе с вредными привычками, оформлена выставка.</w:t>
      </w:r>
    </w:p>
    <w:p w:rsidR="002D7270" w:rsidRPr="005B44FB" w:rsidRDefault="003927DB" w:rsidP="002D727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F797C">
        <w:rPr>
          <w:rFonts w:ascii="Times New Roman" w:hAnsi="Times New Roman" w:cs="Times New Roman"/>
          <w:sz w:val="24"/>
          <w:szCs w:val="24"/>
        </w:rPr>
        <w:t xml:space="preserve"> </w:t>
      </w:r>
      <w:r>
        <w:rPr>
          <w:rFonts w:ascii="Times New Roman" w:hAnsi="Times New Roman" w:cs="Times New Roman"/>
          <w:sz w:val="24"/>
          <w:szCs w:val="24"/>
        </w:rPr>
        <w:t>2-3</w:t>
      </w:r>
      <w:r w:rsidR="002D7270" w:rsidRPr="005B44FB">
        <w:rPr>
          <w:rFonts w:ascii="Times New Roman" w:hAnsi="Times New Roman" w:cs="Times New Roman"/>
          <w:sz w:val="24"/>
          <w:szCs w:val="24"/>
        </w:rPr>
        <w:t xml:space="preserve"> декабря – проведёны тематические уроки для учащихся 1-4кл. по теме: «Мы просто другие!» с показом презентации, играми; тематический классный час 6-8кл. по теме: «Особые люди» с показом презентации, посвящённые Дню инвалидов.</w:t>
      </w:r>
    </w:p>
    <w:p w:rsidR="004B16EF" w:rsidRPr="00C8025D" w:rsidRDefault="003E4238" w:rsidP="00C8025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9</w:t>
      </w:r>
      <w:r w:rsidR="00075488">
        <w:rPr>
          <w:rFonts w:ascii="Times New Roman" w:hAnsi="Times New Roman" w:cs="Times New Roman"/>
          <w:sz w:val="24"/>
          <w:szCs w:val="24"/>
        </w:rPr>
        <w:t>-11</w:t>
      </w:r>
      <w:r w:rsidR="002D7270" w:rsidRPr="005B44FB">
        <w:rPr>
          <w:rFonts w:ascii="Times New Roman" w:hAnsi="Times New Roman" w:cs="Times New Roman"/>
          <w:sz w:val="24"/>
          <w:szCs w:val="24"/>
        </w:rPr>
        <w:t xml:space="preserve"> декабря – проведены тематические классные часы, посвящённые Дню Конституции для учащихся 1-9 классов. Проведены интеллектуальные викторины для учащихся 8-9классов.</w:t>
      </w:r>
    </w:p>
    <w:p w:rsidR="001F797C" w:rsidRDefault="0033168B" w:rsidP="00964D1D">
      <w:pPr>
        <w:spacing w:line="240" w:lineRule="auto"/>
        <w:ind w:firstLine="142"/>
        <w:rPr>
          <w:rFonts w:ascii="Times New Roman" w:hAnsi="Times New Roman" w:cs="Times New Roman"/>
          <w:sz w:val="24"/>
          <w:szCs w:val="24"/>
        </w:rPr>
      </w:pPr>
      <w:r w:rsidRPr="00C1225F">
        <w:rPr>
          <w:rFonts w:ascii="Times New Roman" w:hAnsi="Times New Roman" w:cs="Times New Roman"/>
          <w:sz w:val="24"/>
          <w:szCs w:val="24"/>
        </w:rPr>
        <w:t xml:space="preserve"> </w:t>
      </w:r>
      <w:r w:rsidR="00D639BD" w:rsidRPr="00C1225F">
        <w:rPr>
          <w:rFonts w:ascii="Times New Roman" w:hAnsi="Times New Roman" w:cs="Times New Roman"/>
          <w:sz w:val="24"/>
          <w:szCs w:val="24"/>
        </w:rPr>
        <w:t xml:space="preserve"> </w:t>
      </w:r>
      <w:r w:rsidR="00964D1D">
        <w:rPr>
          <w:rFonts w:ascii="Times New Roman" w:hAnsi="Times New Roman" w:cs="Times New Roman"/>
          <w:sz w:val="24"/>
          <w:szCs w:val="24"/>
        </w:rPr>
        <w:t>6 декабря – приняли участи в Международном конкурсе детского творчества</w:t>
      </w:r>
      <w:r w:rsidR="004B16EF">
        <w:rPr>
          <w:rFonts w:ascii="Times New Roman" w:hAnsi="Times New Roman" w:cs="Times New Roman"/>
          <w:sz w:val="24"/>
          <w:szCs w:val="24"/>
        </w:rPr>
        <w:t>: 1.Вокальная группа 7Бкл. Грамота Победитель 1 место, 2.Шадура Елизавета 7Бкл. Грамота Победитель 1место.</w:t>
      </w:r>
      <w:r w:rsidR="00D639BD" w:rsidRPr="00C1225F">
        <w:rPr>
          <w:rFonts w:ascii="Times New Roman" w:hAnsi="Times New Roman" w:cs="Times New Roman"/>
          <w:sz w:val="24"/>
          <w:szCs w:val="24"/>
        </w:rPr>
        <w:t xml:space="preserve">     </w:t>
      </w:r>
    </w:p>
    <w:p w:rsidR="00D639BD" w:rsidRDefault="001F797C" w:rsidP="001F797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639BD" w:rsidRPr="00C1225F">
        <w:rPr>
          <w:rFonts w:ascii="Times New Roman" w:hAnsi="Times New Roman" w:cs="Times New Roman"/>
          <w:sz w:val="24"/>
          <w:szCs w:val="24"/>
        </w:rPr>
        <w:t xml:space="preserve"> </w:t>
      </w:r>
      <w:r>
        <w:rPr>
          <w:rFonts w:ascii="Times New Roman" w:hAnsi="Times New Roman" w:cs="Times New Roman"/>
          <w:sz w:val="24"/>
          <w:szCs w:val="24"/>
        </w:rPr>
        <w:t>9</w:t>
      </w:r>
      <w:r w:rsidR="005456FB">
        <w:rPr>
          <w:rFonts w:ascii="Times New Roman" w:hAnsi="Times New Roman" w:cs="Times New Roman"/>
          <w:sz w:val="24"/>
          <w:szCs w:val="24"/>
        </w:rPr>
        <w:t>-11</w:t>
      </w:r>
      <w:r w:rsidRPr="005B44FB">
        <w:rPr>
          <w:rFonts w:ascii="Times New Roman" w:hAnsi="Times New Roman" w:cs="Times New Roman"/>
          <w:sz w:val="24"/>
          <w:szCs w:val="24"/>
        </w:rPr>
        <w:t xml:space="preserve"> декабря – оформлена выставка рисунков учащихся 1-4кл., газет учащихся 5-8кл. ко Дню Конституции.</w:t>
      </w:r>
    </w:p>
    <w:p w:rsidR="00EB717E" w:rsidRDefault="00EB717E" w:rsidP="001F797C">
      <w:pPr>
        <w:spacing w:line="240" w:lineRule="auto"/>
        <w:rPr>
          <w:rFonts w:ascii="Times New Roman" w:hAnsi="Times New Roman" w:cs="Times New Roman"/>
          <w:sz w:val="24"/>
          <w:szCs w:val="24"/>
        </w:rPr>
      </w:pPr>
      <w:r>
        <w:rPr>
          <w:rFonts w:ascii="Times New Roman" w:hAnsi="Times New Roman" w:cs="Times New Roman"/>
          <w:sz w:val="24"/>
          <w:szCs w:val="24"/>
        </w:rPr>
        <w:t xml:space="preserve">    16-18</w:t>
      </w:r>
      <w:r w:rsidRPr="005B44FB">
        <w:rPr>
          <w:rFonts w:ascii="Times New Roman" w:hAnsi="Times New Roman" w:cs="Times New Roman"/>
          <w:sz w:val="24"/>
          <w:szCs w:val="24"/>
        </w:rPr>
        <w:t xml:space="preserve"> декабря – в школе оформлена выставка рисунков и поделок, посвящённая Новому году, оформлены коридоры и фойе школы, украшена ёлка.  </w:t>
      </w:r>
    </w:p>
    <w:p w:rsidR="00FC6AEB" w:rsidRDefault="00FC6AEB" w:rsidP="00D639BD">
      <w:pPr>
        <w:spacing w:line="240" w:lineRule="auto"/>
        <w:ind w:firstLine="142"/>
        <w:rPr>
          <w:rFonts w:ascii="Times New Roman" w:hAnsi="Times New Roman" w:cs="Times New Roman"/>
          <w:sz w:val="24"/>
          <w:szCs w:val="24"/>
        </w:rPr>
      </w:pPr>
      <w:r>
        <w:rPr>
          <w:rFonts w:ascii="Times New Roman" w:hAnsi="Times New Roman" w:cs="Times New Roman"/>
          <w:sz w:val="24"/>
          <w:szCs w:val="24"/>
        </w:rPr>
        <w:t xml:space="preserve">25-26 декабря – проведены </w:t>
      </w:r>
      <w:r w:rsidR="00F97F6C">
        <w:rPr>
          <w:rFonts w:ascii="Times New Roman" w:hAnsi="Times New Roman" w:cs="Times New Roman"/>
          <w:sz w:val="24"/>
          <w:szCs w:val="24"/>
        </w:rPr>
        <w:t xml:space="preserve"> Новогодние мероприятия для  учащихся 1-9 классов членами Совета старшеклассников учениками 7Б, 7А классов под руководством зам.директора по ВР.</w:t>
      </w:r>
      <w:r w:rsidR="00891398" w:rsidRPr="00891398">
        <w:rPr>
          <w:rFonts w:ascii="Times New Roman" w:hAnsi="Times New Roman" w:cs="Times New Roman"/>
          <w:sz w:val="24"/>
          <w:szCs w:val="24"/>
        </w:rPr>
        <w:t xml:space="preserve"> </w:t>
      </w:r>
      <w:r w:rsidR="00891398" w:rsidRPr="005B44FB">
        <w:rPr>
          <w:rFonts w:ascii="Times New Roman" w:hAnsi="Times New Roman" w:cs="Times New Roman"/>
          <w:sz w:val="24"/>
          <w:szCs w:val="24"/>
        </w:rPr>
        <w:t>Фойе школы, коридоры был</w:t>
      </w:r>
      <w:r w:rsidR="0050122E">
        <w:rPr>
          <w:rFonts w:ascii="Times New Roman" w:hAnsi="Times New Roman" w:cs="Times New Roman"/>
          <w:sz w:val="24"/>
          <w:szCs w:val="24"/>
        </w:rPr>
        <w:t>и украшены газетами учащихся 1-9 классов, оформлены кабинеты.</w:t>
      </w:r>
      <w:r w:rsidR="00891398" w:rsidRPr="005B44FB">
        <w:rPr>
          <w:rFonts w:ascii="Times New Roman" w:hAnsi="Times New Roman" w:cs="Times New Roman"/>
          <w:sz w:val="24"/>
          <w:szCs w:val="24"/>
        </w:rPr>
        <w:t xml:space="preserve"> Праздники прошли весело и интересно.</w:t>
      </w:r>
    </w:p>
    <w:p w:rsidR="00B17BFA" w:rsidRPr="005B44FB" w:rsidRDefault="00B17BFA" w:rsidP="00D639BD">
      <w:pPr>
        <w:spacing w:line="240" w:lineRule="auto"/>
        <w:ind w:firstLine="142"/>
        <w:rPr>
          <w:rFonts w:ascii="Times New Roman" w:hAnsi="Times New Roman"/>
          <w:sz w:val="24"/>
          <w:szCs w:val="24"/>
        </w:rPr>
      </w:pPr>
      <w:r>
        <w:rPr>
          <w:rFonts w:ascii="Times New Roman" w:hAnsi="Times New Roman" w:cs="Times New Roman"/>
          <w:sz w:val="24"/>
          <w:szCs w:val="24"/>
        </w:rPr>
        <w:t xml:space="preserve">27 декабря – проведён показ спектакля </w:t>
      </w:r>
      <w:r w:rsidR="00FE3561">
        <w:rPr>
          <w:rFonts w:ascii="Times New Roman" w:hAnsi="Times New Roman" w:cs="Times New Roman"/>
          <w:sz w:val="24"/>
          <w:szCs w:val="24"/>
        </w:rPr>
        <w:t>«Буратино» участниками школьного театра для учащихся   1-9 классов.</w:t>
      </w:r>
    </w:p>
    <w:p w:rsidR="00E91254" w:rsidRPr="005B44FB" w:rsidRDefault="00253E1D" w:rsidP="0050122E">
      <w:pPr>
        <w:spacing w:line="240" w:lineRule="auto"/>
        <w:ind w:firstLine="142"/>
        <w:rPr>
          <w:rFonts w:ascii="Times New Roman" w:hAnsi="Times New Roman" w:cs="Times New Roman"/>
          <w:sz w:val="24"/>
          <w:szCs w:val="24"/>
        </w:rPr>
      </w:pPr>
      <w:r>
        <w:rPr>
          <w:rFonts w:ascii="Times New Roman" w:hAnsi="Times New Roman" w:cs="Times New Roman"/>
          <w:sz w:val="24"/>
          <w:szCs w:val="24"/>
        </w:rPr>
        <w:t>10</w:t>
      </w:r>
      <w:r w:rsidR="00D639BD" w:rsidRPr="005B44FB">
        <w:rPr>
          <w:rFonts w:ascii="Times New Roman" w:hAnsi="Times New Roman" w:cs="Times New Roman"/>
          <w:sz w:val="24"/>
          <w:szCs w:val="24"/>
        </w:rPr>
        <w:t xml:space="preserve"> января – проведена торжественная линейка членами Совета старшеклассников совместно с юнармейцами под руководством зам</w:t>
      </w:r>
      <w:r w:rsidR="00D639BD">
        <w:rPr>
          <w:rFonts w:ascii="Times New Roman" w:hAnsi="Times New Roman" w:cs="Times New Roman"/>
          <w:sz w:val="24"/>
          <w:szCs w:val="24"/>
        </w:rPr>
        <w:t>.директора по ВР, посвящённая 82</w:t>
      </w:r>
      <w:r w:rsidR="00D639BD" w:rsidRPr="005B44FB">
        <w:rPr>
          <w:rFonts w:ascii="Times New Roman" w:hAnsi="Times New Roman" w:cs="Times New Roman"/>
          <w:sz w:val="24"/>
          <w:szCs w:val="24"/>
        </w:rPr>
        <w:t>-годовщине со Дня освобождения г.Минеральные Воды от немецко-фашистских захватчиков; возложены цветы к Памятнику, погибших воинов-односельчан.</w:t>
      </w:r>
      <w:r w:rsidR="00E91254" w:rsidRPr="005B44FB">
        <w:rPr>
          <w:rFonts w:ascii="Times New Roman" w:hAnsi="Times New Roman" w:cs="Times New Roman"/>
          <w:sz w:val="24"/>
          <w:szCs w:val="24"/>
        </w:rPr>
        <w:t xml:space="preserve">                  </w:t>
      </w:r>
      <w:r w:rsidR="00243D79">
        <w:rPr>
          <w:rFonts w:ascii="Times New Roman" w:hAnsi="Times New Roman" w:cs="Times New Roman"/>
          <w:sz w:val="24"/>
          <w:szCs w:val="24"/>
        </w:rPr>
        <w:t xml:space="preserve">         </w:t>
      </w:r>
    </w:p>
    <w:p w:rsidR="00E91254" w:rsidRPr="005B44FB" w:rsidRDefault="00F603B9" w:rsidP="00E91254">
      <w:pPr>
        <w:spacing w:line="240" w:lineRule="auto"/>
        <w:rPr>
          <w:rFonts w:ascii="Times New Roman" w:hAnsi="Times New Roman" w:cs="Times New Roman"/>
          <w:sz w:val="24"/>
          <w:szCs w:val="24"/>
        </w:rPr>
      </w:pPr>
      <w:r>
        <w:rPr>
          <w:rFonts w:ascii="Times New Roman" w:hAnsi="Times New Roman" w:cs="Times New Roman"/>
          <w:sz w:val="24"/>
          <w:szCs w:val="24"/>
        </w:rPr>
        <w:t xml:space="preserve">    17</w:t>
      </w:r>
      <w:r w:rsidR="00E91254" w:rsidRPr="005B44FB">
        <w:rPr>
          <w:rFonts w:ascii="Times New Roman" w:hAnsi="Times New Roman" w:cs="Times New Roman"/>
          <w:sz w:val="24"/>
          <w:szCs w:val="24"/>
        </w:rPr>
        <w:t xml:space="preserve"> января – приняли участие в </w:t>
      </w:r>
      <w:r>
        <w:rPr>
          <w:rFonts w:ascii="Times New Roman" w:hAnsi="Times New Roman"/>
          <w:sz w:val="24"/>
          <w:szCs w:val="24"/>
        </w:rPr>
        <w:t>Окружном</w:t>
      </w:r>
      <w:r w:rsidR="00E91254" w:rsidRPr="005B44FB">
        <w:rPr>
          <w:rFonts w:ascii="Times New Roman" w:hAnsi="Times New Roman"/>
          <w:sz w:val="24"/>
          <w:szCs w:val="24"/>
        </w:rPr>
        <w:t xml:space="preserve">  конкурсе детского творчества «Рождественская звезда», номинация «Вокал»:</w:t>
      </w:r>
      <w:r w:rsidR="006918CB">
        <w:rPr>
          <w:rFonts w:ascii="Times New Roman" w:hAnsi="Times New Roman"/>
          <w:sz w:val="24"/>
          <w:szCs w:val="24"/>
        </w:rPr>
        <w:t xml:space="preserve"> 1. Гергель Ульяна 5кл. Диплом 3место, 2. Вокальная группа </w:t>
      </w:r>
      <w:r w:rsidR="00F40EBB" w:rsidRPr="005B44FB">
        <w:rPr>
          <w:rFonts w:ascii="Times New Roman" w:hAnsi="Times New Roman"/>
          <w:sz w:val="24"/>
          <w:szCs w:val="24"/>
        </w:rPr>
        <w:t xml:space="preserve">«Домисолька» </w:t>
      </w:r>
      <w:r w:rsidR="00ED6A80">
        <w:rPr>
          <w:rFonts w:ascii="Times New Roman" w:hAnsi="Times New Roman"/>
          <w:sz w:val="24"/>
          <w:szCs w:val="24"/>
        </w:rPr>
        <w:t xml:space="preserve"> Диплом 3место,</w:t>
      </w:r>
      <w:r w:rsidR="00962AF3">
        <w:rPr>
          <w:rFonts w:ascii="Times New Roman" w:hAnsi="Times New Roman"/>
          <w:sz w:val="24"/>
          <w:szCs w:val="24"/>
        </w:rPr>
        <w:t xml:space="preserve"> номинация «Художественное чтение</w:t>
      </w:r>
      <w:r w:rsidR="00962AF3" w:rsidRPr="005B44FB">
        <w:rPr>
          <w:rFonts w:ascii="Times New Roman" w:hAnsi="Times New Roman"/>
          <w:sz w:val="24"/>
          <w:szCs w:val="24"/>
        </w:rPr>
        <w:t>»:</w:t>
      </w:r>
      <w:r w:rsidR="00ED6A80">
        <w:rPr>
          <w:rFonts w:ascii="Times New Roman" w:hAnsi="Times New Roman"/>
          <w:sz w:val="24"/>
          <w:szCs w:val="24"/>
        </w:rPr>
        <w:t xml:space="preserve"> 3.Стукалова София  Грамота 1место.</w:t>
      </w:r>
    </w:p>
    <w:p w:rsidR="004879E8" w:rsidRPr="005B44FB" w:rsidRDefault="00E91254" w:rsidP="00E91254">
      <w:pPr>
        <w:spacing w:line="240" w:lineRule="auto"/>
        <w:rPr>
          <w:rFonts w:ascii="Times New Roman" w:hAnsi="Times New Roman"/>
          <w:sz w:val="24"/>
          <w:szCs w:val="24"/>
        </w:rPr>
      </w:pPr>
      <w:r w:rsidRPr="005B44FB">
        <w:rPr>
          <w:rFonts w:ascii="Times New Roman" w:hAnsi="Times New Roman"/>
          <w:sz w:val="24"/>
          <w:szCs w:val="24"/>
        </w:rPr>
        <w:t xml:space="preserve">     19 января – приняли участие в Окружном фестивале-конкурсе «Рождестве</w:t>
      </w:r>
      <w:r w:rsidR="00F40EBB">
        <w:rPr>
          <w:rFonts w:ascii="Times New Roman" w:hAnsi="Times New Roman"/>
          <w:sz w:val="24"/>
          <w:szCs w:val="24"/>
        </w:rPr>
        <w:t>нская  звезда», номинация «ИЗО</w:t>
      </w:r>
      <w:r w:rsidR="005F7B41">
        <w:rPr>
          <w:rFonts w:ascii="Times New Roman" w:hAnsi="Times New Roman"/>
          <w:sz w:val="24"/>
          <w:szCs w:val="24"/>
        </w:rPr>
        <w:t xml:space="preserve">»: 1. Шадура Елизавета </w:t>
      </w:r>
      <w:r w:rsidRPr="005B44FB">
        <w:rPr>
          <w:rFonts w:ascii="Times New Roman" w:hAnsi="Times New Roman"/>
          <w:sz w:val="24"/>
          <w:szCs w:val="24"/>
        </w:rPr>
        <w:t xml:space="preserve"> </w:t>
      </w:r>
      <w:r w:rsidR="005F7B41">
        <w:rPr>
          <w:rFonts w:ascii="Times New Roman" w:hAnsi="Times New Roman"/>
          <w:sz w:val="24"/>
          <w:szCs w:val="24"/>
        </w:rPr>
        <w:t>Грамота 2</w:t>
      </w:r>
      <w:r w:rsidR="008511FF">
        <w:rPr>
          <w:rFonts w:ascii="Times New Roman" w:hAnsi="Times New Roman"/>
          <w:sz w:val="24"/>
          <w:szCs w:val="24"/>
        </w:rPr>
        <w:t xml:space="preserve"> место; номинация «Декоративно-прикладное творчество» 2. Арушанян Эвелина 8</w:t>
      </w:r>
      <w:r w:rsidRPr="005B44FB">
        <w:rPr>
          <w:rFonts w:ascii="Times New Roman" w:hAnsi="Times New Roman"/>
          <w:sz w:val="24"/>
          <w:szCs w:val="24"/>
        </w:rPr>
        <w:t>кл. Гр</w:t>
      </w:r>
      <w:r w:rsidR="008511FF">
        <w:rPr>
          <w:rFonts w:ascii="Times New Roman" w:hAnsi="Times New Roman"/>
          <w:sz w:val="24"/>
          <w:szCs w:val="24"/>
        </w:rPr>
        <w:t>амота 3 место, 3. Азизян Сона 3кл. Грамота 3 место, 4. Богуславская Кира  3</w:t>
      </w:r>
      <w:r w:rsidRPr="005B44FB">
        <w:rPr>
          <w:rFonts w:ascii="Times New Roman" w:hAnsi="Times New Roman"/>
          <w:sz w:val="24"/>
          <w:szCs w:val="24"/>
        </w:rPr>
        <w:t>кл. Гра</w:t>
      </w:r>
      <w:r w:rsidR="007B178D">
        <w:rPr>
          <w:rFonts w:ascii="Times New Roman" w:hAnsi="Times New Roman"/>
          <w:sz w:val="24"/>
          <w:szCs w:val="24"/>
        </w:rPr>
        <w:t>мота 3место, 5.Кочарян Арина 1</w:t>
      </w:r>
      <w:r w:rsidRPr="005B44FB">
        <w:rPr>
          <w:rFonts w:ascii="Times New Roman" w:hAnsi="Times New Roman"/>
          <w:sz w:val="24"/>
          <w:szCs w:val="24"/>
        </w:rPr>
        <w:t>А Гр</w:t>
      </w:r>
      <w:r w:rsidR="007B178D">
        <w:rPr>
          <w:rFonts w:ascii="Times New Roman" w:hAnsi="Times New Roman"/>
          <w:sz w:val="24"/>
          <w:szCs w:val="24"/>
        </w:rPr>
        <w:t>амота 2место, 6. Кочарян Элина 8кл. Грамота 3место, 7.</w:t>
      </w:r>
      <w:r w:rsidR="006D5012">
        <w:rPr>
          <w:rFonts w:ascii="Times New Roman" w:hAnsi="Times New Roman"/>
          <w:sz w:val="24"/>
          <w:szCs w:val="24"/>
        </w:rPr>
        <w:t xml:space="preserve"> Маркосян Ангелина 8кл. Грамота 3место, 8.</w:t>
      </w:r>
      <w:r w:rsidR="00C47A95">
        <w:rPr>
          <w:rFonts w:ascii="Times New Roman" w:hAnsi="Times New Roman"/>
          <w:sz w:val="24"/>
          <w:szCs w:val="24"/>
        </w:rPr>
        <w:t>Рожкова Элина 2кл. Грамота 2место, 9.Ханумян Валерий 2кл. Грамота 3место, 10.Шульский Юрий 2кл. Грамота 3место.</w:t>
      </w:r>
    </w:p>
    <w:p w:rsidR="00E91254" w:rsidRDefault="00E91254" w:rsidP="00E91254">
      <w:pPr>
        <w:spacing w:line="240" w:lineRule="auto"/>
        <w:rPr>
          <w:rFonts w:ascii="Times New Roman" w:hAnsi="Times New Roman"/>
          <w:sz w:val="24"/>
          <w:szCs w:val="24"/>
        </w:rPr>
      </w:pPr>
      <w:r w:rsidRPr="005B44FB">
        <w:rPr>
          <w:rFonts w:ascii="Times New Roman" w:hAnsi="Times New Roman"/>
          <w:sz w:val="24"/>
          <w:szCs w:val="24"/>
        </w:rPr>
        <w:t xml:space="preserve">    20 января –</w:t>
      </w:r>
      <w:r w:rsidR="00261A9C">
        <w:rPr>
          <w:rFonts w:ascii="Times New Roman" w:hAnsi="Times New Roman"/>
          <w:sz w:val="24"/>
          <w:szCs w:val="24"/>
        </w:rPr>
        <w:t xml:space="preserve"> приняли участие во Всероссийском</w:t>
      </w:r>
      <w:r w:rsidRPr="005B44FB">
        <w:rPr>
          <w:rFonts w:ascii="Times New Roman" w:hAnsi="Times New Roman"/>
          <w:sz w:val="24"/>
          <w:szCs w:val="24"/>
        </w:rPr>
        <w:t xml:space="preserve"> конкурсе «Вокальное и инструментальное </w:t>
      </w:r>
      <w:r w:rsidR="00BE2D17">
        <w:rPr>
          <w:rFonts w:ascii="Times New Roman" w:hAnsi="Times New Roman"/>
          <w:sz w:val="24"/>
          <w:szCs w:val="24"/>
        </w:rPr>
        <w:t>творчество»: 1. Гергель Ульяна 6</w:t>
      </w:r>
      <w:r w:rsidRPr="005B44FB">
        <w:rPr>
          <w:rFonts w:ascii="Times New Roman" w:hAnsi="Times New Roman"/>
          <w:sz w:val="24"/>
          <w:szCs w:val="24"/>
        </w:rPr>
        <w:t>кл. Диплом Победи</w:t>
      </w:r>
      <w:r w:rsidR="00B2653B">
        <w:rPr>
          <w:rFonts w:ascii="Times New Roman" w:hAnsi="Times New Roman"/>
          <w:sz w:val="24"/>
          <w:szCs w:val="24"/>
        </w:rPr>
        <w:t>теля 1место, 2. Стукалова София</w:t>
      </w:r>
      <w:r w:rsidRPr="005B44FB">
        <w:rPr>
          <w:rFonts w:ascii="Times New Roman" w:hAnsi="Times New Roman"/>
          <w:sz w:val="24"/>
          <w:szCs w:val="24"/>
        </w:rPr>
        <w:t xml:space="preserve"> 7</w:t>
      </w:r>
      <w:r w:rsidR="00B2653B">
        <w:rPr>
          <w:rFonts w:ascii="Times New Roman" w:hAnsi="Times New Roman"/>
          <w:sz w:val="24"/>
          <w:szCs w:val="24"/>
        </w:rPr>
        <w:t xml:space="preserve">Бкл. Диплом </w:t>
      </w:r>
      <w:r w:rsidR="00513A2C">
        <w:rPr>
          <w:rFonts w:ascii="Times New Roman" w:hAnsi="Times New Roman"/>
          <w:sz w:val="24"/>
          <w:szCs w:val="24"/>
        </w:rPr>
        <w:t xml:space="preserve">   </w:t>
      </w:r>
      <w:r w:rsidR="00B2653B">
        <w:rPr>
          <w:rFonts w:ascii="Times New Roman" w:hAnsi="Times New Roman"/>
          <w:sz w:val="24"/>
          <w:szCs w:val="24"/>
        </w:rPr>
        <w:t>Победителя 1</w:t>
      </w:r>
      <w:r w:rsidRPr="005B44FB">
        <w:rPr>
          <w:rFonts w:ascii="Times New Roman" w:hAnsi="Times New Roman"/>
          <w:sz w:val="24"/>
          <w:szCs w:val="24"/>
        </w:rPr>
        <w:t>место.</w:t>
      </w:r>
    </w:p>
    <w:p w:rsidR="00C10DE6" w:rsidRPr="00C10DE6" w:rsidRDefault="00C10DE6" w:rsidP="00E91254">
      <w:pPr>
        <w:spacing w:line="240" w:lineRule="auto"/>
        <w:rPr>
          <w:rFonts w:ascii="Times New Roman" w:hAnsi="Times New Roman" w:cs="Times New Roman"/>
          <w:sz w:val="24"/>
          <w:szCs w:val="24"/>
        </w:rPr>
      </w:pPr>
      <w:r>
        <w:rPr>
          <w:rFonts w:ascii="Times New Roman" w:hAnsi="Times New Roman" w:cs="Times New Roman"/>
          <w:sz w:val="24"/>
          <w:szCs w:val="24"/>
        </w:rPr>
        <w:t xml:space="preserve">     20-31</w:t>
      </w:r>
      <w:r w:rsidRPr="005B44FB">
        <w:rPr>
          <w:rFonts w:ascii="Times New Roman" w:hAnsi="Times New Roman" w:cs="Times New Roman"/>
          <w:sz w:val="24"/>
          <w:szCs w:val="24"/>
        </w:rPr>
        <w:t xml:space="preserve"> января – оформлена выставка  боевых листков:</w:t>
      </w:r>
      <w:r w:rsidRPr="005B44FB">
        <w:rPr>
          <w:sz w:val="24"/>
          <w:szCs w:val="24"/>
        </w:rPr>
        <w:t xml:space="preserve"> </w:t>
      </w:r>
      <w:r w:rsidRPr="005B44FB">
        <w:rPr>
          <w:rFonts w:ascii="Times New Roman" w:hAnsi="Times New Roman" w:cs="Times New Roman"/>
          <w:sz w:val="24"/>
          <w:szCs w:val="24"/>
        </w:rPr>
        <w:t>«Подвиги отцов – крылья сыновей»  учащихся 2-9 классов.</w:t>
      </w:r>
    </w:p>
    <w:p w:rsidR="00E91254" w:rsidRDefault="00513A2C" w:rsidP="00E91254">
      <w:pPr>
        <w:spacing w:line="240" w:lineRule="auto"/>
        <w:rPr>
          <w:rFonts w:ascii="Times New Roman" w:hAnsi="Times New Roman"/>
          <w:sz w:val="24"/>
          <w:szCs w:val="24"/>
        </w:rPr>
      </w:pPr>
      <w:r>
        <w:rPr>
          <w:rFonts w:ascii="Times New Roman" w:hAnsi="Times New Roman" w:cs="Times New Roman"/>
          <w:sz w:val="24"/>
          <w:szCs w:val="24"/>
        </w:rPr>
        <w:t xml:space="preserve">    </w:t>
      </w:r>
      <w:r w:rsidRPr="00332A76">
        <w:rPr>
          <w:rFonts w:ascii="Times New Roman" w:hAnsi="Times New Roman" w:cs="Times New Roman"/>
          <w:sz w:val="24"/>
          <w:szCs w:val="24"/>
        </w:rPr>
        <w:t>24</w:t>
      </w:r>
      <w:r>
        <w:rPr>
          <w:rFonts w:ascii="Times New Roman" w:hAnsi="Times New Roman" w:cs="Times New Roman"/>
          <w:sz w:val="24"/>
          <w:szCs w:val="24"/>
        </w:rPr>
        <w:t xml:space="preserve"> января – приняли</w:t>
      </w:r>
      <w:r w:rsidRPr="00332A76">
        <w:rPr>
          <w:rFonts w:ascii="Times New Roman" w:hAnsi="Times New Roman" w:cs="Times New Roman"/>
          <w:sz w:val="24"/>
          <w:szCs w:val="24"/>
        </w:rPr>
        <w:t xml:space="preserve"> участие в </w:t>
      </w:r>
      <w:r w:rsidRPr="005B44FB">
        <w:rPr>
          <w:rFonts w:ascii="Times New Roman" w:hAnsi="Times New Roman"/>
          <w:sz w:val="24"/>
          <w:szCs w:val="24"/>
        </w:rPr>
        <w:t>Окружном</w:t>
      </w:r>
      <w:r>
        <w:rPr>
          <w:rFonts w:ascii="Times New Roman" w:hAnsi="Times New Roman"/>
          <w:sz w:val="24"/>
          <w:szCs w:val="24"/>
        </w:rPr>
        <w:t xml:space="preserve"> п</w:t>
      </w:r>
      <w:r w:rsidRPr="00332A76">
        <w:rPr>
          <w:rFonts w:ascii="Times New Roman" w:hAnsi="Times New Roman"/>
          <w:sz w:val="24"/>
          <w:szCs w:val="24"/>
        </w:rPr>
        <w:t xml:space="preserve">атриотическом слёте </w:t>
      </w:r>
      <w:r w:rsidRPr="00332A76">
        <w:rPr>
          <w:rFonts w:ascii="Times New Roman" w:eastAsia="Calibri" w:hAnsi="Times New Roman" w:cs="Times New Roman"/>
          <w:sz w:val="24"/>
          <w:szCs w:val="24"/>
        </w:rPr>
        <w:t xml:space="preserve">«Равнение на Победу!», </w:t>
      </w:r>
      <w:r w:rsidRPr="00332A76">
        <w:rPr>
          <w:rFonts w:ascii="Times New Roman" w:hAnsi="Times New Roman"/>
          <w:sz w:val="24"/>
          <w:szCs w:val="24"/>
        </w:rPr>
        <w:t>посвящённом 80-летию</w:t>
      </w:r>
      <w:r w:rsidRPr="00332A76">
        <w:rPr>
          <w:rFonts w:ascii="Times New Roman" w:eastAsia="Calibri" w:hAnsi="Times New Roman" w:cs="Times New Roman"/>
          <w:sz w:val="24"/>
          <w:szCs w:val="24"/>
        </w:rPr>
        <w:t xml:space="preserve"> Великой Победы</w:t>
      </w:r>
      <w:r w:rsidRPr="0059221B">
        <w:rPr>
          <w:rFonts w:ascii="Times New Roman" w:hAnsi="Times New Roman"/>
          <w:sz w:val="24"/>
          <w:szCs w:val="24"/>
        </w:rPr>
        <w:t xml:space="preserve"> </w:t>
      </w:r>
      <w:r>
        <w:rPr>
          <w:rFonts w:ascii="Times New Roman" w:hAnsi="Times New Roman"/>
          <w:sz w:val="24"/>
          <w:szCs w:val="24"/>
        </w:rPr>
        <w:t>и старту Года Защитника Отечества, в</w:t>
      </w:r>
      <w:r w:rsidRPr="00332A76">
        <w:rPr>
          <w:rFonts w:ascii="Times New Roman" w:hAnsi="Times New Roman"/>
          <w:sz w:val="24"/>
          <w:szCs w:val="24"/>
        </w:rPr>
        <w:t xml:space="preserve"> конкурс</w:t>
      </w:r>
      <w:r>
        <w:rPr>
          <w:rFonts w:ascii="Times New Roman" w:hAnsi="Times New Roman"/>
          <w:sz w:val="24"/>
          <w:szCs w:val="24"/>
        </w:rPr>
        <w:t>е</w:t>
      </w:r>
      <w:r w:rsidRPr="00332A76">
        <w:rPr>
          <w:rFonts w:ascii="Times New Roman" w:hAnsi="Times New Roman"/>
          <w:sz w:val="24"/>
          <w:szCs w:val="24"/>
        </w:rPr>
        <w:t xml:space="preserve"> боевых листков «Подвиги отцов – крылья сыновей!», Грамота 3 место.</w:t>
      </w:r>
    </w:p>
    <w:p w:rsidR="00E91254" w:rsidRPr="00BE2D17" w:rsidRDefault="00F04195" w:rsidP="00BE2D17">
      <w:pPr>
        <w:spacing w:line="240" w:lineRule="auto"/>
        <w:rPr>
          <w:rFonts w:ascii="Times New Roman" w:hAnsi="Times New Roman"/>
          <w:sz w:val="24"/>
          <w:szCs w:val="24"/>
        </w:rPr>
      </w:pPr>
      <w:r>
        <w:rPr>
          <w:rFonts w:ascii="Times New Roman" w:hAnsi="Times New Roman" w:cs="Times New Roman"/>
          <w:sz w:val="24"/>
          <w:szCs w:val="24"/>
        </w:rPr>
        <w:t xml:space="preserve">    </w:t>
      </w:r>
      <w:r w:rsidRPr="001930E4">
        <w:rPr>
          <w:rFonts w:ascii="Times New Roman" w:hAnsi="Times New Roman" w:cs="Times New Roman"/>
          <w:sz w:val="24"/>
          <w:szCs w:val="24"/>
        </w:rPr>
        <w:t xml:space="preserve">12 февраля – проведён школьный конкурс чтецов патриотических произведений: «А память нам покоя не даёт…» среди учащихся 1-4 кл., Победителями стали: 1.Кочарян </w:t>
      </w:r>
      <w:r>
        <w:rPr>
          <w:rFonts w:ascii="Times New Roman" w:hAnsi="Times New Roman" w:cs="Times New Roman"/>
          <w:sz w:val="24"/>
          <w:szCs w:val="24"/>
        </w:rPr>
        <w:t>Арина 1Акл. Грамота 1 место, 2.Стукалова Татьяна 3кл.</w:t>
      </w:r>
      <w:r w:rsidRPr="001E4F09">
        <w:rPr>
          <w:rFonts w:ascii="Times New Roman" w:hAnsi="Times New Roman" w:cs="Times New Roman"/>
          <w:sz w:val="24"/>
          <w:szCs w:val="24"/>
        </w:rPr>
        <w:t xml:space="preserve"> </w:t>
      </w:r>
      <w:r>
        <w:rPr>
          <w:rFonts w:ascii="Times New Roman" w:hAnsi="Times New Roman" w:cs="Times New Roman"/>
          <w:sz w:val="24"/>
          <w:szCs w:val="24"/>
        </w:rPr>
        <w:t>Грамота 2</w:t>
      </w:r>
      <w:r w:rsidRPr="001930E4">
        <w:rPr>
          <w:rFonts w:ascii="Times New Roman" w:hAnsi="Times New Roman" w:cs="Times New Roman"/>
          <w:sz w:val="24"/>
          <w:szCs w:val="24"/>
        </w:rPr>
        <w:t xml:space="preserve"> место</w:t>
      </w:r>
      <w:r>
        <w:rPr>
          <w:rFonts w:ascii="Times New Roman" w:hAnsi="Times New Roman" w:cs="Times New Roman"/>
          <w:sz w:val="24"/>
          <w:szCs w:val="24"/>
        </w:rPr>
        <w:t>, 3.Иваненко Анна 4Акл.</w:t>
      </w:r>
      <w:r w:rsidRPr="00895151">
        <w:rPr>
          <w:rFonts w:ascii="Times New Roman" w:hAnsi="Times New Roman" w:cs="Times New Roman"/>
          <w:sz w:val="24"/>
          <w:szCs w:val="24"/>
        </w:rPr>
        <w:t xml:space="preserve"> </w:t>
      </w:r>
      <w:r>
        <w:rPr>
          <w:rFonts w:ascii="Times New Roman" w:hAnsi="Times New Roman" w:cs="Times New Roman"/>
          <w:sz w:val="24"/>
          <w:szCs w:val="24"/>
        </w:rPr>
        <w:t>Грамота 2</w:t>
      </w:r>
      <w:r w:rsidRPr="001930E4">
        <w:rPr>
          <w:rFonts w:ascii="Times New Roman" w:hAnsi="Times New Roman" w:cs="Times New Roman"/>
          <w:sz w:val="24"/>
          <w:szCs w:val="24"/>
        </w:rPr>
        <w:t xml:space="preserve"> место</w:t>
      </w:r>
      <w:r>
        <w:rPr>
          <w:rFonts w:ascii="Times New Roman" w:hAnsi="Times New Roman" w:cs="Times New Roman"/>
          <w:sz w:val="24"/>
          <w:szCs w:val="24"/>
        </w:rPr>
        <w:t>, 4. Рожкова Элина 2кл.</w:t>
      </w:r>
      <w:r w:rsidRPr="00661130">
        <w:rPr>
          <w:rFonts w:ascii="Times New Roman" w:hAnsi="Times New Roman" w:cs="Times New Roman"/>
          <w:sz w:val="24"/>
          <w:szCs w:val="24"/>
        </w:rPr>
        <w:t xml:space="preserve"> </w:t>
      </w:r>
      <w:r>
        <w:rPr>
          <w:rFonts w:ascii="Times New Roman" w:hAnsi="Times New Roman" w:cs="Times New Roman"/>
          <w:sz w:val="24"/>
          <w:szCs w:val="24"/>
        </w:rPr>
        <w:t>Грамота 3</w:t>
      </w:r>
      <w:r w:rsidRPr="001930E4">
        <w:rPr>
          <w:rFonts w:ascii="Times New Roman" w:hAnsi="Times New Roman" w:cs="Times New Roman"/>
          <w:sz w:val="24"/>
          <w:szCs w:val="24"/>
        </w:rPr>
        <w:t xml:space="preserve"> место</w:t>
      </w:r>
      <w:r>
        <w:rPr>
          <w:rFonts w:ascii="Times New Roman" w:hAnsi="Times New Roman" w:cs="Times New Roman"/>
          <w:sz w:val="24"/>
          <w:szCs w:val="24"/>
        </w:rPr>
        <w:t>, 5.Исралян Мария 4Б Грамота 3</w:t>
      </w:r>
      <w:r w:rsidRPr="001930E4">
        <w:rPr>
          <w:rFonts w:ascii="Times New Roman" w:hAnsi="Times New Roman" w:cs="Times New Roman"/>
          <w:sz w:val="24"/>
          <w:szCs w:val="24"/>
        </w:rPr>
        <w:t xml:space="preserve"> место</w:t>
      </w:r>
      <w:r>
        <w:rPr>
          <w:rFonts w:ascii="Times New Roman" w:hAnsi="Times New Roman" w:cs="Times New Roman"/>
          <w:sz w:val="24"/>
          <w:szCs w:val="24"/>
        </w:rPr>
        <w:t>.</w:t>
      </w:r>
      <w:r w:rsidRPr="005B44FB">
        <w:rPr>
          <w:rFonts w:ascii="Times New Roman" w:hAnsi="Times New Roman" w:cs="Times New Roman"/>
          <w:sz w:val="24"/>
          <w:szCs w:val="24"/>
        </w:rPr>
        <w:t xml:space="preserve">  </w:t>
      </w:r>
      <w:r w:rsidR="00E91254" w:rsidRPr="005B44FB">
        <w:rPr>
          <w:rFonts w:ascii="Times New Roman" w:hAnsi="Times New Roman" w:cs="Times New Roman"/>
          <w:sz w:val="24"/>
          <w:szCs w:val="24"/>
        </w:rPr>
        <w:t xml:space="preserve"> </w:t>
      </w:r>
    </w:p>
    <w:p w:rsidR="00394AFF" w:rsidRDefault="00E91254" w:rsidP="00394AFF">
      <w:pPr>
        <w:spacing w:after="0" w:line="240" w:lineRule="auto"/>
        <w:rPr>
          <w:rFonts w:ascii="Times New Roman" w:hAnsi="Times New Roman" w:cs="Times New Roman"/>
          <w:sz w:val="24"/>
          <w:szCs w:val="24"/>
        </w:rPr>
      </w:pPr>
      <w:r w:rsidRPr="005B44FB">
        <w:rPr>
          <w:rFonts w:ascii="Times New Roman" w:hAnsi="Times New Roman" w:cs="Times New Roman"/>
          <w:sz w:val="24"/>
          <w:szCs w:val="24"/>
        </w:rPr>
        <w:t xml:space="preserve">  12 февраля – проведён школьный конкурс чтецов на патриотическую и гражданскую тематику 5-9кл. Победителями стали: </w:t>
      </w:r>
      <w:r w:rsidRPr="005B44FB">
        <w:rPr>
          <w:rFonts w:ascii="Times New Roman" w:hAnsi="Times New Roman"/>
          <w:sz w:val="24"/>
          <w:szCs w:val="24"/>
        </w:rPr>
        <w:t>Гептинг Анастасия 6А Грамота 1 место, Кочарян Элина 7кл. Грамота 1 место; Маркосян Ангелина 7кл. Грамота 2 место, Давтян Диана 9кл. Грамота 2 место, Гергель Ульяна 5кл. Грамота 2 место; Цыбина Дарья 6А Грамота 3 место, Стукалова София Грамота 3 место.</w:t>
      </w:r>
      <w:r w:rsidRPr="005B44FB">
        <w:rPr>
          <w:rFonts w:ascii="Times New Roman" w:hAnsi="Times New Roman" w:cs="Times New Roman"/>
          <w:sz w:val="24"/>
          <w:szCs w:val="24"/>
        </w:rPr>
        <w:t xml:space="preserve"> </w:t>
      </w:r>
      <w:r w:rsidR="00394AFF">
        <w:rPr>
          <w:rFonts w:ascii="Times New Roman" w:hAnsi="Times New Roman" w:cs="Times New Roman"/>
          <w:sz w:val="24"/>
          <w:szCs w:val="24"/>
        </w:rPr>
        <w:t xml:space="preserve">    </w:t>
      </w:r>
    </w:p>
    <w:p w:rsidR="00394AFF" w:rsidRPr="00394AFF" w:rsidRDefault="00394AFF" w:rsidP="00394A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E4F09">
        <w:rPr>
          <w:rFonts w:ascii="Times New Roman" w:hAnsi="Times New Roman" w:cs="Times New Roman"/>
          <w:sz w:val="24"/>
          <w:szCs w:val="24"/>
        </w:rPr>
        <w:t>12 февраля</w:t>
      </w:r>
      <w:r w:rsidRPr="005B44FB">
        <w:rPr>
          <w:rFonts w:ascii="Times New Roman" w:hAnsi="Times New Roman" w:cs="Times New Roman"/>
          <w:sz w:val="24"/>
          <w:szCs w:val="24"/>
        </w:rPr>
        <w:t xml:space="preserve"> – проведён школьный конкурс чтецов на патриотическую и гражданскую тематику </w:t>
      </w:r>
      <w:r>
        <w:rPr>
          <w:rFonts w:ascii="Times New Roman" w:hAnsi="Times New Roman" w:cs="Times New Roman"/>
          <w:sz w:val="24"/>
          <w:szCs w:val="24"/>
        </w:rPr>
        <w:t xml:space="preserve">   </w:t>
      </w:r>
      <w:r w:rsidRPr="005B44FB">
        <w:rPr>
          <w:rFonts w:ascii="Times New Roman" w:hAnsi="Times New Roman" w:cs="Times New Roman"/>
          <w:sz w:val="24"/>
          <w:szCs w:val="24"/>
        </w:rPr>
        <w:t xml:space="preserve">5-9кл. Победителями стали: </w:t>
      </w:r>
      <w:r>
        <w:rPr>
          <w:rFonts w:ascii="Times New Roman" w:hAnsi="Times New Roman"/>
          <w:sz w:val="24"/>
          <w:szCs w:val="24"/>
        </w:rPr>
        <w:t>1.</w:t>
      </w:r>
      <w:r w:rsidRPr="001930E4">
        <w:rPr>
          <w:rFonts w:ascii="Times New Roman" w:hAnsi="Times New Roman" w:cs="Times New Roman"/>
          <w:sz w:val="24"/>
          <w:szCs w:val="24"/>
        </w:rPr>
        <w:t xml:space="preserve">Цыбина Дарья </w:t>
      </w:r>
      <w:r>
        <w:rPr>
          <w:rFonts w:ascii="Times New Roman" w:hAnsi="Times New Roman" w:cs="Times New Roman"/>
          <w:sz w:val="24"/>
          <w:szCs w:val="24"/>
        </w:rPr>
        <w:t>7Акл. Грамота 1 место, 2.Шевченко Елизавета</w:t>
      </w:r>
      <w:r w:rsidRPr="001930E4">
        <w:rPr>
          <w:rFonts w:ascii="Times New Roman" w:hAnsi="Times New Roman" w:cs="Times New Roman"/>
          <w:sz w:val="24"/>
          <w:szCs w:val="24"/>
        </w:rPr>
        <w:t xml:space="preserve"> </w:t>
      </w:r>
      <w:r>
        <w:rPr>
          <w:rFonts w:ascii="Times New Roman" w:hAnsi="Times New Roman" w:cs="Times New Roman"/>
          <w:sz w:val="24"/>
          <w:szCs w:val="24"/>
        </w:rPr>
        <w:t>6кл. Грамота 2</w:t>
      </w:r>
      <w:r w:rsidRPr="001930E4">
        <w:rPr>
          <w:rFonts w:ascii="Times New Roman" w:hAnsi="Times New Roman" w:cs="Times New Roman"/>
          <w:sz w:val="24"/>
          <w:szCs w:val="24"/>
        </w:rPr>
        <w:t xml:space="preserve"> место, 3.</w:t>
      </w:r>
      <w:r>
        <w:rPr>
          <w:rFonts w:ascii="Times New Roman" w:hAnsi="Times New Roman"/>
          <w:sz w:val="24"/>
          <w:szCs w:val="24"/>
        </w:rPr>
        <w:t>Стукалова София 7Бкл. Грамота 2</w:t>
      </w:r>
      <w:r w:rsidRPr="005B44FB">
        <w:rPr>
          <w:rFonts w:ascii="Times New Roman" w:hAnsi="Times New Roman"/>
          <w:sz w:val="24"/>
          <w:szCs w:val="24"/>
        </w:rPr>
        <w:t xml:space="preserve"> место</w:t>
      </w:r>
      <w:r>
        <w:rPr>
          <w:rFonts w:ascii="Times New Roman" w:hAnsi="Times New Roman"/>
          <w:sz w:val="24"/>
          <w:szCs w:val="24"/>
        </w:rPr>
        <w:t xml:space="preserve">, </w:t>
      </w:r>
      <w:r>
        <w:rPr>
          <w:rFonts w:ascii="Times New Roman" w:hAnsi="Times New Roman" w:cs="Times New Roman"/>
          <w:sz w:val="24"/>
          <w:szCs w:val="24"/>
        </w:rPr>
        <w:t>4.Писарев Артём 7Бкл. Грамота 3 место, 5.</w:t>
      </w:r>
      <w:r w:rsidRPr="001930E4">
        <w:rPr>
          <w:rFonts w:ascii="Times New Roman" w:hAnsi="Times New Roman" w:cs="Times New Roman"/>
          <w:sz w:val="24"/>
          <w:szCs w:val="24"/>
        </w:rPr>
        <w:t>Кочарян Элина 8кл. Грамота 1 место</w:t>
      </w:r>
      <w:r>
        <w:rPr>
          <w:rFonts w:ascii="Times New Roman" w:hAnsi="Times New Roman" w:cs="Times New Roman"/>
          <w:sz w:val="24"/>
          <w:szCs w:val="24"/>
        </w:rPr>
        <w:t>,</w:t>
      </w:r>
      <w:r w:rsidRPr="005B44FB">
        <w:rPr>
          <w:rFonts w:ascii="Times New Roman" w:hAnsi="Times New Roman"/>
          <w:sz w:val="24"/>
          <w:szCs w:val="24"/>
        </w:rPr>
        <w:t xml:space="preserve"> </w:t>
      </w:r>
      <w:r>
        <w:rPr>
          <w:rFonts w:ascii="Times New Roman" w:hAnsi="Times New Roman"/>
          <w:sz w:val="24"/>
          <w:szCs w:val="24"/>
        </w:rPr>
        <w:t>6.Маркосян Ангелина 8</w:t>
      </w:r>
      <w:r w:rsidRPr="005B44FB">
        <w:rPr>
          <w:rFonts w:ascii="Times New Roman" w:hAnsi="Times New Roman"/>
          <w:sz w:val="24"/>
          <w:szCs w:val="24"/>
        </w:rPr>
        <w:t>к</w:t>
      </w:r>
      <w:r>
        <w:rPr>
          <w:rFonts w:ascii="Times New Roman" w:hAnsi="Times New Roman"/>
          <w:sz w:val="24"/>
          <w:szCs w:val="24"/>
        </w:rPr>
        <w:t>л. Грамота 2 место, 7.Ложкин</w:t>
      </w:r>
      <w:r w:rsidRPr="005B44FB">
        <w:rPr>
          <w:rFonts w:ascii="Times New Roman" w:hAnsi="Times New Roman"/>
          <w:sz w:val="24"/>
          <w:szCs w:val="24"/>
        </w:rPr>
        <w:t xml:space="preserve"> </w:t>
      </w:r>
      <w:r>
        <w:rPr>
          <w:rFonts w:ascii="Times New Roman" w:hAnsi="Times New Roman"/>
          <w:sz w:val="24"/>
          <w:szCs w:val="24"/>
        </w:rPr>
        <w:t>Андрей</w:t>
      </w:r>
      <w:r w:rsidRPr="005B44FB">
        <w:rPr>
          <w:rFonts w:ascii="Times New Roman" w:hAnsi="Times New Roman"/>
          <w:sz w:val="24"/>
          <w:szCs w:val="24"/>
        </w:rPr>
        <w:t xml:space="preserve"> 9кл</w:t>
      </w:r>
      <w:r>
        <w:rPr>
          <w:rFonts w:ascii="Times New Roman" w:hAnsi="Times New Roman"/>
          <w:sz w:val="24"/>
          <w:szCs w:val="24"/>
        </w:rPr>
        <w:t>. Грамота 3</w:t>
      </w:r>
      <w:r w:rsidRPr="005B44FB">
        <w:rPr>
          <w:rFonts w:ascii="Times New Roman" w:hAnsi="Times New Roman"/>
          <w:sz w:val="24"/>
          <w:szCs w:val="24"/>
        </w:rPr>
        <w:t xml:space="preserve"> ме</w:t>
      </w:r>
      <w:r>
        <w:rPr>
          <w:rFonts w:ascii="Times New Roman" w:hAnsi="Times New Roman"/>
          <w:sz w:val="24"/>
          <w:szCs w:val="24"/>
        </w:rPr>
        <w:t>сто.</w:t>
      </w:r>
    </w:p>
    <w:p w:rsidR="00394AFF" w:rsidRPr="005B44FB" w:rsidRDefault="00394AFF" w:rsidP="00394AFF">
      <w:pPr>
        <w:spacing w:after="0" w:line="240" w:lineRule="auto"/>
        <w:rPr>
          <w:rFonts w:ascii="Times New Roman" w:hAnsi="Times New Roman" w:cs="Times New Roman"/>
          <w:sz w:val="24"/>
          <w:szCs w:val="24"/>
        </w:rPr>
      </w:pPr>
    </w:p>
    <w:p w:rsidR="00394AFF" w:rsidRPr="005B44FB" w:rsidRDefault="00394AFF" w:rsidP="00394AFF">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13 февраля - проведён школьный конкурс патриотической песни среди учащихся 1-9 классов. Победители награждены грамотами.</w:t>
      </w:r>
    </w:p>
    <w:p w:rsidR="00394AFF" w:rsidRDefault="00394AFF" w:rsidP="00394AFF">
      <w:pPr>
        <w:spacing w:after="0" w:line="240" w:lineRule="auto"/>
        <w:rPr>
          <w:rFonts w:ascii="Times New Roman" w:hAnsi="Times New Roman"/>
          <w:sz w:val="24"/>
          <w:szCs w:val="24"/>
        </w:rPr>
      </w:pPr>
      <w:r>
        <w:rPr>
          <w:rFonts w:ascii="Times New Roman" w:hAnsi="Times New Roman" w:cs="Times New Roman"/>
          <w:sz w:val="24"/>
          <w:szCs w:val="24"/>
        </w:rPr>
        <w:t xml:space="preserve">  </w:t>
      </w:r>
      <w:r w:rsidRPr="005B44FB">
        <w:rPr>
          <w:rFonts w:ascii="Times New Roman" w:hAnsi="Times New Roman" w:cs="Times New Roman"/>
          <w:sz w:val="24"/>
          <w:szCs w:val="24"/>
        </w:rPr>
        <w:t>14 февраля – принято участие в окружном конкурс</w:t>
      </w:r>
      <w:r>
        <w:rPr>
          <w:rFonts w:ascii="Times New Roman" w:hAnsi="Times New Roman" w:cs="Times New Roman"/>
          <w:sz w:val="24"/>
          <w:szCs w:val="24"/>
        </w:rPr>
        <w:t>е чтецов</w:t>
      </w:r>
      <w:r w:rsidRPr="005B44FB">
        <w:rPr>
          <w:rFonts w:ascii="Times New Roman" w:hAnsi="Times New Roman" w:cs="Times New Roman"/>
          <w:sz w:val="24"/>
          <w:szCs w:val="24"/>
        </w:rPr>
        <w:t xml:space="preserve"> «А память нам покоя не даёт…», где все участники стали Призёрами: 1.</w:t>
      </w:r>
      <w:r w:rsidRPr="001930E4">
        <w:rPr>
          <w:rFonts w:ascii="Times New Roman" w:hAnsi="Times New Roman" w:cs="Times New Roman"/>
          <w:sz w:val="24"/>
          <w:szCs w:val="24"/>
        </w:rPr>
        <w:t xml:space="preserve">Кочарян </w:t>
      </w:r>
      <w:r>
        <w:rPr>
          <w:rFonts w:ascii="Times New Roman" w:hAnsi="Times New Roman" w:cs="Times New Roman"/>
          <w:sz w:val="24"/>
          <w:szCs w:val="24"/>
        </w:rPr>
        <w:t>Арина</w:t>
      </w:r>
      <w:r>
        <w:rPr>
          <w:rFonts w:ascii="Times New Roman" w:hAnsi="Times New Roman"/>
          <w:sz w:val="24"/>
          <w:szCs w:val="24"/>
        </w:rPr>
        <w:t xml:space="preserve"> 1Акл. Грамота 2 место, 2.</w:t>
      </w:r>
      <w:r w:rsidRPr="001930E4">
        <w:rPr>
          <w:rFonts w:ascii="Times New Roman" w:hAnsi="Times New Roman" w:cs="Times New Roman"/>
          <w:sz w:val="24"/>
          <w:szCs w:val="24"/>
        </w:rPr>
        <w:t xml:space="preserve">Цыбина Дарья </w:t>
      </w:r>
      <w:r>
        <w:rPr>
          <w:rFonts w:ascii="Times New Roman" w:hAnsi="Times New Roman" w:cs="Times New Roman"/>
          <w:sz w:val="24"/>
          <w:szCs w:val="24"/>
        </w:rPr>
        <w:t>7Акл.</w:t>
      </w:r>
      <w:r>
        <w:rPr>
          <w:rFonts w:ascii="Times New Roman" w:hAnsi="Times New Roman"/>
          <w:sz w:val="24"/>
          <w:szCs w:val="24"/>
        </w:rPr>
        <w:t xml:space="preserve"> Грамота 3 место, 3.Кочарян Элина 8кл. Грамота 2</w:t>
      </w:r>
      <w:r w:rsidRPr="005B44FB">
        <w:rPr>
          <w:rFonts w:ascii="Times New Roman" w:hAnsi="Times New Roman"/>
          <w:sz w:val="24"/>
          <w:szCs w:val="24"/>
        </w:rPr>
        <w:t xml:space="preserve"> место.</w:t>
      </w:r>
    </w:p>
    <w:p w:rsidR="007E07D6" w:rsidRDefault="007E07D6" w:rsidP="00394AFF">
      <w:pPr>
        <w:spacing w:after="0" w:line="240" w:lineRule="auto"/>
        <w:rPr>
          <w:rFonts w:ascii="Times New Roman" w:hAnsi="Times New Roman"/>
          <w:sz w:val="24"/>
          <w:szCs w:val="24"/>
        </w:rPr>
      </w:pPr>
    </w:p>
    <w:p w:rsidR="007E07D6" w:rsidRPr="005B44FB" w:rsidRDefault="007E07D6" w:rsidP="007E07D6">
      <w:pPr>
        <w:spacing w:line="240" w:lineRule="auto"/>
        <w:rPr>
          <w:rFonts w:ascii="Times New Roman" w:hAnsi="Times New Roman" w:cs="Times New Roman"/>
          <w:sz w:val="24"/>
          <w:szCs w:val="24"/>
        </w:rPr>
      </w:pPr>
      <w:r>
        <w:rPr>
          <w:rFonts w:ascii="Times New Roman" w:hAnsi="Times New Roman" w:cs="Times New Roman"/>
          <w:sz w:val="24"/>
          <w:szCs w:val="24"/>
        </w:rPr>
        <w:t xml:space="preserve">       17</w:t>
      </w:r>
      <w:r w:rsidRPr="005B44FB">
        <w:rPr>
          <w:rFonts w:ascii="Times New Roman" w:hAnsi="Times New Roman" w:cs="Times New Roman"/>
          <w:sz w:val="24"/>
          <w:szCs w:val="24"/>
        </w:rPr>
        <w:t xml:space="preserve"> февраля – проведены тематические классные часы, посвящённые Дню Защитника Отечества. Учащиеся 1-4 классов изготовили поздравительны</w:t>
      </w:r>
      <w:r>
        <w:rPr>
          <w:rFonts w:ascii="Times New Roman" w:hAnsi="Times New Roman" w:cs="Times New Roman"/>
          <w:sz w:val="24"/>
          <w:szCs w:val="24"/>
        </w:rPr>
        <w:t xml:space="preserve">е открытки для папы; учащиеся </w:t>
      </w:r>
      <w:r w:rsidRPr="005B44FB">
        <w:rPr>
          <w:rFonts w:ascii="Times New Roman" w:hAnsi="Times New Roman" w:cs="Times New Roman"/>
          <w:sz w:val="24"/>
          <w:szCs w:val="24"/>
        </w:rPr>
        <w:t>1-6кл.разучили стихи и поздравили учителей мужчин, мальчиков, дома родителей с праздником.</w:t>
      </w:r>
    </w:p>
    <w:p w:rsidR="007E07D6" w:rsidRPr="007E07D6" w:rsidRDefault="007E07D6" w:rsidP="007E07D6">
      <w:pPr>
        <w:spacing w:line="240" w:lineRule="auto"/>
        <w:rPr>
          <w:rFonts w:ascii="Times New Roman" w:hAnsi="Times New Roman" w:cs="Times New Roman"/>
          <w:sz w:val="24"/>
          <w:szCs w:val="24"/>
        </w:rPr>
      </w:pPr>
      <w:r>
        <w:rPr>
          <w:rFonts w:ascii="Times New Roman" w:hAnsi="Times New Roman" w:cs="Times New Roman"/>
          <w:sz w:val="24"/>
          <w:szCs w:val="24"/>
        </w:rPr>
        <w:t xml:space="preserve">       17-21</w:t>
      </w:r>
      <w:r w:rsidRPr="005B44FB">
        <w:rPr>
          <w:rFonts w:ascii="Times New Roman" w:hAnsi="Times New Roman" w:cs="Times New Roman"/>
          <w:sz w:val="24"/>
          <w:szCs w:val="24"/>
        </w:rPr>
        <w:t xml:space="preserve"> февраля – учащимися 1-9кл. подготовлены  рисунки для выставки по теме:«Защитникам Отечества - Слава!», оформлена выставка.</w:t>
      </w:r>
    </w:p>
    <w:p w:rsidR="007E07D6" w:rsidRPr="007E07D6" w:rsidRDefault="007E07D6" w:rsidP="007E07D6">
      <w:pPr>
        <w:spacing w:line="240" w:lineRule="auto"/>
        <w:rPr>
          <w:rFonts w:ascii="Times New Roman" w:hAnsi="Times New Roman"/>
          <w:sz w:val="24"/>
          <w:szCs w:val="24"/>
        </w:rPr>
      </w:pPr>
      <w:r>
        <w:rPr>
          <w:rFonts w:ascii="Times New Roman" w:hAnsi="Times New Roman" w:cs="Times New Roman"/>
          <w:sz w:val="24"/>
          <w:szCs w:val="24"/>
        </w:rPr>
        <w:t xml:space="preserve">      19</w:t>
      </w:r>
      <w:r w:rsidRPr="005B44FB">
        <w:rPr>
          <w:rFonts w:ascii="Times New Roman" w:hAnsi="Times New Roman" w:cs="Times New Roman"/>
          <w:sz w:val="24"/>
          <w:szCs w:val="24"/>
        </w:rPr>
        <w:t xml:space="preserve"> февр</w:t>
      </w:r>
      <w:r>
        <w:rPr>
          <w:rFonts w:ascii="Times New Roman" w:hAnsi="Times New Roman" w:cs="Times New Roman"/>
          <w:sz w:val="24"/>
          <w:szCs w:val="24"/>
        </w:rPr>
        <w:t>аля – приняли участие в Муниципальном творческом</w:t>
      </w:r>
      <w:r w:rsidRPr="005B44FB">
        <w:rPr>
          <w:rFonts w:ascii="Times New Roman" w:hAnsi="Times New Roman" w:cs="Times New Roman"/>
          <w:sz w:val="24"/>
          <w:szCs w:val="24"/>
        </w:rPr>
        <w:t xml:space="preserve"> конкурсе</w:t>
      </w:r>
      <w:r>
        <w:rPr>
          <w:rFonts w:ascii="Times New Roman" w:hAnsi="Times New Roman" w:cs="Times New Roman"/>
          <w:sz w:val="24"/>
          <w:szCs w:val="24"/>
        </w:rPr>
        <w:t>-фестивале</w:t>
      </w:r>
      <w:r w:rsidRPr="005B44FB">
        <w:rPr>
          <w:rFonts w:ascii="Times New Roman" w:hAnsi="Times New Roman" w:cs="Times New Roman"/>
          <w:sz w:val="24"/>
          <w:szCs w:val="24"/>
        </w:rPr>
        <w:t xml:space="preserve"> патриотической песни</w:t>
      </w:r>
      <w:r w:rsidRPr="005B44FB">
        <w:rPr>
          <w:rFonts w:ascii="Times New Roman" w:hAnsi="Times New Roman"/>
          <w:sz w:val="28"/>
          <w:szCs w:val="28"/>
        </w:rPr>
        <w:t xml:space="preserve"> </w:t>
      </w:r>
      <w:r w:rsidRPr="005B44FB">
        <w:rPr>
          <w:rFonts w:ascii="Times New Roman" w:hAnsi="Times New Roman" w:cs="Times New Roman"/>
          <w:sz w:val="24"/>
          <w:szCs w:val="24"/>
        </w:rPr>
        <w:t>«Солдатские звёзды»,</w:t>
      </w:r>
      <w:r>
        <w:rPr>
          <w:rFonts w:ascii="Times New Roman" w:hAnsi="Times New Roman" w:cs="Times New Roman"/>
          <w:sz w:val="24"/>
          <w:szCs w:val="24"/>
        </w:rPr>
        <w:t xml:space="preserve"> посвящённом Году Защитника Отечества в РФ</w:t>
      </w:r>
      <w:r w:rsidRPr="005B44FB">
        <w:rPr>
          <w:rFonts w:ascii="Times New Roman" w:hAnsi="Times New Roman"/>
          <w:sz w:val="24"/>
          <w:szCs w:val="24"/>
        </w:rPr>
        <w:t xml:space="preserve"> </w:t>
      </w:r>
      <w:r>
        <w:rPr>
          <w:rFonts w:ascii="Times New Roman" w:hAnsi="Times New Roman"/>
          <w:sz w:val="24"/>
          <w:szCs w:val="24"/>
        </w:rPr>
        <w:t>1.Гергель Ульяна 6</w:t>
      </w:r>
      <w:r w:rsidRPr="005B44FB">
        <w:rPr>
          <w:rFonts w:ascii="Times New Roman" w:hAnsi="Times New Roman"/>
          <w:sz w:val="24"/>
          <w:szCs w:val="24"/>
        </w:rPr>
        <w:t>кл</w:t>
      </w:r>
      <w:r>
        <w:rPr>
          <w:rFonts w:ascii="Times New Roman" w:hAnsi="Times New Roman"/>
          <w:sz w:val="24"/>
          <w:szCs w:val="24"/>
        </w:rPr>
        <w:t xml:space="preserve">., </w:t>
      </w:r>
      <w:r w:rsidRPr="005B44FB">
        <w:rPr>
          <w:rFonts w:ascii="Times New Roman" w:hAnsi="Times New Roman"/>
          <w:sz w:val="24"/>
          <w:szCs w:val="24"/>
        </w:rPr>
        <w:t>ном</w:t>
      </w:r>
      <w:r>
        <w:rPr>
          <w:rFonts w:ascii="Times New Roman" w:hAnsi="Times New Roman"/>
          <w:sz w:val="24"/>
          <w:szCs w:val="24"/>
        </w:rPr>
        <w:t xml:space="preserve">инация «Соло» – Диплом  </w:t>
      </w:r>
      <w:r w:rsidRPr="005B44FB">
        <w:rPr>
          <w:rFonts w:ascii="Times New Roman" w:hAnsi="Times New Roman"/>
          <w:sz w:val="24"/>
          <w:szCs w:val="24"/>
        </w:rPr>
        <w:t>Лауреата 3 степен</w:t>
      </w:r>
      <w:r>
        <w:rPr>
          <w:rFonts w:ascii="Times New Roman" w:hAnsi="Times New Roman"/>
          <w:sz w:val="24"/>
          <w:szCs w:val="24"/>
        </w:rPr>
        <w:t>и; 2.</w:t>
      </w:r>
      <w:r w:rsidRPr="005B44FB">
        <w:rPr>
          <w:rFonts w:ascii="Times New Roman" w:hAnsi="Times New Roman"/>
          <w:sz w:val="24"/>
          <w:szCs w:val="24"/>
        </w:rPr>
        <w:t xml:space="preserve">Вокальная </w:t>
      </w:r>
      <w:r>
        <w:rPr>
          <w:rFonts w:ascii="Times New Roman" w:hAnsi="Times New Roman"/>
          <w:sz w:val="24"/>
          <w:szCs w:val="24"/>
        </w:rPr>
        <w:t>группа 7Б</w:t>
      </w:r>
      <w:r w:rsidRPr="005B44FB">
        <w:rPr>
          <w:rFonts w:ascii="Times New Roman" w:hAnsi="Times New Roman"/>
          <w:sz w:val="24"/>
          <w:szCs w:val="24"/>
        </w:rPr>
        <w:t>кл.</w:t>
      </w:r>
      <w:r>
        <w:rPr>
          <w:rFonts w:ascii="Times New Roman" w:hAnsi="Times New Roman"/>
          <w:sz w:val="24"/>
          <w:szCs w:val="24"/>
        </w:rPr>
        <w:t>, номинация «Поющий класс»</w:t>
      </w:r>
      <w:r w:rsidRPr="005B44FB">
        <w:rPr>
          <w:rFonts w:ascii="Times New Roman" w:hAnsi="Times New Roman"/>
          <w:sz w:val="24"/>
          <w:szCs w:val="24"/>
        </w:rPr>
        <w:t xml:space="preserve"> – Диплом Лауреата 3 степени.</w:t>
      </w:r>
    </w:p>
    <w:p w:rsidR="00E91254" w:rsidRPr="005B44FB" w:rsidRDefault="00E91254" w:rsidP="007E5E55">
      <w:pPr>
        <w:spacing w:line="240" w:lineRule="auto"/>
        <w:rPr>
          <w:rFonts w:ascii="Times New Roman" w:hAnsi="Times New Roman"/>
          <w:sz w:val="24"/>
          <w:szCs w:val="24"/>
        </w:rPr>
      </w:pPr>
      <w:r w:rsidRPr="005B44FB">
        <w:rPr>
          <w:rFonts w:ascii="Times New Roman" w:hAnsi="Times New Roman" w:cs="Times New Roman"/>
          <w:sz w:val="24"/>
          <w:szCs w:val="24"/>
        </w:rPr>
        <w:t xml:space="preserve">   </w:t>
      </w:r>
      <w:r w:rsidR="007416B9">
        <w:rPr>
          <w:rFonts w:ascii="Times New Roman" w:hAnsi="Times New Roman"/>
          <w:sz w:val="24"/>
          <w:szCs w:val="24"/>
        </w:rPr>
        <w:t xml:space="preserve">    20</w:t>
      </w:r>
      <w:r w:rsidRPr="005B44FB">
        <w:rPr>
          <w:rFonts w:ascii="Times New Roman" w:hAnsi="Times New Roman"/>
          <w:sz w:val="24"/>
          <w:szCs w:val="24"/>
        </w:rPr>
        <w:t xml:space="preserve"> февраля – приняли участие во Всероссийском конкурсе «Вокальное и инструментал</w:t>
      </w:r>
      <w:r w:rsidR="007416B9">
        <w:rPr>
          <w:rFonts w:ascii="Times New Roman" w:hAnsi="Times New Roman"/>
          <w:sz w:val="24"/>
          <w:szCs w:val="24"/>
        </w:rPr>
        <w:t>ьное творчество», Вокальная группа 7Б</w:t>
      </w:r>
      <w:r w:rsidRPr="005B44FB">
        <w:rPr>
          <w:rFonts w:ascii="Times New Roman" w:hAnsi="Times New Roman"/>
          <w:sz w:val="24"/>
          <w:szCs w:val="24"/>
        </w:rPr>
        <w:t xml:space="preserve">кл. Диплом Победителя 1место.                                                                                                                                     </w:t>
      </w:r>
    </w:p>
    <w:p w:rsidR="00E91254" w:rsidRPr="005B44FB" w:rsidRDefault="00E91254" w:rsidP="00E91254">
      <w:pPr>
        <w:spacing w:line="240" w:lineRule="auto"/>
        <w:rPr>
          <w:rFonts w:ascii="Times New Roman" w:hAnsi="Times New Roman" w:cs="Times New Roman"/>
          <w:sz w:val="24"/>
          <w:szCs w:val="24"/>
        </w:rPr>
      </w:pPr>
      <w:r w:rsidRPr="005B44FB">
        <w:rPr>
          <w:rFonts w:ascii="Times New Roman" w:hAnsi="Times New Roman"/>
          <w:sz w:val="24"/>
          <w:szCs w:val="24"/>
        </w:rPr>
        <w:t xml:space="preserve">  </w:t>
      </w:r>
      <w:r w:rsidR="007E5E55">
        <w:rPr>
          <w:rFonts w:ascii="Times New Roman" w:hAnsi="Times New Roman"/>
          <w:sz w:val="24"/>
          <w:szCs w:val="24"/>
        </w:rPr>
        <w:t xml:space="preserve">    </w:t>
      </w:r>
      <w:r w:rsidRPr="005B44FB">
        <w:rPr>
          <w:rFonts w:ascii="Times New Roman" w:hAnsi="Times New Roman"/>
          <w:sz w:val="24"/>
          <w:szCs w:val="24"/>
        </w:rPr>
        <w:t xml:space="preserve"> </w:t>
      </w:r>
      <w:r w:rsidR="007E5E55">
        <w:rPr>
          <w:rFonts w:ascii="Times New Roman" w:hAnsi="Times New Roman" w:cs="Times New Roman"/>
          <w:sz w:val="24"/>
          <w:szCs w:val="24"/>
        </w:rPr>
        <w:t>3</w:t>
      </w:r>
      <w:r w:rsidRPr="005B44FB">
        <w:rPr>
          <w:rFonts w:ascii="Times New Roman" w:hAnsi="Times New Roman" w:cs="Times New Roman"/>
          <w:sz w:val="24"/>
          <w:szCs w:val="24"/>
        </w:rPr>
        <w:t>-7 марта – организована и оформлена выставка  рисунков, газет ко Дню 8 Марта.                                6-7 марта -подготовка творческих поздравлений для родителей, посвящённых Международному женскому Дню.</w:t>
      </w:r>
    </w:p>
    <w:p w:rsidR="00FF79C6" w:rsidRDefault="00E91254" w:rsidP="00E91254">
      <w:pPr>
        <w:spacing w:line="240" w:lineRule="auto"/>
        <w:rPr>
          <w:rFonts w:ascii="Times New Roman" w:hAnsi="Times New Roman" w:cs="Times New Roman"/>
          <w:sz w:val="24"/>
          <w:szCs w:val="24"/>
        </w:rPr>
      </w:pPr>
      <w:r w:rsidRPr="005B44FB">
        <w:rPr>
          <w:b/>
        </w:rPr>
        <w:t xml:space="preserve">     </w:t>
      </w:r>
      <w:r w:rsidRPr="005B44FB">
        <w:rPr>
          <w:rFonts w:ascii="Times New Roman" w:hAnsi="Times New Roman" w:cs="Times New Roman"/>
          <w:sz w:val="24"/>
          <w:szCs w:val="24"/>
        </w:rPr>
        <w:t xml:space="preserve">7 марта – члены Совета Старшеклассников, ученики школы провели праздничный концерт для пед.коллектива, сотрудников школы, посвящённый Международному </w:t>
      </w:r>
      <w:r w:rsidR="00015A93">
        <w:rPr>
          <w:rFonts w:ascii="Times New Roman" w:hAnsi="Times New Roman" w:cs="Times New Roman"/>
          <w:sz w:val="24"/>
          <w:szCs w:val="24"/>
        </w:rPr>
        <w:t>Женскому Дню 8 Марта. Ученики 7Б</w:t>
      </w:r>
      <w:r w:rsidRPr="005B44FB">
        <w:rPr>
          <w:rFonts w:ascii="Times New Roman" w:hAnsi="Times New Roman" w:cs="Times New Roman"/>
          <w:sz w:val="24"/>
          <w:szCs w:val="24"/>
        </w:rPr>
        <w:t xml:space="preserve">, 8 класса украсили коридор, фойе газетами для проведения концерта.  </w:t>
      </w:r>
    </w:p>
    <w:p w:rsidR="00E91254" w:rsidRPr="005B44FB" w:rsidRDefault="00FF79C6" w:rsidP="00E9125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77FC3">
        <w:rPr>
          <w:rFonts w:ascii="Times New Roman" w:hAnsi="Times New Roman" w:cs="Times New Roman"/>
          <w:sz w:val="24"/>
          <w:szCs w:val="24"/>
        </w:rPr>
        <w:t xml:space="preserve"> 13 марта - проведена классная встреча</w:t>
      </w:r>
      <w:r w:rsidRPr="00377FC3">
        <w:rPr>
          <w:rFonts w:ascii="Times New Roman" w:eastAsia="Calibri" w:hAnsi="Times New Roman" w:cs="Times New Roman"/>
          <w:sz w:val="24"/>
          <w:szCs w:val="24"/>
        </w:rPr>
        <w:t xml:space="preserve"> с творческой личностью, писательницей З.С.Лепихиной: «Моя судьба»</w:t>
      </w:r>
      <w:r w:rsidRPr="00377FC3">
        <w:rPr>
          <w:rFonts w:ascii="Times New Roman" w:hAnsi="Times New Roman" w:cs="Times New Roman"/>
          <w:sz w:val="24"/>
          <w:szCs w:val="24"/>
        </w:rPr>
        <w:t xml:space="preserve"> зам.директора по ВР.</w:t>
      </w:r>
      <w:r>
        <w:rPr>
          <w:rFonts w:ascii="Times New Roman" w:hAnsi="Times New Roman" w:cs="Times New Roman"/>
          <w:sz w:val="24"/>
          <w:szCs w:val="24"/>
        </w:rPr>
        <w:t xml:space="preserve"> Зоя Султановна рассказала о эпизодах из своей биографии, о творческом пути, познакомила учащихся 7-9 классов со своим творчеством.</w:t>
      </w:r>
    </w:p>
    <w:p w:rsidR="00E91254" w:rsidRDefault="00621891" w:rsidP="00E91254">
      <w:pPr>
        <w:spacing w:line="240" w:lineRule="auto"/>
        <w:rPr>
          <w:rFonts w:ascii="Times New Roman" w:hAnsi="Times New Roman" w:cs="Times New Roman"/>
          <w:sz w:val="24"/>
          <w:szCs w:val="24"/>
        </w:rPr>
      </w:pPr>
      <w:r>
        <w:rPr>
          <w:rFonts w:ascii="Times New Roman" w:hAnsi="Times New Roman" w:cs="Times New Roman"/>
          <w:sz w:val="24"/>
          <w:szCs w:val="24"/>
        </w:rPr>
        <w:t xml:space="preserve">    17-21</w:t>
      </w:r>
      <w:r w:rsidR="00E91254" w:rsidRPr="005B44FB">
        <w:rPr>
          <w:rFonts w:ascii="Times New Roman" w:hAnsi="Times New Roman" w:cs="Times New Roman"/>
          <w:sz w:val="24"/>
          <w:szCs w:val="24"/>
        </w:rPr>
        <w:t xml:space="preserve"> марта – проведён конкурс рисунков, поделок посвящённый «Дню птиц», оформлена выставка р</w:t>
      </w:r>
      <w:r>
        <w:rPr>
          <w:rFonts w:ascii="Times New Roman" w:hAnsi="Times New Roman" w:cs="Times New Roman"/>
          <w:sz w:val="24"/>
          <w:szCs w:val="24"/>
        </w:rPr>
        <w:t>исунков, газет учащихся по теме</w:t>
      </w:r>
      <w:r w:rsidR="00E91254" w:rsidRPr="005B44FB">
        <w:rPr>
          <w:rFonts w:ascii="Times New Roman" w:hAnsi="Times New Roman" w:cs="Times New Roman"/>
          <w:sz w:val="24"/>
          <w:szCs w:val="24"/>
        </w:rPr>
        <w:t>: «Мы против коррупции!».</w:t>
      </w:r>
    </w:p>
    <w:p w:rsidR="005A0463" w:rsidRPr="005B44FB" w:rsidRDefault="005A0463" w:rsidP="00E91254">
      <w:pPr>
        <w:spacing w:line="240" w:lineRule="auto"/>
        <w:rPr>
          <w:rFonts w:ascii="Times New Roman" w:hAnsi="Times New Roman" w:cs="Times New Roman"/>
          <w:sz w:val="24"/>
          <w:szCs w:val="24"/>
        </w:rPr>
      </w:pPr>
      <w:r w:rsidRPr="006B63D0">
        <w:rPr>
          <w:rFonts w:ascii="Times New Roman" w:hAnsi="Times New Roman" w:cs="Times New Roman"/>
          <w:sz w:val="24"/>
          <w:szCs w:val="24"/>
        </w:rPr>
        <w:t xml:space="preserve">     С 14февраля по 14 марта </w:t>
      </w:r>
      <w:r w:rsidRPr="006B63D0">
        <w:rPr>
          <w:rFonts w:ascii="Times New Roman" w:hAnsi="Times New Roman" w:cs="Times New Roman"/>
          <w:bCs/>
          <w:sz w:val="24"/>
          <w:szCs w:val="24"/>
        </w:rPr>
        <w:t>- приняли</w:t>
      </w:r>
      <w:r w:rsidRPr="006B63D0">
        <w:rPr>
          <w:rFonts w:ascii="Times New Roman" w:eastAsia="Calibri" w:hAnsi="Times New Roman" w:cs="Times New Roman"/>
          <w:bCs/>
          <w:sz w:val="24"/>
          <w:szCs w:val="24"/>
        </w:rPr>
        <w:t xml:space="preserve"> участие в </w:t>
      </w:r>
      <w:r w:rsidRPr="006B63D0">
        <w:rPr>
          <w:rFonts w:ascii="Times New Roman" w:eastAsia="Calibri" w:hAnsi="Times New Roman" w:cs="Times New Roman"/>
          <w:sz w:val="24"/>
          <w:szCs w:val="24"/>
        </w:rPr>
        <w:t>конкурсе детского художественного творчества «Инспектор по делам несовершеннолетних глазами детей»</w:t>
      </w:r>
      <w:r w:rsidRPr="006B63D0">
        <w:rPr>
          <w:rFonts w:ascii="Times New Roman" w:hAnsi="Times New Roman" w:cs="Times New Roman"/>
          <w:sz w:val="24"/>
          <w:szCs w:val="24"/>
        </w:rPr>
        <w:t>: 1.</w:t>
      </w:r>
      <w:r w:rsidRPr="006B63D0">
        <w:rPr>
          <w:rFonts w:ascii="Times New Roman" w:eastAsia="Calibri" w:hAnsi="Times New Roman" w:cs="Times New Roman"/>
          <w:bCs/>
          <w:sz w:val="24"/>
          <w:szCs w:val="24"/>
        </w:rPr>
        <w:t xml:space="preserve"> </w:t>
      </w:r>
      <w:r w:rsidRPr="006B63D0">
        <w:rPr>
          <w:rFonts w:ascii="Times New Roman" w:hAnsi="Times New Roman" w:cs="Times New Roman"/>
          <w:sz w:val="24"/>
          <w:szCs w:val="24"/>
        </w:rPr>
        <w:t>Казакова  Мария 8кл.- Грамота, подарок, 2. Кочарян Элина 8кл. - Грамота, подарок, 3.</w:t>
      </w:r>
      <w:r w:rsidRPr="006B63D0">
        <w:rPr>
          <w:rFonts w:ascii="Times New Roman" w:eastAsia="Calibri" w:hAnsi="Times New Roman" w:cs="Times New Roman"/>
          <w:bCs/>
          <w:sz w:val="24"/>
          <w:szCs w:val="24"/>
        </w:rPr>
        <w:t xml:space="preserve"> </w:t>
      </w:r>
      <w:r w:rsidRPr="006B63D0">
        <w:rPr>
          <w:rFonts w:ascii="Times New Roman" w:hAnsi="Times New Roman" w:cs="Times New Roman"/>
          <w:sz w:val="24"/>
          <w:szCs w:val="24"/>
        </w:rPr>
        <w:t>Цыбина Дарья 7Акл.- Грамота, подарок.</w:t>
      </w:r>
    </w:p>
    <w:p w:rsidR="00E91254" w:rsidRPr="005B44FB" w:rsidRDefault="005A0463" w:rsidP="00E91254">
      <w:pPr>
        <w:spacing w:line="240" w:lineRule="auto"/>
        <w:rPr>
          <w:rFonts w:ascii="Times New Roman" w:hAnsi="Times New Roman" w:cs="Times New Roman"/>
          <w:sz w:val="24"/>
          <w:szCs w:val="24"/>
        </w:rPr>
      </w:pPr>
      <w:r>
        <w:rPr>
          <w:rFonts w:ascii="Times New Roman" w:hAnsi="Times New Roman" w:cs="Times New Roman"/>
          <w:sz w:val="24"/>
          <w:szCs w:val="24"/>
        </w:rPr>
        <w:t xml:space="preserve">    С 17 по 21</w:t>
      </w:r>
      <w:r w:rsidR="00E91254" w:rsidRPr="005B44FB">
        <w:rPr>
          <w:rFonts w:ascii="Times New Roman" w:hAnsi="Times New Roman" w:cs="Times New Roman"/>
          <w:sz w:val="24"/>
          <w:szCs w:val="24"/>
        </w:rPr>
        <w:t xml:space="preserve"> марта – организована выставка поделок, рисунков, газет, посвящённая Масленице.</w:t>
      </w:r>
    </w:p>
    <w:p w:rsidR="00E91254" w:rsidRPr="005B44FB" w:rsidRDefault="005A0463" w:rsidP="00E91254">
      <w:pPr>
        <w:spacing w:line="240" w:lineRule="auto"/>
        <w:rPr>
          <w:rFonts w:ascii="Times New Roman" w:hAnsi="Times New Roman" w:cs="Times New Roman"/>
          <w:sz w:val="24"/>
          <w:szCs w:val="24"/>
        </w:rPr>
      </w:pPr>
      <w:r>
        <w:rPr>
          <w:rFonts w:ascii="Times New Roman" w:hAnsi="Times New Roman"/>
          <w:sz w:val="24"/>
          <w:szCs w:val="24"/>
        </w:rPr>
        <w:t xml:space="preserve">     20</w:t>
      </w:r>
      <w:r w:rsidR="00E91254" w:rsidRPr="005B44FB">
        <w:rPr>
          <w:rFonts w:ascii="Times New Roman" w:hAnsi="Times New Roman"/>
          <w:sz w:val="24"/>
          <w:szCs w:val="24"/>
        </w:rPr>
        <w:t xml:space="preserve"> марта – проведён общешкольный праздник «Весёлая Масленица». Учащиеся 1-9 классов совместно с родителями оформили праздничные столы с угощениями. Весёлые ведущие совместно с зам.директора по ВР проводили  мероприятие: были проведены игры, викторина, отгадывали загадки, были исполнены стихи о Масленице, потешки, песни «Пришла к нам Масленица», «Ой, блины, блины, блины», «Бабушка испеки оладушки». Ученики 1-9 классов приняли участие во всех мероприятиях. Все участники поздравили учителей, учащихся, присутствующих родителей весёлыми стихами, раздали угощения. Ученики каждого класса принимали гостей с шутками и похвалой. Было изготовлено Чучело </w:t>
      </w:r>
      <w:r>
        <w:rPr>
          <w:rFonts w:ascii="Times New Roman" w:hAnsi="Times New Roman"/>
          <w:sz w:val="24"/>
          <w:szCs w:val="24"/>
        </w:rPr>
        <w:t xml:space="preserve">- Масленица. </w:t>
      </w:r>
      <w:r w:rsidR="00E91254" w:rsidRPr="005B44FB">
        <w:rPr>
          <w:rFonts w:ascii="Times New Roman" w:hAnsi="Times New Roman"/>
          <w:sz w:val="24"/>
          <w:szCs w:val="24"/>
        </w:rPr>
        <w:t>Праздник получился ярким, красочным, весёлым!</w:t>
      </w:r>
    </w:p>
    <w:p w:rsidR="00E91254" w:rsidRDefault="000C6600" w:rsidP="00E91254">
      <w:pPr>
        <w:spacing w:line="240" w:lineRule="auto"/>
        <w:rPr>
          <w:rFonts w:ascii="Times New Roman" w:hAnsi="Times New Roman" w:cs="Times New Roman"/>
          <w:sz w:val="24"/>
          <w:szCs w:val="24"/>
        </w:rPr>
      </w:pPr>
      <w:r>
        <w:rPr>
          <w:rFonts w:ascii="Times New Roman" w:hAnsi="Times New Roman" w:cs="Times New Roman"/>
          <w:sz w:val="24"/>
          <w:szCs w:val="24"/>
        </w:rPr>
        <w:t xml:space="preserve">    4 апреля</w:t>
      </w:r>
      <w:r w:rsidR="00E91254" w:rsidRPr="005B44FB">
        <w:rPr>
          <w:rFonts w:ascii="Times New Roman" w:hAnsi="Times New Roman" w:cs="Times New Roman"/>
          <w:sz w:val="24"/>
          <w:szCs w:val="24"/>
        </w:rPr>
        <w:t xml:space="preserve"> – проведён праздник «Прощание с Азбукой» для учащихся 1 класса. Прозвучали стихи, ребята выполнили  задания, отгадывали загадки, весело пели песню «Азбука».</w:t>
      </w:r>
    </w:p>
    <w:p w:rsidR="00E91254" w:rsidRPr="005B44FB" w:rsidRDefault="000623E7" w:rsidP="00E91254">
      <w:pPr>
        <w:spacing w:line="240" w:lineRule="auto"/>
        <w:rPr>
          <w:rFonts w:ascii="Times New Roman" w:hAnsi="Times New Roman" w:cs="Times New Roman"/>
          <w:sz w:val="24"/>
          <w:szCs w:val="24"/>
        </w:rPr>
      </w:pPr>
      <w:r>
        <w:rPr>
          <w:rFonts w:ascii="Times New Roman" w:hAnsi="Times New Roman"/>
          <w:sz w:val="24"/>
          <w:szCs w:val="24"/>
        </w:rPr>
        <w:t xml:space="preserve">   </w:t>
      </w:r>
      <w:r w:rsidR="00FE7502">
        <w:rPr>
          <w:rFonts w:ascii="Times New Roman" w:hAnsi="Times New Roman"/>
          <w:sz w:val="24"/>
          <w:szCs w:val="24"/>
        </w:rPr>
        <w:t xml:space="preserve"> 9</w:t>
      </w:r>
      <w:r w:rsidR="00E91254" w:rsidRPr="005B44FB">
        <w:rPr>
          <w:rFonts w:ascii="Times New Roman" w:hAnsi="Times New Roman"/>
          <w:sz w:val="24"/>
          <w:szCs w:val="24"/>
        </w:rPr>
        <w:t xml:space="preserve"> апреля – приняли участие во Всероссийской образовательной акции «Урок Цифры», учащиеся школы 31чел. 6-9кл. получены Сертификаты.</w:t>
      </w:r>
    </w:p>
    <w:p w:rsidR="00E91254" w:rsidRPr="005B44FB" w:rsidRDefault="00F312F4" w:rsidP="00E9125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7</w:t>
      </w:r>
      <w:r w:rsidR="00E91254" w:rsidRPr="005B44FB">
        <w:rPr>
          <w:rFonts w:ascii="Times New Roman" w:hAnsi="Times New Roman" w:cs="Times New Roman"/>
          <w:sz w:val="24"/>
          <w:szCs w:val="24"/>
        </w:rPr>
        <w:t xml:space="preserve"> апреля – проведён День Здоровья, для учащихся 1-9 классов со спортивными соревнованиями по различным видам, затем проведён кросс, весёлые эстафеты, биатлон учителем ФЗК и зам.директора по ВР. Завершилось мероприятие общим флеш-мобом и подведением итогов.</w:t>
      </w:r>
    </w:p>
    <w:p w:rsidR="00F312F4" w:rsidRDefault="00F312F4" w:rsidP="00E91254">
      <w:pPr>
        <w:spacing w:line="240" w:lineRule="auto"/>
        <w:rPr>
          <w:rFonts w:ascii="Times New Roman" w:hAnsi="Times New Roman" w:cs="Times New Roman"/>
          <w:sz w:val="24"/>
          <w:szCs w:val="24"/>
        </w:rPr>
      </w:pPr>
      <w:r>
        <w:rPr>
          <w:rFonts w:ascii="Times New Roman" w:hAnsi="Times New Roman" w:cs="Times New Roman"/>
          <w:sz w:val="24"/>
          <w:szCs w:val="24"/>
        </w:rPr>
        <w:t xml:space="preserve">    7</w:t>
      </w:r>
      <w:r w:rsidR="00E91254" w:rsidRPr="005B44FB">
        <w:rPr>
          <w:rFonts w:ascii="Times New Roman" w:hAnsi="Times New Roman" w:cs="Times New Roman"/>
          <w:sz w:val="24"/>
          <w:szCs w:val="24"/>
        </w:rPr>
        <w:t xml:space="preserve"> апреля – классными руководителями 1-9 классов проведены тематические классные часы, беседы, посвящённые Дню Космонавтики, для учащихся 1-9 классов в рамках «Разговора о важном», показаны презентации, фильмы о первом полёте человека в космос, о Ю.А. Гагарине; </w:t>
      </w:r>
    </w:p>
    <w:p w:rsidR="00E91254" w:rsidRDefault="00F312F4" w:rsidP="00E91254">
      <w:pPr>
        <w:spacing w:line="240" w:lineRule="auto"/>
        <w:rPr>
          <w:rFonts w:ascii="Times New Roman" w:hAnsi="Times New Roman" w:cs="Times New Roman"/>
          <w:sz w:val="24"/>
          <w:szCs w:val="24"/>
        </w:rPr>
      </w:pPr>
      <w:r>
        <w:rPr>
          <w:rFonts w:ascii="Times New Roman" w:hAnsi="Times New Roman" w:cs="Times New Roman"/>
          <w:sz w:val="24"/>
          <w:szCs w:val="24"/>
        </w:rPr>
        <w:t xml:space="preserve">    7-11</w:t>
      </w:r>
      <w:r w:rsidRPr="005B44FB">
        <w:rPr>
          <w:rFonts w:ascii="Times New Roman" w:hAnsi="Times New Roman" w:cs="Times New Roman"/>
          <w:sz w:val="24"/>
          <w:szCs w:val="24"/>
        </w:rPr>
        <w:t xml:space="preserve"> апреля – </w:t>
      </w:r>
      <w:r w:rsidR="00E91254" w:rsidRPr="005B44FB">
        <w:rPr>
          <w:rFonts w:ascii="Times New Roman" w:hAnsi="Times New Roman" w:cs="Times New Roman"/>
          <w:sz w:val="24"/>
          <w:szCs w:val="24"/>
        </w:rPr>
        <w:t>оформлена выставка рисунков, поделок</w:t>
      </w:r>
      <w:r>
        <w:rPr>
          <w:rFonts w:ascii="Times New Roman" w:hAnsi="Times New Roman"/>
          <w:sz w:val="24"/>
          <w:szCs w:val="24"/>
        </w:rPr>
        <w:t>,</w:t>
      </w:r>
      <w:r w:rsidR="00E91254" w:rsidRPr="005B44FB">
        <w:t xml:space="preserve"> </w:t>
      </w:r>
      <w:r>
        <w:rPr>
          <w:rFonts w:ascii="Times New Roman" w:hAnsi="Times New Roman" w:cs="Times New Roman"/>
          <w:sz w:val="24"/>
          <w:szCs w:val="24"/>
        </w:rPr>
        <w:t>посвящённая</w:t>
      </w:r>
      <w:r w:rsidRPr="005B44FB">
        <w:rPr>
          <w:rFonts w:ascii="Times New Roman" w:hAnsi="Times New Roman" w:cs="Times New Roman"/>
          <w:sz w:val="24"/>
          <w:szCs w:val="24"/>
        </w:rPr>
        <w:t xml:space="preserve"> Дню Космонавтики</w:t>
      </w:r>
      <w:r>
        <w:rPr>
          <w:rFonts w:ascii="Times New Roman" w:hAnsi="Times New Roman" w:cs="Times New Roman"/>
          <w:sz w:val="24"/>
          <w:szCs w:val="24"/>
        </w:rPr>
        <w:t xml:space="preserve"> учащихся  1-9 классов.</w:t>
      </w:r>
    </w:p>
    <w:p w:rsidR="000623E7" w:rsidRPr="005B44FB" w:rsidRDefault="000623E7" w:rsidP="000623E7">
      <w:pPr>
        <w:spacing w:line="240" w:lineRule="auto"/>
        <w:rPr>
          <w:rFonts w:ascii="Times New Roman" w:hAnsi="Times New Roman" w:cs="Times New Roman"/>
          <w:sz w:val="24"/>
          <w:szCs w:val="24"/>
        </w:rPr>
      </w:pPr>
      <w:r>
        <w:rPr>
          <w:rFonts w:ascii="Times New Roman" w:hAnsi="Times New Roman" w:cs="Times New Roman"/>
          <w:sz w:val="24"/>
          <w:szCs w:val="24"/>
        </w:rPr>
        <w:t xml:space="preserve">    13</w:t>
      </w:r>
      <w:r w:rsidRPr="005B44FB">
        <w:rPr>
          <w:rFonts w:ascii="Times New Roman" w:hAnsi="Times New Roman" w:cs="Times New Roman"/>
          <w:sz w:val="24"/>
          <w:szCs w:val="24"/>
        </w:rPr>
        <w:t xml:space="preserve"> апреля –</w:t>
      </w:r>
      <w:r w:rsidRPr="00CA054D">
        <w:rPr>
          <w:rFonts w:ascii="Times New Roman" w:hAnsi="Times New Roman" w:cs="Times New Roman"/>
          <w:sz w:val="24"/>
          <w:szCs w:val="24"/>
        </w:rPr>
        <w:t xml:space="preserve"> </w:t>
      </w:r>
      <w:r>
        <w:rPr>
          <w:rFonts w:ascii="Times New Roman" w:hAnsi="Times New Roman" w:cs="Times New Roman"/>
          <w:sz w:val="24"/>
          <w:szCs w:val="24"/>
        </w:rPr>
        <w:t>приняли участие</w:t>
      </w:r>
      <w:r w:rsidRPr="00CA054D">
        <w:rPr>
          <w:rFonts w:ascii="Times New Roman" w:hAnsi="Times New Roman" w:cs="Times New Roman"/>
          <w:sz w:val="24"/>
          <w:szCs w:val="24"/>
        </w:rPr>
        <w:t xml:space="preserve"> </w:t>
      </w:r>
      <w:r>
        <w:rPr>
          <w:rFonts w:ascii="Times New Roman" w:hAnsi="Times New Roman" w:cs="Times New Roman"/>
          <w:sz w:val="24"/>
          <w:szCs w:val="24"/>
        </w:rPr>
        <w:t>в Муниципальном</w:t>
      </w:r>
      <w:r w:rsidRPr="005B44FB">
        <w:rPr>
          <w:rFonts w:ascii="Times New Roman" w:hAnsi="Times New Roman" w:cs="Times New Roman"/>
          <w:sz w:val="24"/>
          <w:szCs w:val="24"/>
        </w:rPr>
        <w:t xml:space="preserve"> конкурсе</w:t>
      </w:r>
      <w:r>
        <w:rPr>
          <w:rFonts w:ascii="Times New Roman" w:hAnsi="Times New Roman" w:cs="Times New Roman"/>
          <w:sz w:val="24"/>
          <w:szCs w:val="24"/>
        </w:rPr>
        <w:t xml:space="preserve">-выставке </w:t>
      </w:r>
      <w:r>
        <w:rPr>
          <w:rFonts w:ascii="Times New Roman" w:hAnsi="Times New Roman"/>
          <w:sz w:val="24"/>
          <w:szCs w:val="24"/>
        </w:rPr>
        <w:t>«Поехали»</w:t>
      </w:r>
      <w:r>
        <w:rPr>
          <w:rFonts w:ascii="Times New Roman" w:hAnsi="Times New Roman" w:cs="Times New Roman"/>
          <w:sz w:val="24"/>
          <w:szCs w:val="24"/>
        </w:rPr>
        <w:t>, посвящённом</w:t>
      </w:r>
      <w:r w:rsidRPr="005B44FB">
        <w:rPr>
          <w:rFonts w:ascii="Times New Roman" w:hAnsi="Times New Roman" w:cs="Times New Roman"/>
          <w:sz w:val="24"/>
          <w:szCs w:val="24"/>
        </w:rPr>
        <w:t xml:space="preserve"> Дню </w:t>
      </w:r>
      <w:r>
        <w:rPr>
          <w:rFonts w:ascii="Times New Roman" w:hAnsi="Times New Roman" w:cs="Times New Roman"/>
          <w:sz w:val="24"/>
          <w:szCs w:val="24"/>
        </w:rPr>
        <w:t xml:space="preserve">   </w:t>
      </w:r>
      <w:r w:rsidRPr="005B44FB">
        <w:rPr>
          <w:rFonts w:ascii="Times New Roman" w:hAnsi="Times New Roman" w:cs="Times New Roman"/>
          <w:sz w:val="24"/>
          <w:szCs w:val="24"/>
        </w:rPr>
        <w:t>Космонавтики</w:t>
      </w:r>
      <w:r>
        <w:rPr>
          <w:rFonts w:ascii="Times New Roman" w:hAnsi="Times New Roman"/>
          <w:sz w:val="24"/>
          <w:szCs w:val="24"/>
        </w:rPr>
        <w:t>: 1.Егорова Алиса 9кл.</w:t>
      </w:r>
      <w:r w:rsidRPr="007F3691">
        <w:rPr>
          <w:rFonts w:ascii="Times New Roman" w:hAnsi="Times New Roman"/>
          <w:sz w:val="24"/>
          <w:szCs w:val="24"/>
        </w:rPr>
        <w:t xml:space="preserve"> </w:t>
      </w:r>
      <w:r>
        <w:rPr>
          <w:rFonts w:ascii="Times New Roman" w:hAnsi="Times New Roman"/>
          <w:sz w:val="24"/>
          <w:szCs w:val="24"/>
        </w:rPr>
        <w:t>Грамота 2 место, 2. Казакова Мария 8кл.</w:t>
      </w:r>
      <w:r w:rsidRPr="007F3691">
        <w:rPr>
          <w:rFonts w:ascii="Times New Roman" w:hAnsi="Times New Roman"/>
          <w:sz w:val="24"/>
          <w:szCs w:val="24"/>
        </w:rPr>
        <w:t xml:space="preserve"> </w:t>
      </w:r>
      <w:r>
        <w:rPr>
          <w:rFonts w:ascii="Times New Roman" w:hAnsi="Times New Roman"/>
          <w:sz w:val="24"/>
          <w:szCs w:val="24"/>
        </w:rPr>
        <w:t>Грамота 3 место,</w:t>
      </w:r>
      <w:r w:rsidRPr="007F3691">
        <w:rPr>
          <w:rFonts w:ascii="Times New Roman" w:hAnsi="Times New Roman"/>
          <w:sz w:val="24"/>
          <w:szCs w:val="24"/>
        </w:rPr>
        <w:t xml:space="preserve"> </w:t>
      </w:r>
      <w:r>
        <w:rPr>
          <w:rFonts w:ascii="Times New Roman" w:hAnsi="Times New Roman"/>
          <w:sz w:val="24"/>
          <w:szCs w:val="24"/>
        </w:rPr>
        <w:t>3.Кочарян Элина 8кл. Грамота 1 место, 4.Стукалова София 7Бкл. Грамота 3</w:t>
      </w:r>
      <w:r w:rsidRPr="005B44FB">
        <w:rPr>
          <w:rFonts w:ascii="Times New Roman" w:hAnsi="Times New Roman"/>
          <w:sz w:val="24"/>
          <w:szCs w:val="24"/>
        </w:rPr>
        <w:t xml:space="preserve"> место</w:t>
      </w:r>
      <w:r>
        <w:rPr>
          <w:rFonts w:ascii="Times New Roman" w:hAnsi="Times New Roman"/>
          <w:sz w:val="24"/>
          <w:szCs w:val="24"/>
        </w:rPr>
        <w:t>, 5.</w:t>
      </w:r>
      <w:r>
        <w:rPr>
          <w:rFonts w:ascii="Times New Roman" w:hAnsi="Times New Roman" w:cs="Times New Roman"/>
          <w:sz w:val="24"/>
          <w:szCs w:val="24"/>
        </w:rPr>
        <w:t>Коллектив 7Б класса</w:t>
      </w:r>
      <w:r w:rsidRPr="007F3691">
        <w:rPr>
          <w:rFonts w:ascii="Times New Roman" w:hAnsi="Times New Roman"/>
          <w:sz w:val="24"/>
          <w:szCs w:val="24"/>
        </w:rPr>
        <w:t xml:space="preserve"> </w:t>
      </w:r>
      <w:r>
        <w:rPr>
          <w:rFonts w:ascii="Times New Roman" w:hAnsi="Times New Roman"/>
          <w:sz w:val="24"/>
          <w:szCs w:val="24"/>
        </w:rPr>
        <w:t>Грамота 2 место</w:t>
      </w:r>
      <w:r>
        <w:rPr>
          <w:rFonts w:ascii="Times New Roman" w:hAnsi="Times New Roman" w:cs="Times New Roman"/>
          <w:sz w:val="24"/>
          <w:szCs w:val="24"/>
        </w:rPr>
        <w:t>.</w:t>
      </w:r>
    </w:p>
    <w:p w:rsidR="007A1570" w:rsidRPr="005B44FB" w:rsidRDefault="000623E7" w:rsidP="007A1570">
      <w:pPr>
        <w:spacing w:line="240" w:lineRule="auto"/>
      </w:pPr>
      <w:r>
        <w:rPr>
          <w:rFonts w:ascii="Times New Roman" w:hAnsi="Times New Roman" w:cs="Times New Roman"/>
          <w:sz w:val="24"/>
          <w:szCs w:val="24"/>
        </w:rPr>
        <w:t xml:space="preserve">    14-18</w:t>
      </w:r>
      <w:r w:rsidRPr="005B44FB">
        <w:rPr>
          <w:rFonts w:ascii="Times New Roman" w:hAnsi="Times New Roman" w:cs="Times New Roman"/>
          <w:sz w:val="24"/>
          <w:szCs w:val="24"/>
        </w:rPr>
        <w:t xml:space="preserve"> апреля – офор</w:t>
      </w:r>
      <w:r>
        <w:rPr>
          <w:rFonts w:ascii="Times New Roman" w:hAnsi="Times New Roman" w:cs="Times New Roman"/>
          <w:sz w:val="24"/>
          <w:szCs w:val="24"/>
        </w:rPr>
        <w:t>млена выставка рисунков, газет</w:t>
      </w:r>
      <w:r w:rsidR="007A1570">
        <w:rPr>
          <w:rFonts w:ascii="Times New Roman" w:hAnsi="Times New Roman"/>
          <w:sz w:val="24"/>
          <w:szCs w:val="24"/>
        </w:rPr>
        <w:t xml:space="preserve"> </w:t>
      </w:r>
      <w:r w:rsidR="007A1570" w:rsidRPr="005B44FB">
        <w:rPr>
          <w:rFonts w:ascii="Times New Roman" w:hAnsi="Times New Roman" w:cs="Times New Roman"/>
          <w:sz w:val="24"/>
          <w:szCs w:val="24"/>
        </w:rPr>
        <w:t xml:space="preserve"> п</w:t>
      </w:r>
      <w:r w:rsidR="007A1570">
        <w:rPr>
          <w:rFonts w:ascii="Times New Roman" w:hAnsi="Times New Roman" w:cs="Times New Roman"/>
          <w:sz w:val="24"/>
          <w:szCs w:val="24"/>
        </w:rPr>
        <w:t>о теме: «Мы за ЗОЖ» учащихся 1-9</w:t>
      </w:r>
      <w:r w:rsidR="007A1570" w:rsidRPr="005B44FB">
        <w:rPr>
          <w:rFonts w:ascii="Times New Roman" w:hAnsi="Times New Roman" w:cs="Times New Roman"/>
          <w:sz w:val="24"/>
          <w:szCs w:val="24"/>
        </w:rPr>
        <w:t>классов.</w:t>
      </w:r>
    </w:p>
    <w:p w:rsidR="00E91254" w:rsidRPr="005B44FB" w:rsidRDefault="00E91254" w:rsidP="00E91254">
      <w:pPr>
        <w:spacing w:line="240" w:lineRule="auto"/>
      </w:pPr>
      <w:r w:rsidRPr="005B44FB">
        <w:rPr>
          <w:rFonts w:ascii="Times New Roman" w:hAnsi="Times New Roman" w:cs="Times New Roman"/>
          <w:sz w:val="24"/>
          <w:szCs w:val="24"/>
        </w:rPr>
        <w:t xml:space="preserve">    В течение месяца проходил Месячник Здоровья, где проводились соревнования для учащихся 1-9 классов, соревнования по футболу, волейболу, теннису. </w:t>
      </w:r>
    </w:p>
    <w:p w:rsidR="00E91254" w:rsidRPr="005B44FB" w:rsidRDefault="00EF6C08" w:rsidP="00E91254">
      <w:pPr>
        <w:pStyle w:val="af8"/>
        <w:rPr>
          <w:rFonts w:ascii="Times New Roman" w:hAnsi="Times New Roman" w:cs="Times New Roman"/>
          <w:sz w:val="24"/>
          <w:szCs w:val="24"/>
        </w:rPr>
      </w:pPr>
      <w:r>
        <w:rPr>
          <w:rFonts w:ascii="Times New Roman" w:hAnsi="Times New Roman" w:cs="Times New Roman"/>
          <w:sz w:val="24"/>
          <w:szCs w:val="24"/>
        </w:rPr>
        <w:t xml:space="preserve">    21-23</w:t>
      </w:r>
      <w:r w:rsidR="00E91254" w:rsidRPr="005B44FB">
        <w:rPr>
          <w:rFonts w:ascii="Times New Roman" w:hAnsi="Times New Roman" w:cs="Times New Roman"/>
          <w:sz w:val="24"/>
          <w:szCs w:val="24"/>
        </w:rPr>
        <w:t xml:space="preserve"> апреля - организована и проведена выставка рисунков, творческих работ детских поделок  ко Дню Земли.   </w:t>
      </w:r>
    </w:p>
    <w:p w:rsidR="00E91254" w:rsidRPr="005B44FB" w:rsidRDefault="00E91254" w:rsidP="00E91254">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В апреле  – проведены просмотры  фильмов о ЗОЖ для учащихся 1-4 кл., о ВОв для учащихся 5-9 кл.;</w:t>
      </w:r>
      <w:r w:rsidR="00EF6C08">
        <w:rPr>
          <w:rFonts w:ascii="Times New Roman" w:hAnsi="Times New Roman" w:cs="Times New Roman"/>
          <w:sz w:val="24"/>
          <w:szCs w:val="24"/>
        </w:rPr>
        <w:t xml:space="preserve"> учителем истории для учащихся 8</w:t>
      </w:r>
      <w:r w:rsidRPr="005B44FB">
        <w:rPr>
          <w:rFonts w:ascii="Times New Roman" w:hAnsi="Times New Roman" w:cs="Times New Roman"/>
          <w:sz w:val="24"/>
          <w:szCs w:val="24"/>
        </w:rPr>
        <w:t>-9 классов проведены бесед</w:t>
      </w:r>
      <w:r w:rsidR="00EF6C08">
        <w:rPr>
          <w:rFonts w:ascii="Times New Roman" w:hAnsi="Times New Roman" w:cs="Times New Roman"/>
          <w:sz w:val="24"/>
          <w:szCs w:val="24"/>
        </w:rPr>
        <w:t>ы о ВОв, беседы для учащихся 1-7</w:t>
      </w:r>
      <w:r w:rsidRPr="005B44FB">
        <w:rPr>
          <w:rFonts w:ascii="Times New Roman" w:hAnsi="Times New Roman" w:cs="Times New Roman"/>
          <w:sz w:val="24"/>
          <w:szCs w:val="24"/>
        </w:rPr>
        <w:t xml:space="preserve"> классов классными руководителями.</w:t>
      </w:r>
    </w:p>
    <w:p w:rsidR="00E91254" w:rsidRDefault="00BC1943" w:rsidP="00E91254">
      <w:pPr>
        <w:spacing w:line="240" w:lineRule="auto"/>
        <w:rPr>
          <w:rFonts w:ascii="Times New Roman" w:hAnsi="Times New Roman" w:cs="Times New Roman"/>
          <w:sz w:val="24"/>
          <w:szCs w:val="24"/>
        </w:rPr>
      </w:pPr>
      <w:r>
        <w:rPr>
          <w:rFonts w:ascii="Times New Roman" w:hAnsi="Times New Roman" w:cs="Times New Roman"/>
          <w:sz w:val="24"/>
          <w:szCs w:val="24"/>
        </w:rPr>
        <w:t xml:space="preserve">  С 23 по 30</w:t>
      </w:r>
      <w:r w:rsidR="00E91254" w:rsidRPr="005B44FB">
        <w:rPr>
          <w:rFonts w:ascii="Times New Roman" w:hAnsi="Times New Roman" w:cs="Times New Roman"/>
          <w:sz w:val="24"/>
          <w:szCs w:val="24"/>
        </w:rPr>
        <w:t xml:space="preserve"> </w:t>
      </w:r>
      <w:r>
        <w:rPr>
          <w:rFonts w:ascii="Times New Roman" w:hAnsi="Times New Roman" w:cs="Times New Roman"/>
          <w:sz w:val="24"/>
          <w:szCs w:val="24"/>
        </w:rPr>
        <w:t xml:space="preserve">апреля </w:t>
      </w:r>
      <w:r w:rsidR="00E91254" w:rsidRPr="005B44FB">
        <w:rPr>
          <w:rFonts w:ascii="Times New Roman" w:hAnsi="Times New Roman" w:cs="Times New Roman"/>
          <w:sz w:val="24"/>
          <w:szCs w:val="24"/>
        </w:rPr>
        <w:t xml:space="preserve">были оформлены выставки рисунков по темам: «Светлая Пасха», «1МАЯ – День Мира, Весны и труда». </w:t>
      </w:r>
    </w:p>
    <w:p w:rsidR="002C1B29" w:rsidRDefault="002C1B29" w:rsidP="00C8344A">
      <w:pPr>
        <w:spacing w:after="0" w:line="240" w:lineRule="auto"/>
        <w:rPr>
          <w:rFonts w:ascii="Times New Roman" w:hAnsi="Times New Roman"/>
          <w:sz w:val="24"/>
          <w:szCs w:val="24"/>
        </w:rPr>
      </w:pPr>
      <w:r>
        <w:rPr>
          <w:rFonts w:ascii="Times New Roman" w:hAnsi="Times New Roman"/>
          <w:sz w:val="24"/>
          <w:szCs w:val="24"/>
        </w:rPr>
        <w:t xml:space="preserve">     23 апреля</w:t>
      </w:r>
      <w:r w:rsidRPr="005B44FB">
        <w:rPr>
          <w:rFonts w:ascii="Times New Roman" w:hAnsi="Times New Roman"/>
          <w:sz w:val="24"/>
          <w:szCs w:val="24"/>
        </w:rPr>
        <w:t xml:space="preserve"> – приняли участие в Муниципальном фестивале-конкурсе  «Пасхальн</w:t>
      </w:r>
      <w:r>
        <w:rPr>
          <w:rFonts w:ascii="Times New Roman" w:hAnsi="Times New Roman"/>
          <w:sz w:val="24"/>
          <w:szCs w:val="24"/>
        </w:rPr>
        <w:t>ый перезвон», номинация «Вокал»: 1.Гергель Ульяна 6</w:t>
      </w:r>
      <w:r w:rsidRPr="005B44FB">
        <w:rPr>
          <w:rFonts w:ascii="Times New Roman" w:hAnsi="Times New Roman"/>
          <w:sz w:val="24"/>
          <w:szCs w:val="24"/>
        </w:rPr>
        <w:t>кл.</w:t>
      </w:r>
      <w:r>
        <w:rPr>
          <w:rFonts w:ascii="Times New Roman" w:hAnsi="Times New Roman"/>
          <w:sz w:val="24"/>
          <w:szCs w:val="24"/>
        </w:rPr>
        <w:t xml:space="preserve">, Арушанян Эвелина 8кл. </w:t>
      </w:r>
      <w:r w:rsidR="005C7714">
        <w:rPr>
          <w:rFonts w:ascii="Times New Roman" w:hAnsi="Times New Roman"/>
          <w:sz w:val="24"/>
          <w:szCs w:val="24"/>
        </w:rPr>
        <w:t xml:space="preserve"> Грамота Лауреат 2 степени, 2. Вокальная группа Грамота Лауреат 1 степени.</w:t>
      </w:r>
    </w:p>
    <w:p w:rsidR="006E53D2" w:rsidRDefault="006E53D2" w:rsidP="00C8344A">
      <w:pPr>
        <w:spacing w:after="0" w:line="240" w:lineRule="auto"/>
        <w:rPr>
          <w:rFonts w:ascii="Times New Roman" w:hAnsi="Times New Roman"/>
          <w:sz w:val="24"/>
          <w:szCs w:val="24"/>
        </w:rPr>
      </w:pPr>
    </w:p>
    <w:p w:rsidR="006E53D2" w:rsidRDefault="006E53D2" w:rsidP="00C8344A">
      <w:pPr>
        <w:spacing w:after="0" w:line="240" w:lineRule="auto"/>
        <w:rPr>
          <w:rFonts w:ascii="Times New Roman" w:hAnsi="Times New Roman"/>
          <w:sz w:val="24"/>
          <w:szCs w:val="24"/>
        </w:rPr>
      </w:pPr>
      <w:r>
        <w:rPr>
          <w:rFonts w:ascii="Times New Roman" w:hAnsi="Times New Roman"/>
          <w:sz w:val="24"/>
          <w:szCs w:val="24"/>
        </w:rPr>
        <w:t xml:space="preserve">     23 апреля</w:t>
      </w:r>
      <w:r w:rsidRPr="005B44FB">
        <w:rPr>
          <w:rFonts w:ascii="Times New Roman" w:hAnsi="Times New Roman"/>
          <w:sz w:val="24"/>
          <w:szCs w:val="24"/>
        </w:rPr>
        <w:t xml:space="preserve"> – приняли уч</w:t>
      </w:r>
      <w:r>
        <w:rPr>
          <w:rFonts w:ascii="Times New Roman" w:hAnsi="Times New Roman"/>
          <w:sz w:val="24"/>
          <w:szCs w:val="24"/>
        </w:rPr>
        <w:t xml:space="preserve">астие в Муниципальном </w:t>
      </w:r>
      <w:r w:rsidRPr="005B44FB">
        <w:rPr>
          <w:rFonts w:ascii="Times New Roman" w:hAnsi="Times New Roman"/>
          <w:sz w:val="24"/>
          <w:szCs w:val="24"/>
        </w:rPr>
        <w:t xml:space="preserve">конкурсе </w:t>
      </w:r>
      <w:r>
        <w:rPr>
          <w:rFonts w:ascii="Times New Roman" w:hAnsi="Times New Roman"/>
          <w:sz w:val="24"/>
          <w:szCs w:val="24"/>
        </w:rPr>
        <w:t xml:space="preserve">детского творчества </w:t>
      </w:r>
      <w:r w:rsidRPr="005B44FB">
        <w:rPr>
          <w:rFonts w:ascii="Times New Roman" w:hAnsi="Times New Roman"/>
          <w:sz w:val="24"/>
          <w:szCs w:val="24"/>
        </w:rPr>
        <w:t xml:space="preserve"> «Пасхальн</w:t>
      </w:r>
      <w:r w:rsidR="00A55EBB">
        <w:rPr>
          <w:rFonts w:ascii="Times New Roman" w:hAnsi="Times New Roman"/>
          <w:sz w:val="24"/>
          <w:szCs w:val="24"/>
        </w:rPr>
        <w:t>ый перезвон», номинация «Декоративно-прикладное творчество»: 1.</w:t>
      </w:r>
      <w:r>
        <w:rPr>
          <w:rFonts w:ascii="Times New Roman" w:hAnsi="Times New Roman"/>
          <w:sz w:val="24"/>
          <w:szCs w:val="24"/>
        </w:rPr>
        <w:t xml:space="preserve">Арушанян Эвелина 8кл. </w:t>
      </w:r>
      <w:r w:rsidR="00A55EBB">
        <w:rPr>
          <w:rFonts w:ascii="Times New Roman" w:hAnsi="Times New Roman"/>
          <w:sz w:val="24"/>
          <w:szCs w:val="24"/>
        </w:rPr>
        <w:t>Грамота  2 место</w:t>
      </w:r>
      <w:r w:rsidR="00E8434A">
        <w:rPr>
          <w:rFonts w:ascii="Times New Roman" w:hAnsi="Times New Roman"/>
          <w:sz w:val="24"/>
          <w:szCs w:val="24"/>
        </w:rPr>
        <w:t>, 2. Баранов  Денис 6кл. Грамота 3место, 3.Горячко Екатерина 8кл. Грамота  за участие, 4. Исралян Каролина 2кл. Грамота 2место, 5. Калюжная Дарья 4Акл.</w:t>
      </w:r>
      <w:r w:rsidR="00E8434A" w:rsidRPr="00E8434A">
        <w:rPr>
          <w:rFonts w:ascii="Times New Roman" w:hAnsi="Times New Roman"/>
          <w:sz w:val="24"/>
          <w:szCs w:val="24"/>
        </w:rPr>
        <w:t xml:space="preserve"> </w:t>
      </w:r>
      <w:r w:rsidR="00E8434A">
        <w:rPr>
          <w:rFonts w:ascii="Times New Roman" w:hAnsi="Times New Roman"/>
          <w:sz w:val="24"/>
          <w:szCs w:val="24"/>
        </w:rPr>
        <w:t>Грамота 1место, 6.</w:t>
      </w:r>
      <w:r w:rsidR="00627205">
        <w:rPr>
          <w:rFonts w:ascii="Times New Roman" w:hAnsi="Times New Roman"/>
          <w:sz w:val="24"/>
          <w:szCs w:val="24"/>
        </w:rPr>
        <w:t xml:space="preserve"> Карпенко Мария 1А кл.</w:t>
      </w:r>
      <w:r w:rsidR="00627205" w:rsidRPr="00627205">
        <w:rPr>
          <w:rFonts w:ascii="Times New Roman" w:hAnsi="Times New Roman"/>
          <w:sz w:val="24"/>
          <w:szCs w:val="24"/>
        </w:rPr>
        <w:t xml:space="preserve"> </w:t>
      </w:r>
      <w:r w:rsidR="00627205">
        <w:rPr>
          <w:rFonts w:ascii="Times New Roman" w:hAnsi="Times New Roman"/>
          <w:sz w:val="24"/>
          <w:szCs w:val="24"/>
        </w:rPr>
        <w:t>Грамота 2место, 7.</w:t>
      </w:r>
      <w:r w:rsidR="006825D4">
        <w:rPr>
          <w:rFonts w:ascii="Times New Roman" w:hAnsi="Times New Roman"/>
          <w:sz w:val="24"/>
          <w:szCs w:val="24"/>
        </w:rPr>
        <w:t xml:space="preserve">Мороз Ярослава 6кл. Грамота за участие, </w:t>
      </w:r>
      <w:r w:rsidR="00C340AC">
        <w:rPr>
          <w:rFonts w:ascii="Times New Roman" w:hAnsi="Times New Roman"/>
          <w:sz w:val="24"/>
          <w:szCs w:val="24"/>
        </w:rPr>
        <w:t>8.Рожкова Элина 2кл.</w:t>
      </w:r>
      <w:r w:rsidR="00C340AC" w:rsidRPr="00C340AC">
        <w:rPr>
          <w:rFonts w:ascii="Times New Roman" w:hAnsi="Times New Roman"/>
          <w:sz w:val="24"/>
          <w:szCs w:val="24"/>
        </w:rPr>
        <w:t xml:space="preserve"> </w:t>
      </w:r>
      <w:r w:rsidR="00C340AC">
        <w:rPr>
          <w:rFonts w:ascii="Times New Roman" w:hAnsi="Times New Roman"/>
          <w:sz w:val="24"/>
          <w:szCs w:val="24"/>
        </w:rPr>
        <w:t xml:space="preserve">Грамота за участие, 9. Третьяченко Александр 1Б кл. Грамота 2место, 10. Третьяченко Полина 1Б кл. Грамота 3место, 11. Труфанова София, Стукалова София 7Бкл. Грамота 3место, </w:t>
      </w:r>
      <w:r w:rsidR="00245854">
        <w:rPr>
          <w:rFonts w:ascii="Times New Roman" w:hAnsi="Times New Roman"/>
          <w:sz w:val="24"/>
          <w:szCs w:val="24"/>
        </w:rPr>
        <w:t>12. Ханумян Валерий 2кл. Грамота 3место, 13. Цыбина Дарья 7Акл. Грамота 1место</w:t>
      </w:r>
      <w:r w:rsidR="008F33E9">
        <w:rPr>
          <w:rFonts w:ascii="Times New Roman" w:hAnsi="Times New Roman"/>
          <w:sz w:val="24"/>
          <w:szCs w:val="24"/>
        </w:rPr>
        <w:t xml:space="preserve">; номинация </w:t>
      </w:r>
      <w:r w:rsidR="00245854">
        <w:rPr>
          <w:rFonts w:ascii="Times New Roman" w:hAnsi="Times New Roman"/>
          <w:sz w:val="24"/>
          <w:szCs w:val="24"/>
        </w:rPr>
        <w:t xml:space="preserve"> </w:t>
      </w:r>
      <w:r w:rsidR="008F33E9">
        <w:rPr>
          <w:rFonts w:ascii="Times New Roman" w:hAnsi="Times New Roman" w:cs="Times New Roman"/>
          <w:sz w:val="24"/>
          <w:szCs w:val="24"/>
        </w:rPr>
        <w:t>«ИЗО»</w:t>
      </w:r>
      <w:r w:rsidR="008F33E9" w:rsidRPr="005B44FB">
        <w:rPr>
          <w:rFonts w:ascii="Times New Roman" w:hAnsi="Times New Roman" w:cs="Times New Roman"/>
          <w:sz w:val="24"/>
          <w:szCs w:val="24"/>
        </w:rPr>
        <w:t xml:space="preserve"> </w:t>
      </w:r>
      <w:r w:rsidR="00245854">
        <w:rPr>
          <w:rFonts w:ascii="Times New Roman" w:hAnsi="Times New Roman"/>
          <w:sz w:val="24"/>
          <w:szCs w:val="24"/>
        </w:rPr>
        <w:t xml:space="preserve">14. </w:t>
      </w:r>
      <w:r w:rsidR="008F33E9">
        <w:rPr>
          <w:rFonts w:ascii="Times New Roman" w:hAnsi="Times New Roman"/>
          <w:sz w:val="24"/>
          <w:szCs w:val="24"/>
        </w:rPr>
        <w:t>Шадура Елизавета 7Бкл. Грамота 1место, 15.</w:t>
      </w:r>
      <w:r w:rsidR="00627205">
        <w:rPr>
          <w:rFonts w:ascii="Times New Roman" w:hAnsi="Times New Roman"/>
          <w:sz w:val="24"/>
          <w:szCs w:val="24"/>
        </w:rPr>
        <w:t>Кочарян Элина 8кл.</w:t>
      </w:r>
      <w:r w:rsidR="00627205" w:rsidRPr="00627205">
        <w:rPr>
          <w:rFonts w:ascii="Times New Roman" w:hAnsi="Times New Roman"/>
          <w:sz w:val="24"/>
          <w:szCs w:val="24"/>
        </w:rPr>
        <w:t xml:space="preserve"> </w:t>
      </w:r>
      <w:r w:rsidR="00627205">
        <w:rPr>
          <w:rFonts w:ascii="Times New Roman" w:hAnsi="Times New Roman"/>
          <w:sz w:val="24"/>
          <w:szCs w:val="24"/>
        </w:rPr>
        <w:t>Грамота 3место</w:t>
      </w:r>
      <w:r w:rsidR="00C73ECA">
        <w:rPr>
          <w:rFonts w:ascii="Times New Roman" w:hAnsi="Times New Roman"/>
          <w:sz w:val="24"/>
          <w:szCs w:val="24"/>
        </w:rPr>
        <w:t xml:space="preserve">; номинация </w:t>
      </w:r>
      <w:r w:rsidR="00C73ECA">
        <w:rPr>
          <w:rFonts w:ascii="Times New Roman" w:hAnsi="Times New Roman" w:cs="Times New Roman"/>
          <w:sz w:val="24"/>
          <w:szCs w:val="24"/>
        </w:rPr>
        <w:t>«</w:t>
      </w:r>
      <w:r w:rsidR="00C73ECA">
        <w:rPr>
          <w:rFonts w:ascii="Times New Roman" w:hAnsi="Times New Roman"/>
          <w:sz w:val="24"/>
          <w:szCs w:val="24"/>
        </w:rPr>
        <w:t>Фотография</w:t>
      </w:r>
      <w:r w:rsidR="00C73ECA">
        <w:rPr>
          <w:rFonts w:ascii="Times New Roman" w:hAnsi="Times New Roman" w:cs="Times New Roman"/>
          <w:sz w:val="24"/>
          <w:szCs w:val="24"/>
        </w:rPr>
        <w:t xml:space="preserve">» </w:t>
      </w:r>
      <w:r w:rsidR="00C73ECA">
        <w:rPr>
          <w:rFonts w:ascii="Times New Roman" w:hAnsi="Times New Roman"/>
          <w:sz w:val="24"/>
          <w:szCs w:val="24"/>
        </w:rPr>
        <w:t>16. Стукалова София 7Бкл. Грамота 1место, 17. Коллектив 7Б класса  Грамота 1место.</w:t>
      </w:r>
    </w:p>
    <w:p w:rsidR="00C8344A" w:rsidRPr="00C8344A" w:rsidRDefault="00C8344A" w:rsidP="00C8344A">
      <w:pPr>
        <w:spacing w:after="0" w:line="240" w:lineRule="auto"/>
        <w:rPr>
          <w:rFonts w:ascii="Times New Roman" w:hAnsi="Times New Roman"/>
          <w:sz w:val="24"/>
          <w:szCs w:val="24"/>
        </w:rPr>
      </w:pPr>
    </w:p>
    <w:p w:rsidR="006D2EBA" w:rsidRDefault="006D2EBA" w:rsidP="006D2EBA">
      <w:pPr>
        <w:spacing w:line="240" w:lineRule="auto"/>
        <w:ind w:firstLine="142"/>
        <w:rPr>
          <w:rFonts w:ascii="Times New Roman" w:hAnsi="Times New Roman" w:cs="Times New Roman"/>
          <w:sz w:val="24"/>
          <w:szCs w:val="24"/>
        </w:rPr>
      </w:pPr>
      <w:r w:rsidRPr="00C1225F">
        <w:rPr>
          <w:rFonts w:ascii="Times New Roman" w:hAnsi="Times New Roman" w:cs="Times New Roman"/>
          <w:sz w:val="24"/>
          <w:szCs w:val="24"/>
        </w:rPr>
        <w:t xml:space="preserve">  </w:t>
      </w:r>
      <w:r>
        <w:rPr>
          <w:rFonts w:ascii="Times New Roman" w:hAnsi="Times New Roman" w:cs="Times New Roman"/>
          <w:sz w:val="24"/>
          <w:szCs w:val="24"/>
        </w:rPr>
        <w:t>24 апреля – приняли участи в Международном конкурсе детского творчества: 1.Вокальная группа 7Бкл. Грамота Победитель 1 место, 2.</w:t>
      </w:r>
      <w:r w:rsidR="00245274">
        <w:rPr>
          <w:rFonts w:ascii="Times New Roman" w:hAnsi="Times New Roman" w:cs="Times New Roman"/>
          <w:sz w:val="24"/>
          <w:szCs w:val="24"/>
        </w:rPr>
        <w:t>Гергель Ульяна 6кл</w:t>
      </w:r>
      <w:r w:rsidR="00245274" w:rsidRPr="00245274">
        <w:rPr>
          <w:rFonts w:ascii="Times New Roman" w:hAnsi="Times New Roman" w:cs="Times New Roman"/>
          <w:sz w:val="24"/>
          <w:szCs w:val="24"/>
        </w:rPr>
        <w:t xml:space="preserve"> </w:t>
      </w:r>
      <w:r w:rsidR="00245274">
        <w:rPr>
          <w:rFonts w:ascii="Times New Roman" w:hAnsi="Times New Roman" w:cs="Times New Roman"/>
          <w:sz w:val="24"/>
          <w:szCs w:val="24"/>
        </w:rPr>
        <w:t>Грамота Победитель 1место,</w:t>
      </w:r>
      <w:r w:rsidR="00245274" w:rsidRPr="00C1225F">
        <w:rPr>
          <w:rFonts w:ascii="Times New Roman" w:hAnsi="Times New Roman" w:cs="Times New Roman"/>
          <w:sz w:val="24"/>
          <w:szCs w:val="24"/>
        </w:rPr>
        <w:t xml:space="preserve">  </w:t>
      </w:r>
      <w:r w:rsidR="00245274">
        <w:rPr>
          <w:rFonts w:ascii="Times New Roman" w:hAnsi="Times New Roman" w:cs="Times New Roman"/>
          <w:sz w:val="24"/>
          <w:szCs w:val="24"/>
        </w:rPr>
        <w:t xml:space="preserve">3. </w:t>
      </w:r>
      <w:r>
        <w:rPr>
          <w:rFonts w:ascii="Times New Roman" w:hAnsi="Times New Roman" w:cs="Times New Roman"/>
          <w:sz w:val="24"/>
          <w:szCs w:val="24"/>
        </w:rPr>
        <w:t>Шадура Елизавета 7Бкл. Грамота Победитель 1место.</w:t>
      </w:r>
      <w:r w:rsidRPr="00C1225F">
        <w:rPr>
          <w:rFonts w:ascii="Times New Roman" w:hAnsi="Times New Roman" w:cs="Times New Roman"/>
          <w:sz w:val="24"/>
          <w:szCs w:val="24"/>
        </w:rPr>
        <w:t xml:space="preserve">     </w:t>
      </w:r>
    </w:p>
    <w:p w:rsidR="006D2EBA" w:rsidRPr="007F037D" w:rsidRDefault="007F037D" w:rsidP="00E91254">
      <w:pPr>
        <w:spacing w:line="240" w:lineRule="auto"/>
        <w:rPr>
          <w:rFonts w:ascii="Times New Roman" w:hAnsi="Times New Roman"/>
          <w:sz w:val="24"/>
          <w:szCs w:val="24"/>
        </w:rPr>
      </w:pPr>
      <w:r>
        <w:rPr>
          <w:rFonts w:ascii="Times New Roman" w:hAnsi="Times New Roman" w:cs="Times New Roman"/>
          <w:sz w:val="24"/>
          <w:szCs w:val="24"/>
        </w:rPr>
        <w:t>25</w:t>
      </w:r>
      <w:r w:rsidRPr="005B44FB">
        <w:rPr>
          <w:rFonts w:ascii="Times New Roman" w:hAnsi="Times New Roman" w:cs="Times New Roman"/>
          <w:sz w:val="24"/>
          <w:szCs w:val="24"/>
        </w:rPr>
        <w:t xml:space="preserve"> апреля – приняли участие в написании</w:t>
      </w:r>
      <w:r w:rsidRPr="005B44FB">
        <w:rPr>
          <w:rFonts w:ascii="Times New Roman" w:hAnsi="Times New Roman"/>
          <w:sz w:val="24"/>
          <w:szCs w:val="24"/>
        </w:rPr>
        <w:t xml:space="preserve"> Международного исторического диктанта на тему событий Великой Отечественной войны «Диктант Победы», учащиеся </w:t>
      </w:r>
      <w:r>
        <w:rPr>
          <w:rFonts w:ascii="Times New Roman" w:hAnsi="Times New Roman"/>
          <w:sz w:val="24"/>
          <w:szCs w:val="24"/>
        </w:rPr>
        <w:t>школы 45чел. 6-9кл., учителя 12 чел.</w:t>
      </w:r>
      <w:r w:rsidRPr="005B44FB">
        <w:rPr>
          <w:rFonts w:ascii="Times New Roman" w:hAnsi="Times New Roman"/>
          <w:sz w:val="24"/>
          <w:szCs w:val="24"/>
        </w:rPr>
        <w:t>.</w:t>
      </w:r>
    </w:p>
    <w:p w:rsidR="00104FDD" w:rsidRPr="005B44FB" w:rsidRDefault="00104FDD" w:rsidP="00104FDD">
      <w:pPr>
        <w:spacing w:line="240" w:lineRule="auto"/>
        <w:rPr>
          <w:rFonts w:ascii="Times New Roman" w:hAnsi="Times New Roman"/>
          <w:sz w:val="24"/>
          <w:szCs w:val="24"/>
        </w:rPr>
      </w:pPr>
      <w:r>
        <w:rPr>
          <w:rFonts w:ascii="Times New Roman" w:hAnsi="Times New Roman"/>
          <w:sz w:val="24"/>
          <w:szCs w:val="24"/>
        </w:rPr>
        <w:t xml:space="preserve">  30.04-07</w:t>
      </w:r>
      <w:r w:rsidRPr="005B44FB">
        <w:rPr>
          <w:rFonts w:ascii="Times New Roman" w:hAnsi="Times New Roman"/>
          <w:sz w:val="24"/>
          <w:szCs w:val="24"/>
        </w:rPr>
        <w:t xml:space="preserve"> мая – оформлена выставка рисунков, поделок</w:t>
      </w:r>
      <w:r>
        <w:rPr>
          <w:rFonts w:ascii="Times New Roman" w:hAnsi="Times New Roman"/>
          <w:sz w:val="24"/>
          <w:szCs w:val="24"/>
        </w:rPr>
        <w:t xml:space="preserve"> учащихся 1-9классов, </w:t>
      </w:r>
      <w:r w:rsidRPr="005B44FB">
        <w:rPr>
          <w:rFonts w:ascii="Times New Roman" w:hAnsi="Times New Roman"/>
          <w:sz w:val="24"/>
          <w:szCs w:val="24"/>
        </w:rPr>
        <w:t xml:space="preserve">посвящённая </w:t>
      </w:r>
      <w:r>
        <w:rPr>
          <w:rFonts w:ascii="Times New Roman" w:hAnsi="Times New Roman"/>
          <w:sz w:val="24"/>
          <w:szCs w:val="24"/>
        </w:rPr>
        <w:t>80-летию Великой</w:t>
      </w:r>
      <w:r w:rsidR="002C3AA8">
        <w:rPr>
          <w:rFonts w:ascii="Times New Roman" w:hAnsi="Times New Roman"/>
          <w:sz w:val="24"/>
          <w:szCs w:val="24"/>
        </w:rPr>
        <w:t xml:space="preserve"> Победы, оформлены кабинеты, окна в кабинетах, в коридоре школы.</w:t>
      </w:r>
    </w:p>
    <w:p w:rsidR="00104FDD" w:rsidRPr="005B44FB" w:rsidRDefault="00104FDD" w:rsidP="00104FDD">
      <w:pPr>
        <w:spacing w:line="240" w:lineRule="auto"/>
        <w:rPr>
          <w:rFonts w:ascii="Times New Roman" w:hAnsi="Times New Roman"/>
          <w:sz w:val="24"/>
          <w:szCs w:val="24"/>
        </w:rPr>
      </w:pPr>
      <w:r>
        <w:rPr>
          <w:rFonts w:ascii="Times New Roman" w:hAnsi="Times New Roman"/>
          <w:sz w:val="24"/>
          <w:szCs w:val="24"/>
        </w:rPr>
        <w:t xml:space="preserve">     5- 7</w:t>
      </w:r>
      <w:r w:rsidRPr="005B44FB">
        <w:rPr>
          <w:rFonts w:ascii="Times New Roman" w:hAnsi="Times New Roman"/>
          <w:sz w:val="24"/>
          <w:szCs w:val="24"/>
        </w:rPr>
        <w:t xml:space="preserve"> </w:t>
      </w:r>
      <w:r>
        <w:rPr>
          <w:rFonts w:ascii="Times New Roman" w:hAnsi="Times New Roman"/>
          <w:sz w:val="24"/>
          <w:szCs w:val="24"/>
        </w:rPr>
        <w:t>мая – приняли участие в Муниципальном конкурсе детского творчества «Мы говорим Спасибо за Победу!</w:t>
      </w:r>
      <w:r w:rsidRPr="005B44FB">
        <w:rPr>
          <w:rFonts w:ascii="Times New Roman" w:hAnsi="Times New Roman"/>
          <w:sz w:val="24"/>
          <w:szCs w:val="24"/>
        </w:rPr>
        <w:t>»</w:t>
      </w:r>
      <w:r>
        <w:rPr>
          <w:rFonts w:ascii="Times New Roman" w:hAnsi="Times New Roman"/>
          <w:sz w:val="24"/>
          <w:szCs w:val="24"/>
        </w:rPr>
        <w:t>, посвящённом 80-летию Победы и Году защитника Отечества: 1.Бочарова Ярослава 4Акл. Грамота 2место, 2.Калюжная Дарья 4Акл. Грамота 1место, 3.Третьяченко</w:t>
      </w:r>
      <w:r w:rsidRPr="005B44FB">
        <w:rPr>
          <w:rFonts w:ascii="Times New Roman" w:hAnsi="Times New Roman"/>
          <w:sz w:val="24"/>
          <w:szCs w:val="24"/>
        </w:rPr>
        <w:t xml:space="preserve"> </w:t>
      </w:r>
      <w:r>
        <w:rPr>
          <w:rFonts w:ascii="Times New Roman" w:hAnsi="Times New Roman"/>
          <w:sz w:val="24"/>
          <w:szCs w:val="24"/>
        </w:rPr>
        <w:t>Полина 1Бкл. Грамота 2</w:t>
      </w:r>
      <w:r w:rsidRPr="005B44FB">
        <w:rPr>
          <w:rFonts w:ascii="Times New Roman" w:hAnsi="Times New Roman"/>
          <w:sz w:val="24"/>
          <w:szCs w:val="24"/>
        </w:rPr>
        <w:t>место</w:t>
      </w:r>
      <w:r>
        <w:rPr>
          <w:rFonts w:ascii="Times New Roman" w:hAnsi="Times New Roman"/>
          <w:sz w:val="24"/>
          <w:szCs w:val="24"/>
        </w:rPr>
        <w:t>, 4.Третьяченко</w:t>
      </w:r>
      <w:r w:rsidRPr="005B44FB">
        <w:rPr>
          <w:rFonts w:ascii="Times New Roman" w:hAnsi="Times New Roman"/>
          <w:sz w:val="24"/>
          <w:szCs w:val="24"/>
        </w:rPr>
        <w:t xml:space="preserve"> </w:t>
      </w:r>
      <w:r>
        <w:rPr>
          <w:rFonts w:ascii="Times New Roman" w:hAnsi="Times New Roman"/>
          <w:sz w:val="24"/>
          <w:szCs w:val="24"/>
        </w:rPr>
        <w:t>Александр 1Бкл. Грамота 2</w:t>
      </w:r>
      <w:r w:rsidRPr="005B44FB">
        <w:rPr>
          <w:rFonts w:ascii="Times New Roman" w:hAnsi="Times New Roman"/>
          <w:sz w:val="24"/>
          <w:szCs w:val="24"/>
        </w:rPr>
        <w:t>место</w:t>
      </w:r>
      <w:r>
        <w:rPr>
          <w:rFonts w:ascii="Times New Roman" w:hAnsi="Times New Roman"/>
          <w:sz w:val="24"/>
          <w:szCs w:val="24"/>
        </w:rPr>
        <w:t>, 5.Шадура Елизавета 7Бкл. Грамота 1место, 6.Шанаева София 7Бкл. Грамота 3место,7.Шанаева София 7Бкл. Грамота за участие.</w:t>
      </w:r>
    </w:p>
    <w:p w:rsidR="00104FDD" w:rsidRPr="005B44FB" w:rsidRDefault="00104FDD" w:rsidP="00E91254">
      <w:pPr>
        <w:spacing w:line="240" w:lineRule="auto"/>
        <w:rPr>
          <w:rFonts w:ascii="Times New Roman" w:hAnsi="Times New Roman"/>
          <w:sz w:val="24"/>
          <w:szCs w:val="24"/>
        </w:rPr>
      </w:pPr>
      <w:r>
        <w:rPr>
          <w:rFonts w:ascii="Times New Roman" w:hAnsi="Times New Roman"/>
          <w:sz w:val="24"/>
          <w:szCs w:val="24"/>
        </w:rPr>
        <w:lastRenderedPageBreak/>
        <w:t xml:space="preserve">     7 мая – проведена </w:t>
      </w:r>
      <w:r w:rsidRPr="005B44FB">
        <w:rPr>
          <w:rFonts w:ascii="Times New Roman" w:hAnsi="Times New Roman"/>
          <w:sz w:val="24"/>
          <w:szCs w:val="24"/>
        </w:rPr>
        <w:t>торжественная линейка «Поклонимся великим тем годам…»</w:t>
      </w:r>
      <w:r>
        <w:rPr>
          <w:rFonts w:ascii="Times New Roman" w:hAnsi="Times New Roman"/>
          <w:sz w:val="24"/>
          <w:szCs w:val="24"/>
        </w:rPr>
        <w:t xml:space="preserve">, посвящённая        80-летию Великой Победы </w:t>
      </w:r>
      <w:r w:rsidRPr="005B44FB">
        <w:rPr>
          <w:rFonts w:ascii="Times New Roman" w:hAnsi="Times New Roman"/>
          <w:sz w:val="24"/>
          <w:szCs w:val="24"/>
        </w:rPr>
        <w:t>для учащихся 1-9 классов зам.директора по ВР, членами Совета старшеклассников; члены отряда «Юнармия»</w:t>
      </w:r>
      <w:r>
        <w:rPr>
          <w:rFonts w:ascii="Times New Roman" w:hAnsi="Times New Roman"/>
          <w:sz w:val="24"/>
          <w:szCs w:val="24"/>
        </w:rPr>
        <w:t>, представители от 1-9 классов</w:t>
      </w:r>
      <w:r w:rsidRPr="005B44FB">
        <w:rPr>
          <w:rFonts w:ascii="Times New Roman" w:hAnsi="Times New Roman"/>
          <w:sz w:val="24"/>
          <w:szCs w:val="24"/>
        </w:rPr>
        <w:t xml:space="preserve"> возложили цветы к Памятнику погибших воинов-односельчан</w:t>
      </w:r>
      <w:r>
        <w:rPr>
          <w:rFonts w:ascii="Times New Roman" w:hAnsi="Times New Roman"/>
          <w:sz w:val="24"/>
          <w:szCs w:val="24"/>
        </w:rPr>
        <w:t xml:space="preserve">; администрация школы, классные руководители 1-9 классов провели акцию </w:t>
      </w:r>
      <w:r w:rsidRPr="005B44FB">
        <w:rPr>
          <w:rFonts w:ascii="Times New Roman" w:hAnsi="Times New Roman"/>
          <w:sz w:val="24"/>
          <w:szCs w:val="24"/>
        </w:rPr>
        <w:t>«Свеча Памяти»,</w:t>
      </w:r>
      <w:r w:rsidRPr="001871B2">
        <w:rPr>
          <w:rFonts w:ascii="Times New Roman" w:hAnsi="Times New Roman"/>
          <w:sz w:val="24"/>
          <w:szCs w:val="24"/>
        </w:rPr>
        <w:t xml:space="preserve"> </w:t>
      </w:r>
      <w:r>
        <w:rPr>
          <w:rFonts w:ascii="Times New Roman" w:hAnsi="Times New Roman"/>
          <w:sz w:val="24"/>
          <w:szCs w:val="24"/>
        </w:rPr>
        <w:t xml:space="preserve">ученики приняли участие в акции </w:t>
      </w:r>
      <w:r w:rsidRPr="005B44FB">
        <w:rPr>
          <w:rFonts w:ascii="Times New Roman" w:hAnsi="Times New Roman"/>
          <w:sz w:val="24"/>
          <w:szCs w:val="24"/>
        </w:rPr>
        <w:t>«Бессмертный полк»,</w:t>
      </w:r>
      <w:r w:rsidRPr="001871B2">
        <w:rPr>
          <w:rFonts w:ascii="Times New Roman" w:hAnsi="Times New Roman"/>
          <w:sz w:val="24"/>
          <w:szCs w:val="24"/>
        </w:rPr>
        <w:t xml:space="preserve"> </w:t>
      </w:r>
      <w:r>
        <w:rPr>
          <w:rFonts w:ascii="Times New Roman" w:hAnsi="Times New Roman"/>
          <w:sz w:val="24"/>
          <w:szCs w:val="24"/>
        </w:rPr>
        <w:t>«Песни Победы», исполнили песни «Катюша»,</w:t>
      </w:r>
      <w:r w:rsidRPr="000129F5">
        <w:rPr>
          <w:rFonts w:ascii="Times New Roman" w:hAnsi="Times New Roman"/>
          <w:sz w:val="24"/>
          <w:szCs w:val="24"/>
        </w:rPr>
        <w:t xml:space="preserve"> </w:t>
      </w:r>
      <w:r>
        <w:rPr>
          <w:rFonts w:ascii="Times New Roman" w:hAnsi="Times New Roman"/>
          <w:sz w:val="24"/>
          <w:szCs w:val="24"/>
        </w:rPr>
        <w:t>«День Победы».</w:t>
      </w:r>
    </w:p>
    <w:p w:rsidR="00E91254" w:rsidRPr="005B44FB" w:rsidRDefault="00E91254" w:rsidP="00E91254">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8 мая – учащиеся школы приняли участие в концерте, посвящённом Дню Победы, который проходил в ДК пос.Ленинский.</w:t>
      </w:r>
    </w:p>
    <w:p w:rsidR="00E91254" w:rsidRDefault="00E91254" w:rsidP="00E91254">
      <w:pPr>
        <w:spacing w:line="240" w:lineRule="auto"/>
        <w:rPr>
          <w:rFonts w:ascii="Times New Roman" w:hAnsi="Times New Roman"/>
          <w:sz w:val="24"/>
          <w:szCs w:val="24"/>
        </w:rPr>
      </w:pPr>
      <w:r w:rsidRPr="005B44FB">
        <w:rPr>
          <w:rFonts w:ascii="Times New Roman" w:hAnsi="Times New Roman"/>
          <w:sz w:val="24"/>
          <w:szCs w:val="24"/>
        </w:rPr>
        <w:t xml:space="preserve">   9 мая – члены пед.коллектива, сотрудники, </w:t>
      </w:r>
      <w:r w:rsidRPr="005B44FB">
        <w:rPr>
          <w:rFonts w:ascii="Times New Roman" w:hAnsi="Times New Roman" w:cs="Times New Roman"/>
          <w:sz w:val="24"/>
          <w:szCs w:val="24"/>
        </w:rPr>
        <w:t>ученики школы приняли участие в митинге «Памяти павших будем достойны», посвящённом Дню Победы совместно с родителями на Мемориале «Огонь Вечной Славы»,</w:t>
      </w:r>
      <w:r w:rsidRPr="005B44FB">
        <w:rPr>
          <w:rFonts w:ascii="Times New Roman" w:hAnsi="Times New Roman"/>
          <w:sz w:val="24"/>
          <w:szCs w:val="24"/>
        </w:rPr>
        <w:t xml:space="preserve"> возложили цветы.</w:t>
      </w:r>
    </w:p>
    <w:p w:rsidR="00E91254" w:rsidRPr="005B44FB" w:rsidRDefault="008F0BF4" w:rsidP="00A42AB6">
      <w:pPr>
        <w:spacing w:line="240" w:lineRule="auto"/>
        <w:rPr>
          <w:rFonts w:ascii="Times New Roman" w:hAnsi="Times New Roman"/>
          <w:sz w:val="24"/>
          <w:szCs w:val="24"/>
        </w:rPr>
      </w:pPr>
      <w:r w:rsidRPr="005B44FB">
        <w:rPr>
          <w:rFonts w:ascii="Times New Roman" w:hAnsi="Times New Roman" w:cs="Times New Roman"/>
          <w:sz w:val="24"/>
          <w:szCs w:val="24"/>
        </w:rPr>
        <w:t xml:space="preserve">      В апреле-мае месяце коллектив учащихся и учителей приняли участие  во</w:t>
      </w:r>
      <w:r w:rsidRPr="005B44FB">
        <w:rPr>
          <w:rFonts w:ascii="Times New Roman" w:hAnsi="Times New Roman"/>
          <w:sz w:val="24"/>
          <w:szCs w:val="24"/>
        </w:rPr>
        <w:t xml:space="preserve"> Всероссийских акциях: «Окна Победы», «Георгиевская ленточка», «Бессмертный полк», «Свеча Памяти»</w:t>
      </w:r>
      <w:r>
        <w:rPr>
          <w:rFonts w:ascii="Times New Roman" w:hAnsi="Times New Roman"/>
          <w:sz w:val="24"/>
          <w:szCs w:val="24"/>
        </w:rPr>
        <w:t>, «Сад Памяти», «Песни Победы».</w:t>
      </w:r>
      <w:r w:rsidR="00E91254" w:rsidRPr="005B44FB">
        <w:rPr>
          <w:rFonts w:ascii="Times New Roman" w:hAnsi="Times New Roman"/>
          <w:sz w:val="24"/>
          <w:szCs w:val="24"/>
        </w:rPr>
        <w:t xml:space="preserve">    </w:t>
      </w:r>
    </w:p>
    <w:p w:rsidR="00F47697" w:rsidRDefault="003B33FB" w:rsidP="005335B7">
      <w:pPr>
        <w:spacing w:after="0" w:line="240" w:lineRule="auto"/>
        <w:rPr>
          <w:rFonts w:ascii="Times New Roman" w:hAnsi="Times New Roman"/>
          <w:sz w:val="24"/>
          <w:szCs w:val="24"/>
        </w:rPr>
      </w:pPr>
      <w:r>
        <w:rPr>
          <w:rFonts w:ascii="Times New Roman" w:hAnsi="Times New Roman"/>
          <w:sz w:val="24"/>
          <w:szCs w:val="24"/>
        </w:rPr>
        <w:t xml:space="preserve">     16</w:t>
      </w:r>
      <w:r w:rsidR="00E91254" w:rsidRPr="005B44FB">
        <w:rPr>
          <w:rFonts w:ascii="Times New Roman" w:hAnsi="Times New Roman"/>
          <w:sz w:val="24"/>
          <w:szCs w:val="24"/>
        </w:rPr>
        <w:t xml:space="preserve"> мая – принято участие в Окружном итоговом слёте актива «Это нам по силам»: 1.«За активное участие в реализации программы деятельности Минераловодской ДЮОО «Радуга» и «Движения Первых», активную жизненную позицию и успехи в окружн</w:t>
      </w:r>
      <w:r w:rsidR="00A42AB6">
        <w:rPr>
          <w:rFonts w:ascii="Times New Roman" w:hAnsi="Times New Roman"/>
          <w:sz w:val="24"/>
          <w:szCs w:val="24"/>
        </w:rPr>
        <w:t>ых конкурсах»  Казаков Иван 9кл.</w:t>
      </w:r>
      <w:r w:rsidR="00E91254" w:rsidRPr="005B44FB">
        <w:rPr>
          <w:rFonts w:ascii="Times New Roman" w:hAnsi="Times New Roman"/>
          <w:sz w:val="24"/>
          <w:szCs w:val="24"/>
        </w:rPr>
        <w:t xml:space="preserve"> Диплом Лидер-Мастер, 2. «За активное участие в реализации программы деятельности Минераловодской ДЮОО «Радуга» и «Движения Первых», активную жизненную позицию и успехи в ок</w:t>
      </w:r>
      <w:r w:rsidR="00A42AB6">
        <w:rPr>
          <w:rFonts w:ascii="Times New Roman" w:hAnsi="Times New Roman"/>
          <w:sz w:val="24"/>
          <w:szCs w:val="24"/>
        </w:rPr>
        <w:t>ружных конкурсах» Ложкин Андрей 9кл. Диплом  Лидер-Мастер</w:t>
      </w:r>
      <w:r w:rsidR="00E91254" w:rsidRPr="005B44FB">
        <w:rPr>
          <w:rFonts w:ascii="Times New Roman" w:hAnsi="Times New Roman"/>
          <w:sz w:val="24"/>
          <w:szCs w:val="24"/>
        </w:rPr>
        <w:t>, 3. «За активное участие в реализации программы деятельности Минераловодской ДЮОО «Радуга» и «Движения Первых», активную жизненную позицию и успехи в</w:t>
      </w:r>
      <w:r w:rsidR="005335B7">
        <w:rPr>
          <w:rFonts w:ascii="Times New Roman" w:hAnsi="Times New Roman"/>
          <w:sz w:val="24"/>
          <w:szCs w:val="24"/>
        </w:rPr>
        <w:t xml:space="preserve"> окружных конкурсах и акциях»</w:t>
      </w:r>
      <w:r w:rsidR="00E91254" w:rsidRPr="005B44FB">
        <w:rPr>
          <w:rFonts w:ascii="Times New Roman" w:hAnsi="Times New Roman"/>
          <w:sz w:val="24"/>
          <w:szCs w:val="24"/>
        </w:rPr>
        <w:t xml:space="preserve">, </w:t>
      </w:r>
      <w:r w:rsidR="005335B7">
        <w:rPr>
          <w:rFonts w:ascii="Times New Roman" w:hAnsi="Times New Roman"/>
          <w:sz w:val="24"/>
          <w:szCs w:val="24"/>
        </w:rPr>
        <w:t xml:space="preserve"> Стукалова София 7Б кл. </w:t>
      </w:r>
      <w:r w:rsidR="00E91254" w:rsidRPr="005B44FB">
        <w:rPr>
          <w:rFonts w:ascii="Times New Roman" w:hAnsi="Times New Roman"/>
          <w:sz w:val="24"/>
          <w:szCs w:val="24"/>
        </w:rPr>
        <w:t>Грамо</w:t>
      </w:r>
      <w:r w:rsidR="005335B7">
        <w:rPr>
          <w:rFonts w:ascii="Times New Roman" w:hAnsi="Times New Roman"/>
          <w:sz w:val="24"/>
          <w:szCs w:val="24"/>
        </w:rPr>
        <w:t>та, 4</w:t>
      </w:r>
      <w:r w:rsidR="005335B7" w:rsidRPr="005B44FB">
        <w:rPr>
          <w:rFonts w:ascii="Times New Roman" w:hAnsi="Times New Roman"/>
          <w:sz w:val="24"/>
          <w:szCs w:val="24"/>
        </w:rPr>
        <w:t>. «За активное участие в реализации программы деятельности Минераловодской ДЮОО «Радуга» и «Движения Первых», активную жизненную позицию и успехи в</w:t>
      </w:r>
      <w:r w:rsidR="005335B7">
        <w:rPr>
          <w:rFonts w:ascii="Times New Roman" w:hAnsi="Times New Roman"/>
          <w:sz w:val="24"/>
          <w:szCs w:val="24"/>
        </w:rPr>
        <w:t xml:space="preserve"> окружных конкурсах и акциях»</w:t>
      </w:r>
      <w:r w:rsidR="005335B7" w:rsidRPr="005B44FB">
        <w:rPr>
          <w:rFonts w:ascii="Times New Roman" w:hAnsi="Times New Roman"/>
          <w:sz w:val="24"/>
          <w:szCs w:val="24"/>
        </w:rPr>
        <w:t xml:space="preserve">, </w:t>
      </w:r>
      <w:r w:rsidR="005335B7">
        <w:rPr>
          <w:rFonts w:ascii="Times New Roman" w:hAnsi="Times New Roman"/>
          <w:sz w:val="24"/>
          <w:szCs w:val="24"/>
        </w:rPr>
        <w:t xml:space="preserve"> Шадура Елизавета 7Б кл. </w:t>
      </w:r>
      <w:r w:rsidR="005335B7" w:rsidRPr="005B44FB">
        <w:rPr>
          <w:rFonts w:ascii="Times New Roman" w:hAnsi="Times New Roman"/>
          <w:sz w:val="24"/>
          <w:szCs w:val="24"/>
        </w:rPr>
        <w:t>Грамо</w:t>
      </w:r>
      <w:r w:rsidR="005335B7">
        <w:rPr>
          <w:rFonts w:ascii="Times New Roman" w:hAnsi="Times New Roman"/>
          <w:sz w:val="24"/>
          <w:szCs w:val="24"/>
        </w:rPr>
        <w:t>та, 5.</w:t>
      </w:r>
      <w:r w:rsidR="005335B7" w:rsidRPr="005335B7">
        <w:rPr>
          <w:rFonts w:ascii="Times New Roman" w:hAnsi="Times New Roman"/>
          <w:sz w:val="24"/>
          <w:szCs w:val="24"/>
        </w:rPr>
        <w:t xml:space="preserve"> </w:t>
      </w:r>
      <w:r w:rsidR="005335B7" w:rsidRPr="005B44FB">
        <w:rPr>
          <w:rFonts w:ascii="Times New Roman" w:hAnsi="Times New Roman"/>
          <w:sz w:val="24"/>
          <w:szCs w:val="24"/>
        </w:rPr>
        <w:t>«За активное участие в реализации программы деятельности Минераловодской ДЮОО «Радуга» и «Движения Первых», активную жизненную позицию и успехи в</w:t>
      </w:r>
      <w:r w:rsidR="005335B7">
        <w:rPr>
          <w:rFonts w:ascii="Times New Roman" w:hAnsi="Times New Roman"/>
          <w:sz w:val="24"/>
          <w:szCs w:val="24"/>
        </w:rPr>
        <w:t xml:space="preserve"> окружных конкурсах и акциях»</w:t>
      </w:r>
      <w:r w:rsidR="005335B7" w:rsidRPr="005B44FB">
        <w:rPr>
          <w:rFonts w:ascii="Times New Roman" w:hAnsi="Times New Roman"/>
          <w:sz w:val="24"/>
          <w:szCs w:val="24"/>
        </w:rPr>
        <w:t xml:space="preserve">, </w:t>
      </w:r>
      <w:r w:rsidR="005335B7">
        <w:rPr>
          <w:rFonts w:ascii="Times New Roman" w:hAnsi="Times New Roman"/>
          <w:sz w:val="24"/>
          <w:szCs w:val="24"/>
        </w:rPr>
        <w:t xml:space="preserve"> Кочарян Элина 8 кл. </w:t>
      </w:r>
      <w:r w:rsidR="005335B7" w:rsidRPr="005B44FB">
        <w:rPr>
          <w:rFonts w:ascii="Times New Roman" w:hAnsi="Times New Roman"/>
          <w:sz w:val="24"/>
          <w:szCs w:val="24"/>
        </w:rPr>
        <w:t>Грамо</w:t>
      </w:r>
      <w:r w:rsidR="005335B7">
        <w:rPr>
          <w:rFonts w:ascii="Times New Roman" w:hAnsi="Times New Roman"/>
          <w:sz w:val="24"/>
          <w:szCs w:val="24"/>
        </w:rPr>
        <w:t>та.</w:t>
      </w:r>
    </w:p>
    <w:p w:rsidR="0074605D" w:rsidRDefault="0074605D" w:rsidP="005335B7">
      <w:pPr>
        <w:spacing w:after="0" w:line="240" w:lineRule="auto"/>
        <w:rPr>
          <w:rFonts w:ascii="Times New Roman" w:hAnsi="Times New Roman"/>
          <w:sz w:val="24"/>
          <w:szCs w:val="24"/>
        </w:rPr>
      </w:pPr>
    </w:p>
    <w:p w:rsidR="005335B7" w:rsidRPr="005B44FB" w:rsidRDefault="00F47697" w:rsidP="005335B7">
      <w:pPr>
        <w:spacing w:after="0" w:line="240" w:lineRule="auto"/>
        <w:rPr>
          <w:rFonts w:ascii="Times New Roman" w:hAnsi="Times New Roman"/>
          <w:sz w:val="24"/>
          <w:szCs w:val="24"/>
        </w:rPr>
      </w:pPr>
      <w:r>
        <w:rPr>
          <w:rFonts w:ascii="Times New Roman" w:hAnsi="Times New Roman"/>
          <w:sz w:val="24"/>
          <w:szCs w:val="24"/>
        </w:rPr>
        <w:t xml:space="preserve">     </w:t>
      </w:r>
      <w:r w:rsidR="003B33FB">
        <w:rPr>
          <w:rFonts w:ascii="Times New Roman" w:hAnsi="Times New Roman"/>
          <w:sz w:val="24"/>
          <w:szCs w:val="24"/>
        </w:rPr>
        <w:t>16</w:t>
      </w:r>
      <w:r w:rsidRPr="005B44FB">
        <w:rPr>
          <w:rFonts w:ascii="Times New Roman" w:hAnsi="Times New Roman"/>
          <w:sz w:val="24"/>
          <w:szCs w:val="24"/>
        </w:rPr>
        <w:t xml:space="preserve"> мая – принято участие</w:t>
      </w:r>
      <w:r>
        <w:rPr>
          <w:rFonts w:ascii="Times New Roman" w:hAnsi="Times New Roman"/>
          <w:sz w:val="24"/>
          <w:szCs w:val="24"/>
        </w:rPr>
        <w:t xml:space="preserve">  в очном этапе Всероссийского конкурса</w:t>
      </w:r>
      <w:r w:rsidR="003B33FB">
        <w:rPr>
          <w:rFonts w:ascii="Times New Roman" w:hAnsi="Times New Roman"/>
          <w:sz w:val="24"/>
          <w:szCs w:val="24"/>
        </w:rPr>
        <w:t xml:space="preserve"> «АгроНТРИ - 2025» 1.Стукалова София 7Б кл. Сертификат, 2. Лаврова Ульяна 6 кл. Сертификат.</w:t>
      </w:r>
    </w:p>
    <w:p w:rsidR="00E91254" w:rsidRPr="005B44FB" w:rsidRDefault="00E91254" w:rsidP="00E91254">
      <w:pPr>
        <w:spacing w:after="0" w:line="240" w:lineRule="auto"/>
        <w:rPr>
          <w:rFonts w:ascii="Times New Roman" w:hAnsi="Times New Roman" w:cs="Times New Roman"/>
          <w:sz w:val="24"/>
          <w:szCs w:val="24"/>
        </w:rPr>
      </w:pPr>
    </w:p>
    <w:p w:rsidR="00E91254" w:rsidRPr="005B44FB" w:rsidRDefault="0074605D" w:rsidP="00E91254">
      <w:pPr>
        <w:spacing w:line="240" w:lineRule="auto"/>
        <w:rPr>
          <w:rFonts w:ascii="Times New Roman" w:hAnsi="Times New Roman" w:cs="Times New Roman"/>
          <w:sz w:val="24"/>
          <w:szCs w:val="24"/>
        </w:rPr>
      </w:pPr>
      <w:r>
        <w:rPr>
          <w:rFonts w:ascii="Times New Roman" w:hAnsi="Times New Roman" w:cs="Times New Roman"/>
          <w:sz w:val="24"/>
          <w:szCs w:val="24"/>
        </w:rPr>
        <w:t xml:space="preserve">   24</w:t>
      </w:r>
      <w:r w:rsidR="00E91254" w:rsidRPr="005B44FB">
        <w:rPr>
          <w:rFonts w:ascii="Times New Roman" w:hAnsi="Times New Roman" w:cs="Times New Roman"/>
          <w:sz w:val="24"/>
          <w:szCs w:val="24"/>
        </w:rPr>
        <w:t xml:space="preserve"> мая – проведена торжественная линейка «Последний звонок» для учащихся 1-9 кл., первоклассники поздравляли Выпускников, напутственные пожелания прозвучали от директора, классного руководителя, родителей 9 класса. Затем Выпускники выступили с ответными стихами для учителей, станцевали красивый «Вальс», выпустили шары с пожеланиями под аплодисменты всех учеников, учителей, родителей. Они первыми покинули линейку, пошли на тематический  классный час по теме: «Прощай, школа!», где была показана презентация, прозвучали стихи для учеников и уч</w:t>
      </w:r>
      <w:r>
        <w:rPr>
          <w:rFonts w:ascii="Times New Roman" w:hAnsi="Times New Roman" w:cs="Times New Roman"/>
          <w:sz w:val="24"/>
          <w:szCs w:val="24"/>
        </w:rPr>
        <w:t xml:space="preserve">ителей.                                                                                                                                                                      </w:t>
      </w:r>
      <w:r w:rsidR="00E91254" w:rsidRPr="005B44FB">
        <w:rPr>
          <w:rFonts w:ascii="Times New Roman" w:hAnsi="Times New Roman" w:cs="Times New Roman"/>
          <w:sz w:val="24"/>
          <w:szCs w:val="24"/>
        </w:rPr>
        <w:t xml:space="preserve"> Был проведён праздничный классный час для учащихся 4</w:t>
      </w:r>
      <w:r>
        <w:rPr>
          <w:rFonts w:ascii="Times New Roman" w:hAnsi="Times New Roman" w:cs="Times New Roman"/>
          <w:sz w:val="24"/>
          <w:szCs w:val="24"/>
        </w:rPr>
        <w:t xml:space="preserve">А, 4Б </w:t>
      </w:r>
      <w:r w:rsidR="00E91254" w:rsidRPr="005B44FB">
        <w:rPr>
          <w:rFonts w:ascii="Times New Roman" w:hAnsi="Times New Roman" w:cs="Times New Roman"/>
          <w:sz w:val="24"/>
          <w:szCs w:val="24"/>
        </w:rPr>
        <w:t>кл. по теме: «До свидания, начальная школа!». Ребята решали весёлые задачки, читали скороговорки, рассказывали стихи, весело пели и танцевали, выпущен видеоролик.                                                                                                                                                    Все классные руководители подвели итоги года, вручили Грамоты «Наши итоги и достижения»; провели инструктажи по т/б, о правилах поведения в летний период, о предупреждении ДДТТ, правила перехода через ж/д переезд</w:t>
      </w:r>
      <w:r w:rsidR="00E5130A">
        <w:rPr>
          <w:rFonts w:ascii="Times New Roman" w:hAnsi="Times New Roman" w:cs="Times New Roman"/>
          <w:sz w:val="24"/>
          <w:szCs w:val="24"/>
        </w:rPr>
        <w:t>, антитеррористическая безопасность (БПЛА)</w:t>
      </w:r>
      <w:r w:rsidR="00E91254" w:rsidRPr="005B44FB">
        <w:rPr>
          <w:rFonts w:ascii="Times New Roman" w:hAnsi="Times New Roman" w:cs="Times New Roman"/>
          <w:sz w:val="24"/>
          <w:szCs w:val="24"/>
        </w:rPr>
        <w:t xml:space="preserve"> и другие.</w:t>
      </w:r>
    </w:p>
    <w:p w:rsidR="000C18B5" w:rsidRDefault="00E91254" w:rsidP="00E91254">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w:t>
      </w:r>
      <w:r w:rsidR="000C18B5">
        <w:rPr>
          <w:rFonts w:ascii="Times New Roman" w:hAnsi="Times New Roman" w:cs="Times New Roman"/>
          <w:sz w:val="24"/>
          <w:szCs w:val="24"/>
        </w:rPr>
        <w:t xml:space="preserve">   В течение года для учащихся 1</w:t>
      </w:r>
      <w:r w:rsidRPr="005B44FB">
        <w:rPr>
          <w:rFonts w:ascii="Times New Roman" w:hAnsi="Times New Roman" w:cs="Times New Roman"/>
          <w:sz w:val="24"/>
          <w:szCs w:val="24"/>
        </w:rPr>
        <w:t xml:space="preserve">-9 классов проводились мероприятия, посвящённые памятным датам знаменитых людей. </w:t>
      </w:r>
      <w:r w:rsidR="00716A79">
        <w:rPr>
          <w:rFonts w:ascii="Times New Roman" w:hAnsi="Times New Roman" w:cs="Times New Roman"/>
          <w:sz w:val="24"/>
          <w:szCs w:val="24"/>
        </w:rPr>
        <w:t>Исполнялись фрагменты музыкальных произведений вместо звонков: А.Пахмутовой, П.И.Чайковского, музыка лагеря «Артек</w:t>
      </w:r>
      <w:r w:rsidR="00716A79" w:rsidRPr="005B44FB">
        <w:rPr>
          <w:rFonts w:ascii="Times New Roman" w:hAnsi="Times New Roman" w:cs="Times New Roman"/>
          <w:sz w:val="24"/>
          <w:szCs w:val="24"/>
        </w:rPr>
        <w:t>»,</w:t>
      </w:r>
      <w:r w:rsidR="00716A79">
        <w:rPr>
          <w:rFonts w:ascii="Times New Roman" w:hAnsi="Times New Roman" w:cs="Times New Roman"/>
          <w:sz w:val="24"/>
          <w:szCs w:val="24"/>
        </w:rPr>
        <w:t xml:space="preserve"> песни военных лет.</w:t>
      </w:r>
    </w:p>
    <w:p w:rsidR="00E91254" w:rsidRDefault="00E91254" w:rsidP="00E91254">
      <w:pPr>
        <w:spacing w:line="240" w:lineRule="auto"/>
        <w:rPr>
          <w:rFonts w:ascii="Times New Roman" w:hAnsi="Times New Roman" w:cs="Times New Roman"/>
          <w:sz w:val="24"/>
          <w:szCs w:val="24"/>
        </w:rPr>
      </w:pPr>
      <w:r w:rsidRPr="005B44FB">
        <w:rPr>
          <w:rFonts w:ascii="Times New Roman" w:hAnsi="Times New Roman" w:cs="Times New Roman"/>
          <w:sz w:val="24"/>
          <w:szCs w:val="24"/>
        </w:rPr>
        <w:t>Учащиеся школы принимали активное участие во Всероссийских меропри</w:t>
      </w:r>
      <w:r w:rsidR="00716A79">
        <w:rPr>
          <w:rFonts w:ascii="Times New Roman" w:hAnsi="Times New Roman" w:cs="Times New Roman"/>
          <w:sz w:val="24"/>
          <w:szCs w:val="24"/>
        </w:rPr>
        <w:t>ятиях: «Урок цифры», «Профминимум</w:t>
      </w:r>
      <w:r w:rsidRPr="005B44FB">
        <w:rPr>
          <w:rFonts w:ascii="Times New Roman" w:hAnsi="Times New Roman" w:cs="Times New Roman"/>
          <w:sz w:val="24"/>
          <w:szCs w:val="24"/>
        </w:rPr>
        <w:t xml:space="preserve">», </w:t>
      </w:r>
      <w:r w:rsidR="00716A79">
        <w:rPr>
          <w:rFonts w:ascii="Times New Roman" w:hAnsi="Times New Roman" w:cs="Times New Roman"/>
          <w:sz w:val="24"/>
          <w:szCs w:val="24"/>
        </w:rPr>
        <w:t>«Разговоры о важном</w:t>
      </w:r>
      <w:r w:rsidR="00716A79" w:rsidRPr="005B44FB">
        <w:rPr>
          <w:rFonts w:ascii="Times New Roman" w:hAnsi="Times New Roman" w:cs="Times New Roman"/>
          <w:sz w:val="24"/>
          <w:szCs w:val="24"/>
        </w:rPr>
        <w:t xml:space="preserve">», </w:t>
      </w:r>
      <w:r w:rsidRPr="005B44FB">
        <w:rPr>
          <w:rFonts w:ascii="Times New Roman" w:hAnsi="Times New Roman" w:cs="Times New Roman"/>
          <w:sz w:val="24"/>
          <w:szCs w:val="24"/>
        </w:rPr>
        <w:t xml:space="preserve">акциях, форумах. </w:t>
      </w:r>
    </w:p>
    <w:p w:rsidR="009A7F29" w:rsidRPr="005B44FB" w:rsidRDefault="009A7F29" w:rsidP="009A7F29">
      <w:pPr>
        <w:spacing w:line="240" w:lineRule="auto"/>
        <w:rPr>
          <w:rFonts w:ascii="Times New Roman" w:hAnsi="Times New Roman" w:cs="Times New Roman"/>
          <w:sz w:val="24"/>
          <w:szCs w:val="24"/>
        </w:rPr>
      </w:pPr>
      <w:r w:rsidRPr="005B44FB">
        <w:rPr>
          <w:rFonts w:ascii="Times New Roman" w:hAnsi="Times New Roman" w:cs="Times New Roman"/>
          <w:sz w:val="24"/>
          <w:szCs w:val="24"/>
        </w:rPr>
        <w:t>В течение года все мероприятия</w:t>
      </w:r>
      <w:r w:rsidRPr="005B44FB">
        <w:rPr>
          <w:rFonts w:ascii="Times New Roman" w:hAnsi="Times New Roman"/>
          <w:sz w:val="24"/>
          <w:szCs w:val="24"/>
        </w:rPr>
        <w:t xml:space="preserve">  и</w:t>
      </w:r>
      <w:r>
        <w:rPr>
          <w:rFonts w:ascii="Times New Roman" w:hAnsi="Times New Roman"/>
          <w:sz w:val="24"/>
          <w:szCs w:val="24"/>
        </w:rPr>
        <w:t>ли информация о них выставлялись</w:t>
      </w:r>
      <w:r w:rsidRPr="005B44FB">
        <w:rPr>
          <w:rFonts w:ascii="Times New Roman" w:hAnsi="Times New Roman"/>
          <w:sz w:val="24"/>
          <w:szCs w:val="24"/>
        </w:rPr>
        <w:t xml:space="preserve"> на сайт школы, в Сообщество.</w:t>
      </w:r>
      <w:r w:rsidRPr="005B44FB">
        <w:rPr>
          <w:rFonts w:ascii="Times New Roman" w:hAnsi="Times New Roman" w:cs="Times New Roman"/>
          <w:sz w:val="24"/>
          <w:szCs w:val="24"/>
        </w:rPr>
        <w:t xml:space="preserve">                                                                                </w:t>
      </w:r>
    </w:p>
    <w:p w:rsidR="009A7F29" w:rsidRDefault="009A7F29" w:rsidP="009A7F2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B44FB">
        <w:rPr>
          <w:rFonts w:ascii="Times New Roman" w:hAnsi="Times New Roman" w:cs="Times New Roman"/>
          <w:sz w:val="24"/>
          <w:szCs w:val="24"/>
        </w:rPr>
        <w:t xml:space="preserve">В июне месяце по данному направлению продолжалась работа на ПЛОП «Гномик»:    </w:t>
      </w:r>
    </w:p>
    <w:p w:rsidR="009A7F29" w:rsidRDefault="009A7F29" w:rsidP="009A7F29">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2</w:t>
      </w:r>
      <w:r w:rsidRPr="005B44FB">
        <w:rPr>
          <w:rFonts w:ascii="Times New Roman" w:hAnsi="Times New Roman" w:cs="Times New Roman"/>
          <w:sz w:val="24"/>
          <w:szCs w:val="24"/>
        </w:rPr>
        <w:t xml:space="preserve"> июня – открыта ПЛОП «Г</w:t>
      </w:r>
      <w:r w:rsidR="00A06378">
        <w:rPr>
          <w:rFonts w:ascii="Times New Roman" w:hAnsi="Times New Roman" w:cs="Times New Roman"/>
          <w:sz w:val="24"/>
          <w:szCs w:val="24"/>
        </w:rPr>
        <w:t>номик» для воспитанников школы;</w:t>
      </w:r>
      <w:r>
        <w:rPr>
          <w:rFonts w:ascii="Times New Roman" w:hAnsi="Times New Roman" w:cs="Times New Roman"/>
          <w:sz w:val="24"/>
          <w:szCs w:val="24"/>
        </w:rPr>
        <w:t xml:space="preserve"> зам.директора по ВР и вожатые провели праз</w:t>
      </w:r>
      <w:r w:rsidR="00A06378">
        <w:rPr>
          <w:rFonts w:ascii="Times New Roman" w:hAnsi="Times New Roman" w:cs="Times New Roman"/>
          <w:sz w:val="24"/>
          <w:szCs w:val="24"/>
        </w:rPr>
        <w:t>д</w:t>
      </w:r>
      <w:r>
        <w:rPr>
          <w:rFonts w:ascii="Times New Roman" w:hAnsi="Times New Roman" w:cs="Times New Roman"/>
          <w:sz w:val="24"/>
          <w:szCs w:val="24"/>
        </w:rPr>
        <w:t xml:space="preserve">ничную </w:t>
      </w:r>
      <w:r w:rsidR="00A06378">
        <w:rPr>
          <w:rFonts w:ascii="Times New Roman" w:hAnsi="Times New Roman" w:cs="Times New Roman"/>
          <w:sz w:val="24"/>
          <w:szCs w:val="24"/>
        </w:rPr>
        <w:t>программу, посвящённую</w:t>
      </w:r>
      <w:r w:rsidRPr="005B44FB">
        <w:rPr>
          <w:rFonts w:ascii="Times New Roman" w:hAnsi="Times New Roman" w:cs="Times New Roman"/>
          <w:sz w:val="24"/>
          <w:szCs w:val="24"/>
        </w:rPr>
        <w:t xml:space="preserve"> Дню Защиты детей</w:t>
      </w:r>
      <w:r>
        <w:rPr>
          <w:rFonts w:ascii="Times New Roman" w:hAnsi="Times New Roman" w:cs="Times New Roman"/>
          <w:sz w:val="24"/>
          <w:szCs w:val="24"/>
        </w:rPr>
        <w:t>,</w:t>
      </w:r>
      <w:r w:rsidR="00A06378">
        <w:rPr>
          <w:rFonts w:ascii="Times New Roman" w:hAnsi="Times New Roman" w:cs="Times New Roman"/>
          <w:sz w:val="24"/>
          <w:szCs w:val="24"/>
        </w:rPr>
        <w:t xml:space="preserve"> весёлые игры, загадки, танцы, песни.</w:t>
      </w:r>
      <w:r>
        <w:rPr>
          <w:rFonts w:ascii="Times New Roman" w:hAnsi="Times New Roman" w:cs="Times New Roman"/>
          <w:sz w:val="24"/>
          <w:szCs w:val="24"/>
        </w:rPr>
        <w:t xml:space="preserve"> </w:t>
      </w:r>
    </w:p>
    <w:p w:rsidR="009A7F29" w:rsidRPr="005B44FB" w:rsidRDefault="009A7F29" w:rsidP="009A7F29">
      <w:pPr>
        <w:spacing w:line="240" w:lineRule="auto"/>
        <w:rPr>
          <w:rFonts w:ascii="Times New Roman" w:hAnsi="Times New Roman" w:cs="Times New Roman"/>
          <w:sz w:val="24"/>
          <w:szCs w:val="24"/>
        </w:rPr>
      </w:pPr>
      <w:r>
        <w:rPr>
          <w:rFonts w:ascii="Times New Roman" w:hAnsi="Times New Roman" w:cs="Times New Roman"/>
          <w:sz w:val="24"/>
          <w:szCs w:val="24"/>
        </w:rPr>
        <w:t xml:space="preserve">  9</w:t>
      </w:r>
      <w:r w:rsidRPr="005B44FB">
        <w:rPr>
          <w:rFonts w:ascii="Times New Roman" w:hAnsi="Times New Roman" w:cs="Times New Roman"/>
          <w:sz w:val="24"/>
          <w:szCs w:val="24"/>
        </w:rPr>
        <w:t xml:space="preserve"> июня – воспитанник</w:t>
      </w:r>
      <w:r>
        <w:rPr>
          <w:rFonts w:ascii="Times New Roman" w:hAnsi="Times New Roman" w:cs="Times New Roman"/>
          <w:sz w:val="24"/>
          <w:szCs w:val="24"/>
        </w:rPr>
        <w:t xml:space="preserve">и </w:t>
      </w:r>
      <w:r w:rsidRPr="005B44FB">
        <w:rPr>
          <w:rFonts w:ascii="Times New Roman" w:hAnsi="Times New Roman" w:cs="Times New Roman"/>
          <w:sz w:val="24"/>
          <w:szCs w:val="24"/>
        </w:rPr>
        <w:t>ПЛОП</w:t>
      </w:r>
      <w:r>
        <w:rPr>
          <w:rFonts w:ascii="Times New Roman" w:hAnsi="Times New Roman" w:cs="Times New Roman"/>
          <w:sz w:val="24"/>
          <w:szCs w:val="24"/>
        </w:rPr>
        <w:t xml:space="preserve"> приняли участие в акции, посвящённой Дню России, сделана запись песни </w:t>
      </w:r>
      <w:r>
        <w:rPr>
          <w:rFonts w:ascii="Times New Roman" w:hAnsi="Times New Roman"/>
          <w:sz w:val="24"/>
          <w:szCs w:val="24"/>
        </w:rPr>
        <w:t>«Россия - мы дети твои!», выставлена на сайт школы, в Сообщество.</w:t>
      </w:r>
      <w:r w:rsidRPr="005B44FB">
        <w:rPr>
          <w:rFonts w:ascii="Times New Roman" w:hAnsi="Times New Roman" w:cs="Times New Roman"/>
          <w:sz w:val="24"/>
          <w:szCs w:val="24"/>
        </w:rPr>
        <w:t xml:space="preserve">                </w:t>
      </w:r>
    </w:p>
    <w:p w:rsidR="009A7F29" w:rsidRPr="005B44FB" w:rsidRDefault="00784809" w:rsidP="009A7F2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A7F29" w:rsidRPr="005B44FB">
        <w:rPr>
          <w:rFonts w:ascii="Times New Roman" w:hAnsi="Times New Roman" w:cs="Times New Roman"/>
          <w:sz w:val="24"/>
          <w:szCs w:val="24"/>
        </w:rPr>
        <w:t>11 июня – воспитанники приняли участие в мероприятиях, посвящённых Дню России; в сельской библиотеке изготавлива</w:t>
      </w:r>
      <w:r>
        <w:rPr>
          <w:rFonts w:ascii="Times New Roman" w:hAnsi="Times New Roman" w:cs="Times New Roman"/>
          <w:sz w:val="24"/>
          <w:szCs w:val="24"/>
        </w:rPr>
        <w:t xml:space="preserve">ли поделки с элементами триколор, </w:t>
      </w:r>
      <w:r w:rsidRPr="005B44FB">
        <w:rPr>
          <w:rFonts w:ascii="Times New Roman" w:hAnsi="Times New Roman" w:cs="Times New Roman"/>
          <w:sz w:val="24"/>
          <w:szCs w:val="24"/>
        </w:rPr>
        <w:t>проведена викторина о государственных символах, исполнены песни, танцы,</w:t>
      </w:r>
      <w:r>
        <w:rPr>
          <w:rFonts w:ascii="Times New Roman" w:hAnsi="Times New Roman" w:cs="Times New Roman"/>
          <w:sz w:val="24"/>
          <w:szCs w:val="24"/>
        </w:rPr>
        <w:t xml:space="preserve"> флеш-моб.</w:t>
      </w:r>
    </w:p>
    <w:p w:rsidR="009A7F29" w:rsidRPr="005B44FB" w:rsidRDefault="009A7F29" w:rsidP="00E91254">
      <w:pPr>
        <w:spacing w:line="240" w:lineRule="auto"/>
        <w:rPr>
          <w:rFonts w:ascii="Times New Roman" w:hAnsi="Times New Roman" w:cs="Times New Roman"/>
          <w:sz w:val="24"/>
          <w:szCs w:val="24"/>
        </w:rPr>
      </w:pPr>
      <w:r>
        <w:rPr>
          <w:rFonts w:ascii="Times New Roman" w:hAnsi="Times New Roman" w:cs="Times New Roman"/>
          <w:sz w:val="24"/>
          <w:szCs w:val="24"/>
        </w:rPr>
        <w:t xml:space="preserve">     20</w:t>
      </w:r>
      <w:r w:rsidRPr="005B44FB">
        <w:rPr>
          <w:rFonts w:ascii="Times New Roman" w:hAnsi="Times New Roman" w:cs="Times New Roman"/>
          <w:sz w:val="24"/>
          <w:szCs w:val="24"/>
        </w:rPr>
        <w:t xml:space="preserve"> июня – проведено торжественное мероприятие, посвя</w:t>
      </w:r>
      <w:r>
        <w:rPr>
          <w:rFonts w:ascii="Times New Roman" w:hAnsi="Times New Roman" w:cs="Times New Roman"/>
          <w:sz w:val="24"/>
          <w:szCs w:val="24"/>
        </w:rPr>
        <w:t>щённое началу ВОв</w:t>
      </w:r>
      <w:r w:rsidRPr="005B44FB">
        <w:rPr>
          <w:rFonts w:ascii="Times New Roman" w:hAnsi="Times New Roman" w:cs="Times New Roman"/>
          <w:sz w:val="24"/>
          <w:szCs w:val="24"/>
        </w:rPr>
        <w:t>, акция «Свеча Памяти».</w:t>
      </w:r>
    </w:p>
    <w:p w:rsidR="00E91254" w:rsidRPr="005B44FB" w:rsidRDefault="00E91254" w:rsidP="00E91254">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21 июня – проведён День Памяти погибших в годы ВОв, для воспитанников ПЛОП «Гномик», ребята приняли участие во Всероссийской акции «День Памяти», «Свеча памяти», оформлена выставка рисунков, ребята площадки возложили цветы к Памятнику погибших воинов-односельчан.</w:t>
      </w:r>
    </w:p>
    <w:p w:rsidR="00E91254" w:rsidRPr="005B44FB" w:rsidRDefault="00E91254" w:rsidP="00E91254">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С 1 по 24 июня – функционировала ПЛОП «Гномик», где каждый день вожатые  проводили увлекательные и интересные занятия для воспитанников. Ребята принимали участие в различных конкурсах, викторинах, акциях, соревнованиях, посещали сельскую библиотеку, ДК пос.Ленинский. Все мероприятия  ПЛОП «Гномик» выставляются </w:t>
      </w:r>
      <w:r w:rsidR="00E838DB">
        <w:rPr>
          <w:rFonts w:ascii="Times New Roman" w:hAnsi="Times New Roman" w:cs="Times New Roman"/>
          <w:sz w:val="24"/>
          <w:szCs w:val="24"/>
        </w:rPr>
        <w:t xml:space="preserve">в Сообщество и </w:t>
      </w:r>
      <w:r w:rsidRPr="005B44FB">
        <w:rPr>
          <w:rFonts w:ascii="Times New Roman" w:hAnsi="Times New Roman" w:cs="Times New Roman"/>
          <w:sz w:val="24"/>
          <w:szCs w:val="24"/>
        </w:rPr>
        <w:t xml:space="preserve">на сайт школы. </w:t>
      </w:r>
    </w:p>
    <w:p w:rsidR="00E91254" w:rsidRPr="005B44FB" w:rsidRDefault="00E91254" w:rsidP="00E91254">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24 июня – проведено закрытие 1 смены для воспитанников ПЛОП «Г</w:t>
      </w:r>
      <w:r w:rsidR="00684997">
        <w:rPr>
          <w:rFonts w:ascii="Times New Roman" w:hAnsi="Times New Roman" w:cs="Times New Roman"/>
          <w:sz w:val="24"/>
          <w:szCs w:val="24"/>
        </w:rPr>
        <w:t>номик», при помощи вожатых. С 30</w:t>
      </w:r>
      <w:r w:rsidRPr="005B44FB">
        <w:rPr>
          <w:rFonts w:ascii="Times New Roman" w:hAnsi="Times New Roman" w:cs="Times New Roman"/>
          <w:sz w:val="24"/>
          <w:szCs w:val="24"/>
        </w:rPr>
        <w:t xml:space="preserve"> июня по 18 июля будет открыта 2 смена площадки.</w:t>
      </w:r>
    </w:p>
    <w:p w:rsidR="00E91254" w:rsidRPr="005B44FB" w:rsidRDefault="00684997" w:rsidP="00E91254">
      <w:pPr>
        <w:spacing w:line="240" w:lineRule="auto"/>
        <w:rPr>
          <w:rFonts w:ascii="Times New Roman" w:hAnsi="Times New Roman" w:cs="Times New Roman"/>
          <w:sz w:val="24"/>
          <w:szCs w:val="24"/>
        </w:rPr>
      </w:pPr>
      <w:r>
        <w:rPr>
          <w:rFonts w:ascii="Times New Roman" w:hAnsi="Times New Roman" w:cs="Times New Roman"/>
          <w:sz w:val="24"/>
          <w:szCs w:val="24"/>
        </w:rPr>
        <w:t xml:space="preserve">    27</w:t>
      </w:r>
      <w:r w:rsidR="00E91254" w:rsidRPr="005B44FB">
        <w:rPr>
          <w:rFonts w:ascii="Times New Roman" w:hAnsi="Times New Roman" w:cs="Times New Roman"/>
          <w:sz w:val="24"/>
          <w:szCs w:val="24"/>
        </w:rPr>
        <w:t xml:space="preserve"> июня – проведено торжественное мероприятие, посвящённое вручению аттестатов учащимся </w:t>
      </w:r>
      <w:r w:rsidR="00BE3175">
        <w:rPr>
          <w:rFonts w:ascii="Times New Roman" w:hAnsi="Times New Roman" w:cs="Times New Roman"/>
          <w:sz w:val="24"/>
          <w:szCs w:val="24"/>
        </w:rPr>
        <w:t xml:space="preserve">          </w:t>
      </w:r>
      <w:r w:rsidR="00E91254" w:rsidRPr="005B44FB">
        <w:rPr>
          <w:rFonts w:ascii="Times New Roman" w:hAnsi="Times New Roman" w:cs="Times New Roman"/>
          <w:sz w:val="24"/>
          <w:szCs w:val="24"/>
        </w:rPr>
        <w:t>9 класса зам.директора по ВР и учит</w:t>
      </w:r>
      <w:r w:rsidR="00242538">
        <w:rPr>
          <w:rFonts w:ascii="Times New Roman" w:hAnsi="Times New Roman" w:cs="Times New Roman"/>
          <w:sz w:val="24"/>
          <w:szCs w:val="24"/>
        </w:rPr>
        <w:t>елем</w:t>
      </w:r>
      <w:r w:rsidR="00E91254" w:rsidRPr="005B44FB">
        <w:rPr>
          <w:rFonts w:ascii="Times New Roman" w:hAnsi="Times New Roman" w:cs="Times New Roman"/>
          <w:sz w:val="24"/>
          <w:szCs w:val="24"/>
        </w:rPr>
        <w:t>; с выступле</w:t>
      </w:r>
      <w:r>
        <w:rPr>
          <w:rFonts w:ascii="Times New Roman" w:hAnsi="Times New Roman" w:cs="Times New Roman"/>
          <w:sz w:val="24"/>
          <w:szCs w:val="24"/>
        </w:rPr>
        <w:t>нием  директора, классного руководителя</w:t>
      </w:r>
      <w:r w:rsidR="00E91254" w:rsidRPr="005B44FB">
        <w:rPr>
          <w:rFonts w:ascii="Times New Roman" w:hAnsi="Times New Roman" w:cs="Times New Roman"/>
          <w:sz w:val="24"/>
          <w:szCs w:val="24"/>
        </w:rPr>
        <w:t>, роди</w:t>
      </w:r>
      <w:r w:rsidR="00242538">
        <w:rPr>
          <w:rFonts w:ascii="Times New Roman" w:hAnsi="Times New Roman" w:cs="Times New Roman"/>
          <w:sz w:val="24"/>
          <w:szCs w:val="24"/>
        </w:rPr>
        <w:t xml:space="preserve">телей и заключительным Вальсом </w:t>
      </w:r>
      <w:r>
        <w:rPr>
          <w:rFonts w:ascii="Times New Roman" w:hAnsi="Times New Roman" w:cs="Times New Roman"/>
          <w:sz w:val="24"/>
          <w:szCs w:val="24"/>
        </w:rPr>
        <w:t>выпускников.</w:t>
      </w:r>
      <w:r w:rsidR="00E91254" w:rsidRPr="005B44FB">
        <w:rPr>
          <w:rFonts w:ascii="Times New Roman" w:hAnsi="Times New Roman" w:cs="Times New Roman"/>
          <w:sz w:val="24"/>
          <w:szCs w:val="24"/>
        </w:rPr>
        <w:t xml:space="preserve">                                                                     </w:t>
      </w:r>
    </w:p>
    <w:p w:rsidR="00E91254" w:rsidRPr="005B44FB" w:rsidRDefault="00E91254" w:rsidP="00E91254">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В течение года все мероприятия</w:t>
      </w:r>
      <w:r w:rsidRPr="005B44FB">
        <w:rPr>
          <w:rFonts w:ascii="Times New Roman" w:hAnsi="Times New Roman"/>
          <w:sz w:val="24"/>
          <w:szCs w:val="24"/>
        </w:rPr>
        <w:t xml:space="preserve">  или информация о них выставляются</w:t>
      </w:r>
      <w:r w:rsidRPr="005B44FB">
        <w:rPr>
          <w:rFonts w:ascii="Times New Roman" w:hAnsi="Times New Roman" w:cs="Times New Roman"/>
          <w:sz w:val="24"/>
          <w:szCs w:val="24"/>
        </w:rPr>
        <w:t xml:space="preserve"> в сообщество и на сайт </w:t>
      </w:r>
      <w:r w:rsidRPr="005B44FB">
        <w:rPr>
          <w:rFonts w:ascii="Times New Roman" w:hAnsi="Times New Roman"/>
          <w:sz w:val="24"/>
          <w:szCs w:val="24"/>
        </w:rPr>
        <w:t xml:space="preserve">школы. </w:t>
      </w:r>
    </w:p>
    <w:p w:rsidR="00E91254" w:rsidRPr="005B44FB" w:rsidRDefault="00E91254" w:rsidP="00E91254">
      <w:pPr>
        <w:shd w:val="clear" w:color="auto" w:fill="FFFFFF"/>
        <w:spacing w:before="100" w:beforeAutospacing="1" w:after="0" w:line="240" w:lineRule="auto"/>
        <w:rPr>
          <w:rFonts w:ascii="Times New Roman" w:hAnsi="Times New Roman" w:cs="Times New Roman"/>
          <w:sz w:val="24"/>
          <w:szCs w:val="24"/>
        </w:rPr>
      </w:pPr>
      <w:r w:rsidRPr="005B44FB">
        <w:rPr>
          <w:rFonts w:ascii="Times New Roman" w:hAnsi="Times New Roman" w:cs="Times New Roman"/>
          <w:sz w:val="24"/>
          <w:szCs w:val="24"/>
        </w:rPr>
        <w:t xml:space="preserve">   Стоит отметить высокий уровень организации и проведения общешкольных мероприятий под руководством зам.директора по ВР, качественную подготовку Всероссийских, Между</w:t>
      </w:r>
      <w:r w:rsidR="00D80E23">
        <w:rPr>
          <w:rFonts w:ascii="Times New Roman" w:hAnsi="Times New Roman" w:cs="Times New Roman"/>
          <w:sz w:val="24"/>
          <w:szCs w:val="24"/>
        </w:rPr>
        <w:t>народных, окружных, муниципальных</w:t>
      </w:r>
      <w:r w:rsidRPr="005B44FB">
        <w:rPr>
          <w:rFonts w:ascii="Times New Roman" w:hAnsi="Times New Roman" w:cs="Times New Roman"/>
          <w:sz w:val="24"/>
          <w:szCs w:val="24"/>
        </w:rPr>
        <w:t xml:space="preserve"> конкурсов с высокой результативностью.  Классные руководители 1-9 классов проводили тематические классные часы, почти все классы принимали участие во всех школьных выставках, конкурсах, соревнованиях.</w:t>
      </w:r>
      <w:r w:rsidR="00732CBA">
        <w:rPr>
          <w:rFonts w:ascii="Times New Roman" w:hAnsi="Times New Roman" w:cs="Times New Roman"/>
          <w:sz w:val="24"/>
          <w:szCs w:val="24"/>
        </w:rPr>
        <w:t xml:space="preserve"> Активное участие родителей 3</w:t>
      </w:r>
      <w:r w:rsidRPr="005B44FB">
        <w:rPr>
          <w:rFonts w:ascii="Times New Roman" w:hAnsi="Times New Roman" w:cs="Times New Roman"/>
          <w:sz w:val="24"/>
          <w:szCs w:val="24"/>
        </w:rPr>
        <w:t xml:space="preserve">, </w:t>
      </w:r>
      <w:r w:rsidR="00BE3175">
        <w:rPr>
          <w:rFonts w:ascii="Times New Roman" w:hAnsi="Times New Roman" w:cs="Times New Roman"/>
          <w:sz w:val="24"/>
          <w:szCs w:val="24"/>
        </w:rPr>
        <w:t>4А</w:t>
      </w:r>
      <w:r w:rsidR="00732CBA">
        <w:rPr>
          <w:rFonts w:ascii="Times New Roman" w:hAnsi="Times New Roman" w:cs="Times New Roman"/>
          <w:sz w:val="24"/>
          <w:szCs w:val="24"/>
        </w:rPr>
        <w:t>, 7</w:t>
      </w:r>
      <w:r w:rsidR="00BE3175">
        <w:rPr>
          <w:rFonts w:ascii="Times New Roman" w:hAnsi="Times New Roman" w:cs="Times New Roman"/>
          <w:sz w:val="24"/>
          <w:szCs w:val="24"/>
        </w:rPr>
        <w:t xml:space="preserve">Б, 9 классов       </w:t>
      </w:r>
      <w:r w:rsidRPr="005B44FB">
        <w:rPr>
          <w:rFonts w:ascii="Times New Roman" w:hAnsi="Times New Roman" w:cs="Times New Roman"/>
          <w:sz w:val="24"/>
          <w:szCs w:val="24"/>
        </w:rPr>
        <w:t xml:space="preserve"> в проведении мероприятий и тесное сотрудничество.</w:t>
      </w:r>
    </w:p>
    <w:p w:rsidR="00BF38F9" w:rsidRPr="005B44FB" w:rsidRDefault="00E91254" w:rsidP="00E91254">
      <w:pPr>
        <w:shd w:val="clear" w:color="auto" w:fill="FFFFFF"/>
        <w:spacing w:before="100" w:beforeAutospacing="1" w:after="0" w:line="240" w:lineRule="auto"/>
        <w:rPr>
          <w:rFonts w:ascii="Times New Roman" w:hAnsi="Times New Roman" w:cs="Times New Roman"/>
          <w:sz w:val="24"/>
          <w:szCs w:val="24"/>
        </w:rPr>
      </w:pPr>
      <w:r w:rsidRPr="005B44FB">
        <w:rPr>
          <w:rFonts w:ascii="Times New Roman" w:hAnsi="Times New Roman" w:cs="Times New Roman"/>
          <w:sz w:val="24"/>
          <w:szCs w:val="24"/>
        </w:rPr>
        <w:t xml:space="preserve">    Уровень заинтересованности учащихся и родителей (законных представителей) во всех общешкольных мероприятиях высокий, что позволяет судить об их подготовке, проведении и результативности учащихся.</w:t>
      </w:r>
    </w:p>
    <w:p w:rsidR="00A21CA4" w:rsidRDefault="00A21CA4" w:rsidP="00146F3B">
      <w:pPr>
        <w:shd w:val="clear" w:color="auto" w:fill="FFFFFF"/>
        <w:spacing w:before="100" w:beforeAutospacing="1" w:after="0" w:line="240" w:lineRule="auto"/>
        <w:rPr>
          <w:rFonts w:ascii="Times New Roman" w:hAnsi="Times New Roman" w:cs="Times New Roman"/>
          <w:b/>
          <w:bCs/>
          <w:sz w:val="24"/>
          <w:szCs w:val="24"/>
        </w:rPr>
      </w:pPr>
      <w:r w:rsidRPr="00401B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01BCC">
        <w:rPr>
          <w:rFonts w:ascii="Times New Roman" w:hAnsi="Times New Roman" w:cs="Times New Roman"/>
          <w:sz w:val="24"/>
          <w:szCs w:val="24"/>
        </w:rPr>
        <w:t xml:space="preserve">  </w:t>
      </w:r>
      <w:r>
        <w:rPr>
          <w:rFonts w:ascii="Times New Roman" w:hAnsi="Times New Roman" w:cs="Times New Roman"/>
          <w:sz w:val="24"/>
          <w:szCs w:val="24"/>
        </w:rPr>
        <w:t xml:space="preserve">     </w:t>
      </w:r>
      <w:r w:rsidR="00E61431">
        <w:rPr>
          <w:rFonts w:ascii="Times New Roman" w:hAnsi="Times New Roman" w:cs="Times New Roman"/>
          <w:b/>
          <w:sz w:val="24"/>
          <w:szCs w:val="24"/>
        </w:rPr>
        <w:t>5.</w:t>
      </w:r>
      <w:r w:rsidRPr="00401BCC">
        <w:rPr>
          <w:rFonts w:ascii="Times New Roman" w:hAnsi="Times New Roman" w:cs="Times New Roman"/>
          <w:b/>
          <w:bCs/>
          <w:sz w:val="24"/>
          <w:szCs w:val="24"/>
        </w:rPr>
        <w:t>4. Духовно-нравственное воспитание</w:t>
      </w:r>
    </w:p>
    <w:p w:rsidR="00896288" w:rsidRPr="005B44FB" w:rsidRDefault="00896288" w:rsidP="00896288">
      <w:pPr>
        <w:spacing w:before="100" w:beforeAutospacing="1" w:after="0" w:line="240" w:lineRule="auto"/>
        <w:rPr>
          <w:rFonts w:ascii="Times New Roman" w:hAnsi="Times New Roman" w:cs="Times New Roman"/>
          <w:b/>
          <w:bCs/>
          <w:sz w:val="24"/>
          <w:szCs w:val="24"/>
        </w:rPr>
      </w:pPr>
      <w:r w:rsidRPr="005B44FB">
        <w:rPr>
          <w:rFonts w:ascii="Times New Roman" w:hAnsi="Times New Roman" w:cs="Times New Roman"/>
          <w:b/>
          <w:bCs/>
          <w:sz w:val="24"/>
          <w:szCs w:val="24"/>
        </w:rPr>
        <w:t xml:space="preserve">Цель: </w:t>
      </w:r>
      <w:r w:rsidRPr="005B44FB">
        <w:rPr>
          <w:rFonts w:ascii="Times New Roman" w:hAnsi="Times New Roman" w:cs="Times New Roman"/>
          <w:bCs/>
          <w:sz w:val="24"/>
          <w:szCs w:val="24"/>
        </w:rPr>
        <w:t>формирование</w:t>
      </w:r>
      <w:r w:rsidRPr="005B44FB">
        <w:rPr>
          <w:rFonts w:ascii="Times New Roman" w:hAnsi="Times New Roman" w:cs="Times New Roman"/>
          <w:b/>
          <w:bCs/>
          <w:sz w:val="24"/>
          <w:szCs w:val="24"/>
        </w:rPr>
        <w:t xml:space="preserve"> </w:t>
      </w:r>
      <w:r w:rsidRPr="005B44FB">
        <w:rPr>
          <w:rFonts w:ascii="Times New Roman" w:hAnsi="Times New Roman" w:cs="Times New Roman"/>
          <w:bCs/>
          <w:sz w:val="24"/>
          <w:szCs w:val="24"/>
        </w:rPr>
        <w:t>духовно-нравственного воспитания учащихся, чувства доброты, сострадания к окружающим, сопереживания к детям и людям, находящимся в трудной жизненной ситуации, уважения к людям пожилого возраста.</w:t>
      </w:r>
    </w:p>
    <w:p w:rsidR="00896288" w:rsidRPr="005B44FB" w:rsidRDefault="00896288" w:rsidP="00896288">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Работа по </w:t>
      </w:r>
      <w:r w:rsidRPr="005B44FB">
        <w:rPr>
          <w:rFonts w:ascii="Times New Roman" w:hAnsi="Times New Roman" w:cs="Times New Roman"/>
          <w:bCs/>
          <w:sz w:val="24"/>
          <w:szCs w:val="24"/>
        </w:rPr>
        <w:t>духовно-нравственному воспитанию</w:t>
      </w:r>
      <w:r w:rsidRPr="005B44FB">
        <w:rPr>
          <w:rFonts w:ascii="Times New Roman" w:hAnsi="Times New Roman" w:cs="Times New Roman"/>
          <w:b/>
          <w:bCs/>
          <w:sz w:val="24"/>
          <w:szCs w:val="24"/>
        </w:rPr>
        <w:t xml:space="preserve"> </w:t>
      </w:r>
      <w:r>
        <w:rPr>
          <w:rFonts w:ascii="Times New Roman" w:hAnsi="Times New Roman" w:cs="Times New Roman"/>
          <w:sz w:val="24"/>
          <w:szCs w:val="24"/>
        </w:rPr>
        <w:t>в 2024-2025</w:t>
      </w:r>
      <w:r w:rsidRPr="005B44FB">
        <w:rPr>
          <w:rFonts w:ascii="Times New Roman" w:hAnsi="Times New Roman" w:cs="Times New Roman"/>
          <w:sz w:val="24"/>
          <w:szCs w:val="24"/>
        </w:rPr>
        <w:t xml:space="preserve"> </w:t>
      </w:r>
      <w:r>
        <w:rPr>
          <w:rFonts w:ascii="Times New Roman" w:hAnsi="Times New Roman" w:cs="Times New Roman"/>
          <w:sz w:val="24"/>
          <w:szCs w:val="24"/>
        </w:rPr>
        <w:t xml:space="preserve">учебном </w:t>
      </w:r>
      <w:r w:rsidRPr="005B44FB">
        <w:rPr>
          <w:rFonts w:ascii="Times New Roman" w:hAnsi="Times New Roman" w:cs="Times New Roman"/>
          <w:sz w:val="24"/>
          <w:szCs w:val="24"/>
        </w:rPr>
        <w:t xml:space="preserve">году проводилась согласно плану воспитательной работы. С целью привлечения учащихся к социально-значимой деятельности, учащимся школы было предложено участие в акции: «Спешите делать добро», посильная помощь труженикам тыла, детям войны, поздравление их с праздниками; гуманитарная помощь участникам СВО, проведение акций «Письмо солдату», «Поздравительная открытка». </w:t>
      </w:r>
    </w:p>
    <w:p w:rsidR="00896288" w:rsidRPr="005B44FB" w:rsidRDefault="00896288" w:rsidP="00896288">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С начала года организована  деятельность  по продолжению изучения традиционных форм православной культуры учителем ОДНКНР.  В течение года продолжают деятельность волонтёры, они принимали участие в мероприятиях, акциях, учащиеся 1-9 классов и родители оказывали посильную помощь по сбору гуманитарной помощи для участников СВО.   </w:t>
      </w:r>
    </w:p>
    <w:p w:rsidR="00896288" w:rsidRPr="005B44FB" w:rsidRDefault="00896288" w:rsidP="00896288">
      <w:pPr>
        <w:spacing w:line="240" w:lineRule="auto"/>
        <w:rPr>
          <w:rFonts w:ascii="Times New Roman" w:hAnsi="Times New Roman" w:cs="Times New Roman"/>
          <w:sz w:val="24"/>
          <w:szCs w:val="24"/>
        </w:rPr>
      </w:pPr>
      <w:r w:rsidRPr="005B44FB">
        <w:rPr>
          <w:rFonts w:ascii="Times New Roman" w:hAnsi="Times New Roman" w:cs="Times New Roman"/>
          <w:sz w:val="24"/>
          <w:szCs w:val="24"/>
        </w:rPr>
        <w:lastRenderedPageBreak/>
        <w:t xml:space="preserve">      Традиционно отмечались особо чтимые православные праздники Рождество Христово, Пасха, Радоница, Вербное воскресение, Троица, с посещением  Покровского храма, церкви св.Феодосия самостоятельно и совместно с родителями. </w:t>
      </w:r>
    </w:p>
    <w:p w:rsidR="00896288" w:rsidRPr="005B44FB" w:rsidRDefault="00896288" w:rsidP="00896288">
      <w:pPr>
        <w:spacing w:line="240" w:lineRule="auto"/>
        <w:ind w:firstLine="360"/>
        <w:rPr>
          <w:rFonts w:ascii="Times New Roman" w:hAnsi="Times New Roman" w:cs="Times New Roman"/>
          <w:sz w:val="24"/>
          <w:szCs w:val="24"/>
        </w:rPr>
      </w:pPr>
      <w:r w:rsidRPr="005B44FB">
        <w:rPr>
          <w:rFonts w:ascii="Times New Roman" w:hAnsi="Times New Roman" w:cs="Times New Roman"/>
          <w:sz w:val="24"/>
          <w:szCs w:val="24"/>
        </w:rPr>
        <w:t xml:space="preserve">Уровень заинтересованности учащихся в данных мероприятиях небольшой,  что является средним показателем формирования нравственных и духовных качеств учащихся.                                                                                                   </w:t>
      </w:r>
    </w:p>
    <w:p w:rsidR="00896288" w:rsidRPr="005B44FB" w:rsidRDefault="00896288" w:rsidP="00896288">
      <w:pPr>
        <w:spacing w:line="240" w:lineRule="auto"/>
        <w:rPr>
          <w:rFonts w:ascii="Times New Roman" w:hAnsi="Times New Roman" w:cs="Times New Roman"/>
          <w:sz w:val="24"/>
          <w:szCs w:val="24"/>
        </w:rPr>
      </w:pPr>
      <w:r w:rsidRPr="005B44FB">
        <w:rPr>
          <w:rFonts w:ascii="Times New Roman" w:hAnsi="Times New Roman" w:cs="Times New Roman"/>
          <w:bCs/>
          <w:sz w:val="24"/>
          <w:szCs w:val="24"/>
        </w:rPr>
        <w:t xml:space="preserve">      В школе проведены  следующие мероприятия:</w:t>
      </w:r>
      <w:r w:rsidRPr="005B44FB">
        <w:rPr>
          <w:rFonts w:ascii="Times New Roman" w:hAnsi="Times New Roman" w:cs="Times New Roman"/>
          <w:sz w:val="24"/>
          <w:szCs w:val="24"/>
        </w:rPr>
        <w:t xml:space="preserve">                                                                                                                        </w:t>
      </w:r>
    </w:p>
    <w:p w:rsidR="00896288" w:rsidRPr="005B44FB" w:rsidRDefault="00896288" w:rsidP="00896288">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w:t>
      </w:r>
      <w:r w:rsidR="0009440D">
        <w:rPr>
          <w:rFonts w:ascii="Times New Roman" w:hAnsi="Times New Roman" w:cs="Times New Roman"/>
          <w:sz w:val="24"/>
          <w:szCs w:val="24"/>
        </w:rPr>
        <w:t>3-4</w:t>
      </w:r>
      <w:r w:rsidRPr="005B44FB">
        <w:rPr>
          <w:rFonts w:ascii="Times New Roman" w:hAnsi="Times New Roman" w:cs="Times New Roman"/>
          <w:sz w:val="24"/>
          <w:szCs w:val="24"/>
        </w:rPr>
        <w:t xml:space="preserve"> сентября – проведены внеклассные мероприятия в рамках «Дня солидарности борьбы с терроризмом», просмотр документальных фильмов. Классными руководителями 1-9 классов проведены беседы: «Трагедия  Беслана» с показом презентации, показан фильм «Память о Беслане».</w:t>
      </w:r>
    </w:p>
    <w:p w:rsidR="00896288" w:rsidRPr="005B44FB" w:rsidRDefault="00896288" w:rsidP="00896288">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w:t>
      </w:r>
      <w:r w:rsidR="0009440D">
        <w:rPr>
          <w:rFonts w:ascii="Times New Roman" w:hAnsi="Times New Roman" w:cs="Times New Roman"/>
          <w:sz w:val="24"/>
          <w:szCs w:val="24"/>
        </w:rPr>
        <w:t>1 октября</w:t>
      </w:r>
      <w:r w:rsidRPr="005B44FB">
        <w:rPr>
          <w:rFonts w:ascii="Times New Roman" w:hAnsi="Times New Roman" w:cs="Times New Roman"/>
          <w:sz w:val="24"/>
          <w:szCs w:val="24"/>
        </w:rPr>
        <w:t xml:space="preserve"> – Совет старшеклассников поздравил с Днём пожилых людей и Днём музыки учителей и сотрудников школы.</w:t>
      </w:r>
    </w:p>
    <w:p w:rsidR="00896288" w:rsidRPr="005B44FB" w:rsidRDefault="00896288" w:rsidP="00896288">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В октябре – учащиеся совместно с родителями  совершили экскурсию по святым местам св.Феодосия, посетили монастыри.</w:t>
      </w:r>
    </w:p>
    <w:p w:rsidR="00896288" w:rsidRPr="005B44FB" w:rsidRDefault="00896288" w:rsidP="00896288">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В ноябре – проведено  тематическое мероприятие для учащихся 9 класса по теме:«Отношения в жизни предков и в современном мире».</w:t>
      </w:r>
    </w:p>
    <w:p w:rsidR="00896288" w:rsidRPr="005B44FB" w:rsidRDefault="00896288" w:rsidP="00896288">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В ноябре – проведён День Матери, с поздравлением мам, бабушек, учителей, сотрудников школы учащимися </w:t>
      </w:r>
      <w:r w:rsidR="00D9057B">
        <w:rPr>
          <w:rFonts w:ascii="Times New Roman" w:hAnsi="Times New Roman" w:cs="Times New Roman"/>
          <w:sz w:val="24"/>
          <w:szCs w:val="24"/>
        </w:rPr>
        <w:t xml:space="preserve">1-9 </w:t>
      </w:r>
      <w:r w:rsidRPr="005B44FB">
        <w:rPr>
          <w:rFonts w:ascii="Times New Roman" w:hAnsi="Times New Roman" w:cs="Times New Roman"/>
          <w:sz w:val="24"/>
          <w:szCs w:val="24"/>
        </w:rPr>
        <w:t xml:space="preserve"> классов.</w:t>
      </w:r>
    </w:p>
    <w:p w:rsidR="00896288" w:rsidRPr="005B44FB" w:rsidRDefault="00D9057B" w:rsidP="00896288">
      <w:pPr>
        <w:spacing w:line="240" w:lineRule="auto"/>
        <w:rPr>
          <w:rFonts w:ascii="Times New Roman" w:hAnsi="Times New Roman" w:cs="Times New Roman"/>
          <w:sz w:val="24"/>
          <w:szCs w:val="24"/>
        </w:rPr>
      </w:pPr>
      <w:r>
        <w:rPr>
          <w:rFonts w:ascii="Times New Roman" w:hAnsi="Times New Roman" w:cs="Times New Roman"/>
          <w:sz w:val="24"/>
          <w:szCs w:val="24"/>
        </w:rPr>
        <w:t>20-22</w:t>
      </w:r>
      <w:r w:rsidR="00896288" w:rsidRPr="005B44FB">
        <w:rPr>
          <w:rFonts w:ascii="Times New Roman" w:hAnsi="Times New Roman" w:cs="Times New Roman"/>
          <w:sz w:val="24"/>
          <w:szCs w:val="24"/>
        </w:rPr>
        <w:t xml:space="preserve"> ноября – оформлена выставка рисунков по теме: «Моя мама лучше всех». Сделаны и вручены поздравительные открытки учащимися 1-4 классов, учащимися 5-9 классов подготовлен</w:t>
      </w:r>
      <w:r w:rsidR="00D62759">
        <w:rPr>
          <w:rFonts w:ascii="Times New Roman" w:hAnsi="Times New Roman" w:cs="Times New Roman"/>
          <w:sz w:val="24"/>
          <w:szCs w:val="24"/>
        </w:rPr>
        <w:t>ы мини-презентации</w:t>
      </w:r>
      <w:r w:rsidR="00896288" w:rsidRPr="005B44FB">
        <w:rPr>
          <w:rFonts w:ascii="Times New Roman" w:hAnsi="Times New Roman" w:cs="Times New Roman"/>
          <w:sz w:val="24"/>
          <w:szCs w:val="24"/>
        </w:rPr>
        <w:t xml:space="preserve"> о мамах.</w:t>
      </w:r>
    </w:p>
    <w:p w:rsidR="00896288" w:rsidRPr="005B44FB" w:rsidRDefault="00896288" w:rsidP="00896288">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w:t>
      </w:r>
      <w:r w:rsidR="00D7770F">
        <w:rPr>
          <w:rFonts w:ascii="Times New Roman" w:hAnsi="Times New Roman" w:cs="Times New Roman"/>
          <w:sz w:val="24"/>
          <w:szCs w:val="24"/>
        </w:rPr>
        <w:t xml:space="preserve">  2-3</w:t>
      </w:r>
      <w:r w:rsidRPr="005B44FB">
        <w:rPr>
          <w:rFonts w:ascii="Times New Roman" w:hAnsi="Times New Roman" w:cs="Times New Roman"/>
          <w:sz w:val="24"/>
          <w:szCs w:val="24"/>
        </w:rPr>
        <w:t xml:space="preserve"> декабря – проведены тематические уроки для учащихся 1-9 кл. по теме: «Мы просто другие!» с показом презентации, играми; тематиче</w:t>
      </w:r>
      <w:r w:rsidR="009A04A5">
        <w:rPr>
          <w:rFonts w:ascii="Times New Roman" w:hAnsi="Times New Roman" w:cs="Times New Roman"/>
          <w:sz w:val="24"/>
          <w:szCs w:val="24"/>
        </w:rPr>
        <w:t>ский классный час для учащихся 7</w:t>
      </w:r>
      <w:r w:rsidRPr="005B44FB">
        <w:rPr>
          <w:rFonts w:ascii="Times New Roman" w:hAnsi="Times New Roman" w:cs="Times New Roman"/>
          <w:sz w:val="24"/>
          <w:szCs w:val="24"/>
        </w:rPr>
        <w:t>-9кл. по теме: «Особые люди» с показом презентации, посвящённые Дню инвалидов.</w:t>
      </w:r>
    </w:p>
    <w:p w:rsidR="00896288" w:rsidRDefault="00896288" w:rsidP="00896288">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В декабре – марте проведена акция «Покорми птиц!», «Береги птиц!», оказана помощь родителями в домашних условиях о заботе домашних животных, проведена акция «Скворечник» в частном секторе. </w:t>
      </w:r>
    </w:p>
    <w:p w:rsidR="003653A0" w:rsidRPr="005B44FB" w:rsidRDefault="003653A0" w:rsidP="003653A0">
      <w:pPr>
        <w:spacing w:line="240" w:lineRule="auto"/>
        <w:rPr>
          <w:rFonts w:ascii="Times New Roman" w:hAnsi="Times New Roman" w:cs="Times New Roman"/>
          <w:sz w:val="24"/>
          <w:szCs w:val="24"/>
        </w:rPr>
      </w:pPr>
      <w:r>
        <w:rPr>
          <w:rFonts w:ascii="Times New Roman" w:hAnsi="Times New Roman" w:cs="Times New Roman"/>
          <w:sz w:val="24"/>
          <w:szCs w:val="24"/>
        </w:rPr>
        <w:t xml:space="preserve">    17</w:t>
      </w:r>
      <w:r w:rsidRPr="005B44FB">
        <w:rPr>
          <w:rFonts w:ascii="Times New Roman" w:hAnsi="Times New Roman" w:cs="Times New Roman"/>
          <w:sz w:val="24"/>
          <w:szCs w:val="24"/>
        </w:rPr>
        <w:t xml:space="preserve"> января – приняли участие в </w:t>
      </w:r>
      <w:r>
        <w:rPr>
          <w:rFonts w:ascii="Times New Roman" w:hAnsi="Times New Roman"/>
          <w:sz w:val="24"/>
          <w:szCs w:val="24"/>
        </w:rPr>
        <w:t>Окружном</w:t>
      </w:r>
      <w:r w:rsidRPr="005B44FB">
        <w:rPr>
          <w:rFonts w:ascii="Times New Roman" w:hAnsi="Times New Roman"/>
          <w:sz w:val="24"/>
          <w:szCs w:val="24"/>
        </w:rPr>
        <w:t xml:space="preserve">  конкурсе детского творчества «Рождественская звезда», номинация «Вокал»:</w:t>
      </w:r>
      <w:r w:rsidR="008A61C2">
        <w:rPr>
          <w:rFonts w:ascii="Times New Roman" w:hAnsi="Times New Roman"/>
          <w:sz w:val="24"/>
          <w:szCs w:val="24"/>
        </w:rPr>
        <w:t xml:space="preserve"> 1. Гергель Ульяна 6</w:t>
      </w:r>
      <w:r>
        <w:rPr>
          <w:rFonts w:ascii="Times New Roman" w:hAnsi="Times New Roman"/>
          <w:sz w:val="24"/>
          <w:szCs w:val="24"/>
        </w:rPr>
        <w:t xml:space="preserve">кл. Диплом 3место, 2. Вокальная группа </w:t>
      </w:r>
      <w:r w:rsidRPr="005B44FB">
        <w:rPr>
          <w:rFonts w:ascii="Times New Roman" w:hAnsi="Times New Roman"/>
          <w:sz w:val="24"/>
          <w:szCs w:val="24"/>
        </w:rPr>
        <w:t xml:space="preserve">«Домисолька» </w:t>
      </w:r>
      <w:r>
        <w:rPr>
          <w:rFonts w:ascii="Times New Roman" w:hAnsi="Times New Roman"/>
          <w:sz w:val="24"/>
          <w:szCs w:val="24"/>
        </w:rPr>
        <w:t xml:space="preserve"> Диплом 3место, номинация «Художественное чтение</w:t>
      </w:r>
      <w:r w:rsidRPr="005B44FB">
        <w:rPr>
          <w:rFonts w:ascii="Times New Roman" w:hAnsi="Times New Roman"/>
          <w:sz w:val="24"/>
          <w:szCs w:val="24"/>
        </w:rPr>
        <w:t>»:</w:t>
      </w:r>
      <w:r>
        <w:rPr>
          <w:rFonts w:ascii="Times New Roman" w:hAnsi="Times New Roman"/>
          <w:sz w:val="24"/>
          <w:szCs w:val="24"/>
        </w:rPr>
        <w:t xml:space="preserve"> 3.Стукалова София  Грамота 1место.</w:t>
      </w:r>
    </w:p>
    <w:p w:rsidR="003653A0" w:rsidRPr="005B44FB" w:rsidRDefault="003653A0" w:rsidP="003653A0">
      <w:pPr>
        <w:spacing w:line="240" w:lineRule="auto"/>
        <w:rPr>
          <w:rFonts w:ascii="Times New Roman" w:hAnsi="Times New Roman"/>
          <w:sz w:val="24"/>
          <w:szCs w:val="24"/>
        </w:rPr>
      </w:pPr>
      <w:r w:rsidRPr="005B44FB">
        <w:rPr>
          <w:rFonts w:ascii="Times New Roman" w:hAnsi="Times New Roman"/>
          <w:sz w:val="24"/>
          <w:szCs w:val="24"/>
        </w:rPr>
        <w:t xml:space="preserve">     19 января – приняли участие в Окружном фестивале-конкурсе «Рождестве</w:t>
      </w:r>
      <w:r>
        <w:rPr>
          <w:rFonts w:ascii="Times New Roman" w:hAnsi="Times New Roman"/>
          <w:sz w:val="24"/>
          <w:szCs w:val="24"/>
        </w:rPr>
        <w:t xml:space="preserve">нская  звезда», номинация «ИЗО»: 1. Шадура Елизавета </w:t>
      </w:r>
      <w:r w:rsidRPr="005B44FB">
        <w:rPr>
          <w:rFonts w:ascii="Times New Roman" w:hAnsi="Times New Roman"/>
          <w:sz w:val="24"/>
          <w:szCs w:val="24"/>
        </w:rPr>
        <w:t xml:space="preserve"> </w:t>
      </w:r>
      <w:r>
        <w:rPr>
          <w:rFonts w:ascii="Times New Roman" w:hAnsi="Times New Roman"/>
          <w:sz w:val="24"/>
          <w:szCs w:val="24"/>
        </w:rPr>
        <w:t>Грамота 2 место; номинация «Декоративно-прикладное творчество» 2. Арушанян Эвелина 8</w:t>
      </w:r>
      <w:r w:rsidRPr="005B44FB">
        <w:rPr>
          <w:rFonts w:ascii="Times New Roman" w:hAnsi="Times New Roman"/>
          <w:sz w:val="24"/>
          <w:szCs w:val="24"/>
        </w:rPr>
        <w:t>кл. Гр</w:t>
      </w:r>
      <w:r>
        <w:rPr>
          <w:rFonts w:ascii="Times New Roman" w:hAnsi="Times New Roman"/>
          <w:sz w:val="24"/>
          <w:szCs w:val="24"/>
        </w:rPr>
        <w:t>амота 3 место, 3. Азизян Сона 3кл. Грамота 3 место, 4. Богуславская Кира  3</w:t>
      </w:r>
      <w:r w:rsidRPr="005B44FB">
        <w:rPr>
          <w:rFonts w:ascii="Times New Roman" w:hAnsi="Times New Roman"/>
          <w:sz w:val="24"/>
          <w:szCs w:val="24"/>
        </w:rPr>
        <w:t>кл. Гра</w:t>
      </w:r>
      <w:r>
        <w:rPr>
          <w:rFonts w:ascii="Times New Roman" w:hAnsi="Times New Roman"/>
          <w:sz w:val="24"/>
          <w:szCs w:val="24"/>
        </w:rPr>
        <w:t>мота 3место, 5.Кочарян Арина 1</w:t>
      </w:r>
      <w:r w:rsidRPr="005B44FB">
        <w:rPr>
          <w:rFonts w:ascii="Times New Roman" w:hAnsi="Times New Roman"/>
          <w:sz w:val="24"/>
          <w:szCs w:val="24"/>
        </w:rPr>
        <w:t>А Гр</w:t>
      </w:r>
      <w:r>
        <w:rPr>
          <w:rFonts w:ascii="Times New Roman" w:hAnsi="Times New Roman"/>
          <w:sz w:val="24"/>
          <w:szCs w:val="24"/>
        </w:rPr>
        <w:t>амота 2место, 6. Кочарян Элина 8кл. Грамота 3место, 7. Маркосян Ангелина 8кл. Грамота 3место, 8.Рожкова Элина 2кл. Грамота 2место, 9.Ханумян Валерий 2кл. Грамота 3место, 10.Шульский Юрий 2кл. Грамота 3место.</w:t>
      </w:r>
    </w:p>
    <w:p w:rsidR="00896288" w:rsidRPr="005B44FB" w:rsidRDefault="003653A0" w:rsidP="0089628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96288" w:rsidRPr="005B44FB">
        <w:rPr>
          <w:rFonts w:ascii="Times New Roman" w:hAnsi="Times New Roman" w:cs="Times New Roman"/>
          <w:sz w:val="24"/>
          <w:szCs w:val="24"/>
        </w:rPr>
        <w:t xml:space="preserve">  </w:t>
      </w:r>
      <w:r>
        <w:rPr>
          <w:rFonts w:ascii="Times New Roman" w:hAnsi="Times New Roman" w:cs="Times New Roman"/>
          <w:sz w:val="24"/>
          <w:szCs w:val="24"/>
        </w:rPr>
        <w:t>9-10</w:t>
      </w:r>
      <w:r w:rsidR="00896288" w:rsidRPr="005B44FB">
        <w:rPr>
          <w:rFonts w:ascii="Times New Roman" w:hAnsi="Times New Roman" w:cs="Times New Roman"/>
          <w:sz w:val="24"/>
          <w:szCs w:val="24"/>
        </w:rPr>
        <w:t xml:space="preserve"> января – проведены </w:t>
      </w:r>
      <w:r w:rsidR="00896288" w:rsidRPr="005B44FB">
        <w:rPr>
          <w:rFonts w:ascii="Times New Roman" w:hAnsi="Times New Roman" w:cs="Times New Roman"/>
          <w:bCs/>
          <w:sz w:val="24"/>
          <w:szCs w:val="24"/>
        </w:rPr>
        <w:t xml:space="preserve"> Рождественские мероприятия</w:t>
      </w:r>
      <w:r w:rsidR="00896288" w:rsidRPr="005B44FB">
        <w:rPr>
          <w:rFonts w:ascii="Times New Roman" w:hAnsi="Times New Roman" w:cs="Times New Roman"/>
          <w:sz w:val="24"/>
          <w:szCs w:val="24"/>
        </w:rPr>
        <w:t xml:space="preserve"> для учащихся 1-5 классов классными руководителями.</w:t>
      </w:r>
    </w:p>
    <w:p w:rsidR="00896288" w:rsidRDefault="009658AB" w:rsidP="00896288">
      <w:pPr>
        <w:spacing w:line="240" w:lineRule="auto"/>
        <w:rPr>
          <w:rFonts w:ascii="Times New Roman" w:hAnsi="Times New Roman" w:cs="Times New Roman"/>
          <w:sz w:val="24"/>
          <w:szCs w:val="24"/>
        </w:rPr>
      </w:pPr>
      <w:r>
        <w:rPr>
          <w:rFonts w:ascii="Times New Roman" w:hAnsi="Times New Roman" w:cs="Times New Roman"/>
          <w:sz w:val="24"/>
          <w:szCs w:val="24"/>
        </w:rPr>
        <w:t xml:space="preserve">      9-10</w:t>
      </w:r>
      <w:r w:rsidR="00896288" w:rsidRPr="005B44FB">
        <w:rPr>
          <w:rFonts w:ascii="Times New Roman" w:hAnsi="Times New Roman" w:cs="Times New Roman"/>
          <w:sz w:val="24"/>
          <w:szCs w:val="24"/>
        </w:rPr>
        <w:t xml:space="preserve"> января – в фойе школы оформлена выставка рисунков, поделок по теме: «Рождество».</w:t>
      </w:r>
    </w:p>
    <w:p w:rsidR="00E62029" w:rsidRDefault="00E62029" w:rsidP="00E62029">
      <w:pPr>
        <w:spacing w:line="240" w:lineRule="auto"/>
        <w:rPr>
          <w:rFonts w:ascii="Times New Roman" w:hAnsi="Times New Roman"/>
          <w:sz w:val="24"/>
          <w:szCs w:val="24"/>
        </w:rPr>
      </w:pPr>
      <w:r w:rsidRPr="005B44FB">
        <w:rPr>
          <w:rFonts w:ascii="Times New Roman" w:hAnsi="Times New Roman"/>
          <w:sz w:val="24"/>
          <w:szCs w:val="24"/>
        </w:rPr>
        <w:t xml:space="preserve">    20 января –</w:t>
      </w:r>
      <w:r>
        <w:rPr>
          <w:rFonts w:ascii="Times New Roman" w:hAnsi="Times New Roman"/>
          <w:sz w:val="24"/>
          <w:szCs w:val="24"/>
        </w:rPr>
        <w:t xml:space="preserve"> приняли участие во Всероссийском</w:t>
      </w:r>
      <w:r w:rsidRPr="005B44FB">
        <w:rPr>
          <w:rFonts w:ascii="Times New Roman" w:hAnsi="Times New Roman"/>
          <w:sz w:val="24"/>
          <w:szCs w:val="24"/>
        </w:rPr>
        <w:t xml:space="preserve"> конкурсе «Вокальное и инструментальное творчество»</w:t>
      </w:r>
      <w:r>
        <w:rPr>
          <w:rFonts w:ascii="Times New Roman" w:hAnsi="Times New Roman"/>
          <w:sz w:val="24"/>
          <w:szCs w:val="24"/>
        </w:rPr>
        <w:t xml:space="preserve">, </w:t>
      </w:r>
      <w:r w:rsidRPr="00E62029">
        <w:rPr>
          <w:rFonts w:ascii="Times New Roman" w:hAnsi="Times New Roman"/>
          <w:sz w:val="24"/>
          <w:szCs w:val="24"/>
        </w:rPr>
        <w:t xml:space="preserve"> </w:t>
      </w:r>
      <w:r w:rsidRPr="005B44FB">
        <w:rPr>
          <w:rFonts w:ascii="Times New Roman" w:hAnsi="Times New Roman"/>
          <w:sz w:val="24"/>
          <w:szCs w:val="24"/>
        </w:rPr>
        <w:t>«Рождество»</w:t>
      </w:r>
      <w:r>
        <w:rPr>
          <w:rFonts w:ascii="Times New Roman" w:hAnsi="Times New Roman"/>
          <w:sz w:val="24"/>
          <w:szCs w:val="24"/>
        </w:rPr>
        <w:t>: 1. Гергель Ульяна 6</w:t>
      </w:r>
      <w:r w:rsidRPr="005B44FB">
        <w:rPr>
          <w:rFonts w:ascii="Times New Roman" w:hAnsi="Times New Roman"/>
          <w:sz w:val="24"/>
          <w:szCs w:val="24"/>
        </w:rPr>
        <w:t>кл. Диплом Победи</w:t>
      </w:r>
      <w:r>
        <w:rPr>
          <w:rFonts w:ascii="Times New Roman" w:hAnsi="Times New Roman"/>
          <w:sz w:val="24"/>
          <w:szCs w:val="24"/>
        </w:rPr>
        <w:t>теля 1место, 2. Стукалова София</w:t>
      </w:r>
      <w:r w:rsidRPr="005B44FB">
        <w:rPr>
          <w:rFonts w:ascii="Times New Roman" w:hAnsi="Times New Roman"/>
          <w:sz w:val="24"/>
          <w:szCs w:val="24"/>
        </w:rPr>
        <w:t xml:space="preserve"> 7</w:t>
      </w:r>
      <w:r>
        <w:rPr>
          <w:rFonts w:ascii="Times New Roman" w:hAnsi="Times New Roman"/>
          <w:sz w:val="24"/>
          <w:szCs w:val="24"/>
        </w:rPr>
        <w:t>Бкл. Диплом  Победителя 1</w:t>
      </w:r>
      <w:r w:rsidRPr="005B44FB">
        <w:rPr>
          <w:rFonts w:ascii="Times New Roman" w:hAnsi="Times New Roman"/>
          <w:sz w:val="24"/>
          <w:szCs w:val="24"/>
        </w:rPr>
        <w:t>место.</w:t>
      </w:r>
    </w:p>
    <w:p w:rsidR="00896288" w:rsidRPr="005B44FB" w:rsidRDefault="00896288" w:rsidP="00896288">
      <w:pPr>
        <w:spacing w:line="240" w:lineRule="auto"/>
        <w:rPr>
          <w:rFonts w:ascii="Times New Roman" w:hAnsi="Times New Roman" w:cs="Times New Roman"/>
          <w:bCs/>
          <w:sz w:val="24"/>
          <w:szCs w:val="24"/>
        </w:rPr>
      </w:pPr>
      <w:r w:rsidRPr="005B44FB">
        <w:rPr>
          <w:rFonts w:ascii="Times New Roman" w:hAnsi="Times New Roman" w:cs="Times New Roman"/>
          <w:sz w:val="24"/>
          <w:szCs w:val="24"/>
        </w:rPr>
        <w:t xml:space="preserve">      23, 24 января –  проведены беседы о празднике «Татьянин День и День студенчества» для учащихся 1-9 классов, поздравили всех Татьян с праздником.</w:t>
      </w:r>
    </w:p>
    <w:p w:rsidR="00896288" w:rsidRPr="005B44FB" w:rsidRDefault="00896288" w:rsidP="00896288">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25 января</w:t>
      </w:r>
      <w:r w:rsidRPr="005B44FB">
        <w:rPr>
          <w:rFonts w:ascii="Times New Roman" w:hAnsi="Times New Roman" w:cs="Times New Roman"/>
          <w:b/>
          <w:sz w:val="24"/>
          <w:szCs w:val="24"/>
        </w:rPr>
        <w:t xml:space="preserve"> – </w:t>
      </w:r>
      <w:r w:rsidRPr="005B44FB">
        <w:rPr>
          <w:rFonts w:ascii="Times New Roman" w:hAnsi="Times New Roman" w:cs="Times New Roman"/>
          <w:sz w:val="24"/>
          <w:szCs w:val="24"/>
        </w:rPr>
        <w:t>прошёл Молебен в Благовещенской церкви, Татьянин день, в котором приняли участие  учащиеся школы совместно с родителями самостоятельно.</w:t>
      </w:r>
    </w:p>
    <w:p w:rsidR="00896288" w:rsidRPr="005B44FB" w:rsidRDefault="00896288" w:rsidP="00896288">
      <w:pPr>
        <w:spacing w:line="240" w:lineRule="auto"/>
        <w:rPr>
          <w:rFonts w:ascii="Times New Roman" w:hAnsi="Times New Roman" w:cs="Times New Roman"/>
          <w:sz w:val="24"/>
          <w:szCs w:val="24"/>
        </w:rPr>
      </w:pPr>
      <w:r w:rsidRPr="005B44FB">
        <w:rPr>
          <w:rFonts w:ascii="Times New Roman" w:hAnsi="Times New Roman" w:cs="Times New Roman"/>
          <w:sz w:val="24"/>
          <w:szCs w:val="24"/>
        </w:rPr>
        <w:lastRenderedPageBreak/>
        <w:t xml:space="preserve">     В феврале-марте – ученики школы и родители посетили святые места - могилу св.Феодосия. </w:t>
      </w:r>
    </w:p>
    <w:p w:rsidR="00896288" w:rsidRDefault="00896288" w:rsidP="00896288">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6-7 марта – у</w:t>
      </w:r>
      <w:r w:rsidR="007B229A">
        <w:rPr>
          <w:rFonts w:ascii="Times New Roman" w:hAnsi="Times New Roman" w:cs="Times New Roman"/>
          <w:sz w:val="24"/>
          <w:szCs w:val="24"/>
        </w:rPr>
        <w:t>ченики 6, 9</w:t>
      </w:r>
      <w:r w:rsidRPr="005B44FB">
        <w:rPr>
          <w:rFonts w:ascii="Times New Roman" w:hAnsi="Times New Roman" w:cs="Times New Roman"/>
          <w:sz w:val="24"/>
          <w:szCs w:val="24"/>
        </w:rPr>
        <w:t xml:space="preserve"> классов с классными руководителями поздравили ветеранов педагогического труда с Международным женским Днём.</w:t>
      </w:r>
    </w:p>
    <w:p w:rsidR="00C518B2" w:rsidRDefault="00C518B2" w:rsidP="00896288">
      <w:pPr>
        <w:spacing w:line="240" w:lineRule="auto"/>
        <w:rPr>
          <w:rFonts w:ascii="Times New Roman" w:hAnsi="Times New Roman" w:cs="Times New Roman"/>
          <w:sz w:val="24"/>
          <w:szCs w:val="24"/>
        </w:rPr>
      </w:pPr>
      <w:r>
        <w:rPr>
          <w:rFonts w:ascii="Times New Roman" w:hAnsi="Times New Roman" w:cs="Times New Roman"/>
          <w:sz w:val="24"/>
          <w:szCs w:val="24"/>
        </w:rPr>
        <w:t xml:space="preserve">    11</w:t>
      </w:r>
      <w:r w:rsidRPr="005B44FB">
        <w:rPr>
          <w:rFonts w:ascii="Times New Roman" w:hAnsi="Times New Roman" w:cs="Times New Roman"/>
          <w:sz w:val="24"/>
          <w:szCs w:val="24"/>
        </w:rPr>
        <w:t xml:space="preserve"> апреля – проведена акция в рамках благотворительной краевой акции «Помним. Чтим.</w:t>
      </w:r>
      <w:r>
        <w:rPr>
          <w:rFonts w:ascii="Times New Roman" w:hAnsi="Times New Roman" w:cs="Times New Roman"/>
          <w:sz w:val="24"/>
          <w:szCs w:val="24"/>
        </w:rPr>
        <w:t xml:space="preserve">    </w:t>
      </w:r>
      <w:r w:rsidRPr="005B44FB">
        <w:rPr>
          <w:rFonts w:ascii="Times New Roman" w:hAnsi="Times New Roman" w:cs="Times New Roman"/>
          <w:sz w:val="24"/>
          <w:szCs w:val="24"/>
        </w:rPr>
        <w:t xml:space="preserve">Гордимся», учащиеся </w:t>
      </w:r>
      <w:r>
        <w:rPr>
          <w:rFonts w:ascii="Times New Roman" w:hAnsi="Times New Roman" w:cs="Times New Roman"/>
          <w:sz w:val="24"/>
          <w:szCs w:val="24"/>
        </w:rPr>
        <w:t xml:space="preserve">7Б, 6 классов </w:t>
      </w:r>
      <w:r w:rsidRPr="005B44FB">
        <w:rPr>
          <w:rFonts w:ascii="Times New Roman" w:hAnsi="Times New Roman" w:cs="Times New Roman"/>
          <w:sz w:val="24"/>
          <w:szCs w:val="24"/>
        </w:rPr>
        <w:t>убрали территорию Памятника танкистам, освободивших г.Минеральные Воды, вскопали, облагородили клумбы, посадили цветы совместно с родителями, учителями, с пр</w:t>
      </w:r>
      <w:r>
        <w:rPr>
          <w:rFonts w:ascii="Times New Roman" w:hAnsi="Times New Roman" w:cs="Times New Roman"/>
          <w:sz w:val="24"/>
          <w:szCs w:val="24"/>
        </w:rPr>
        <w:t>едставителями ДК пос.Ленинский.</w:t>
      </w:r>
    </w:p>
    <w:p w:rsidR="005D004A" w:rsidRDefault="005D004A" w:rsidP="005D004A">
      <w:pPr>
        <w:spacing w:line="240" w:lineRule="auto"/>
        <w:rPr>
          <w:rFonts w:ascii="Times New Roman" w:hAnsi="Times New Roman" w:cs="Times New Roman"/>
          <w:sz w:val="24"/>
          <w:szCs w:val="24"/>
        </w:rPr>
      </w:pPr>
      <w:r>
        <w:rPr>
          <w:rFonts w:ascii="Times New Roman" w:hAnsi="Times New Roman" w:cs="Times New Roman"/>
          <w:sz w:val="24"/>
          <w:szCs w:val="24"/>
        </w:rPr>
        <w:t xml:space="preserve">  С 23 по 30</w:t>
      </w:r>
      <w:r w:rsidRPr="005B44FB">
        <w:rPr>
          <w:rFonts w:ascii="Times New Roman" w:hAnsi="Times New Roman" w:cs="Times New Roman"/>
          <w:sz w:val="24"/>
          <w:szCs w:val="24"/>
        </w:rPr>
        <w:t xml:space="preserve"> </w:t>
      </w:r>
      <w:r>
        <w:rPr>
          <w:rFonts w:ascii="Times New Roman" w:hAnsi="Times New Roman" w:cs="Times New Roman"/>
          <w:sz w:val="24"/>
          <w:szCs w:val="24"/>
        </w:rPr>
        <w:t xml:space="preserve">апреля </w:t>
      </w:r>
      <w:r w:rsidRPr="005B44FB">
        <w:rPr>
          <w:rFonts w:ascii="Times New Roman" w:hAnsi="Times New Roman" w:cs="Times New Roman"/>
          <w:sz w:val="24"/>
          <w:szCs w:val="24"/>
        </w:rPr>
        <w:t xml:space="preserve">были оформлены выставки рисунков по темам: «Светлая Пасха», «1МАЯ – День Мира, Весны и труда». </w:t>
      </w:r>
    </w:p>
    <w:p w:rsidR="005D004A" w:rsidRDefault="005D004A" w:rsidP="005D004A">
      <w:pPr>
        <w:spacing w:after="0" w:line="240" w:lineRule="auto"/>
        <w:rPr>
          <w:rFonts w:ascii="Times New Roman" w:hAnsi="Times New Roman"/>
          <w:sz w:val="24"/>
          <w:szCs w:val="24"/>
        </w:rPr>
      </w:pPr>
      <w:r>
        <w:rPr>
          <w:rFonts w:ascii="Times New Roman" w:hAnsi="Times New Roman"/>
          <w:sz w:val="24"/>
          <w:szCs w:val="24"/>
        </w:rPr>
        <w:t xml:space="preserve">     23 апреля</w:t>
      </w:r>
      <w:r w:rsidRPr="005B44FB">
        <w:rPr>
          <w:rFonts w:ascii="Times New Roman" w:hAnsi="Times New Roman"/>
          <w:sz w:val="24"/>
          <w:szCs w:val="24"/>
        </w:rPr>
        <w:t xml:space="preserve"> – приняли участие в Муниципальном фестивале-конкурсе  «Пасхальн</w:t>
      </w:r>
      <w:r>
        <w:rPr>
          <w:rFonts w:ascii="Times New Roman" w:hAnsi="Times New Roman"/>
          <w:sz w:val="24"/>
          <w:szCs w:val="24"/>
        </w:rPr>
        <w:t>ый перезвон», номинация «Вокал»: 1.Гергель Ульяна 6</w:t>
      </w:r>
      <w:r w:rsidRPr="005B44FB">
        <w:rPr>
          <w:rFonts w:ascii="Times New Roman" w:hAnsi="Times New Roman"/>
          <w:sz w:val="24"/>
          <w:szCs w:val="24"/>
        </w:rPr>
        <w:t>кл.</w:t>
      </w:r>
      <w:r>
        <w:rPr>
          <w:rFonts w:ascii="Times New Roman" w:hAnsi="Times New Roman"/>
          <w:sz w:val="24"/>
          <w:szCs w:val="24"/>
        </w:rPr>
        <w:t>, Арушанян Эвелина 8кл.  Грамота Лауреат 2 степени, 2. Вокальная группа Грамота Лауреат 1 степени.</w:t>
      </w:r>
    </w:p>
    <w:p w:rsidR="005D004A" w:rsidRDefault="005D004A" w:rsidP="005D004A">
      <w:pPr>
        <w:spacing w:after="0" w:line="240" w:lineRule="auto"/>
        <w:rPr>
          <w:rFonts w:ascii="Times New Roman" w:hAnsi="Times New Roman"/>
          <w:sz w:val="24"/>
          <w:szCs w:val="24"/>
        </w:rPr>
      </w:pPr>
    </w:p>
    <w:p w:rsidR="005D004A" w:rsidRDefault="005D004A" w:rsidP="005D004A">
      <w:pPr>
        <w:spacing w:after="0" w:line="240" w:lineRule="auto"/>
        <w:rPr>
          <w:rFonts w:ascii="Times New Roman" w:hAnsi="Times New Roman"/>
          <w:sz w:val="24"/>
          <w:szCs w:val="24"/>
        </w:rPr>
      </w:pPr>
      <w:r>
        <w:rPr>
          <w:rFonts w:ascii="Times New Roman" w:hAnsi="Times New Roman"/>
          <w:sz w:val="24"/>
          <w:szCs w:val="24"/>
        </w:rPr>
        <w:t xml:space="preserve">     23 апреля</w:t>
      </w:r>
      <w:r w:rsidRPr="005B44FB">
        <w:rPr>
          <w:rFonts w:ascii="Times New Roman" w:hAnsi="Times New Roman"/>
          <w:sz w:val="24"/>
          <w:szCs w:val="24"/>
        </w:rPr>
        <w:t xml:space="preserve"> – приняли уч</w:t>
      </w:r>
      <w:r>
        <w:rPr>
          <w:rFonts w:ascii="Times New Roman" w:hAnsi="Times New Roman"/>
          <w:sz w:val="24"/>
          <w:szCs w:val="24"/>
        </w:rPr>
        <w:t xml:space="preserve">астие в Муниципальном </w:t>
      </w:r>
      <w:r w:rsidRPr="005B44FB">
        <w:rPr>
          <w:rFonts w:ascii="Times New Roman" w:hAnsi="Times New Roman"/>
          <w:sz w:val="24"/>
          <w:szCs w:val="24"/>
        </w:rPr>
        <w:t xml:space="preserve">конкурсе </w:t>
      </w:r>
      <w:r>
        <w:rPr>
          <w:rFonts w:ascii="Times New Roman" w:hAnsi="Times New Roman"/>
          <w:sz w:val="24"/>
          <w:szCs w:val="24"/>
        </w:rPr>
        <w:t xml:space="preserve">детского творчества </w:t>
      </w:r>
      <w:r w:rsidRPr="005B44FB">
        <w:rPr>
          <w:rFonts w:ascii="Times New Roman" w:hAnsi="Times New Roman"/>
          <w:sz w:val="24"/>
          <w:szCs w:val="24"/>
        </w:rPr>
        <w:t xml:space="preserve"> «Пасхальн</w:t>
      </w:r>
      <w:r>
        <w:rPr>
          <w:rFonts w:ascii="Times New Roman" w:hAnsi="Times New Roman"/>
          <w:sz w:val="24"/>
          <w:szCs w:val="24"/>
        </w:rPr>
        <w:t>ый перезвон», номинация «Декоративно-прикладное творчество»: 1.Арушанян Эвелина 8кл. Грамота  2 место, 2. Баранов  Денис 6кл. Грамота 3место, 3.Горячко Екатерина 8кл. Грамота  за участие, 4. Исралян Каролина 2кл. Грамота 2место, 5. Калюжная Дарья 4Акл.</w:t>
      </w:r>
      <w:r w:rsidRPr="00E8434A">
        <w:rPr>
          <w:rFonts w:ascii="Times New Roman" w:hAnsi="Times New Roman"/>
          <w:sz w:val="24"/>
          <w:szCs w:val="24"/>
        </w:rPr>
        <w:t xml:space="preserve"> </w:t>
      </w:r>
      <w:r>
        <w:rPr>
          <w:rFonts w:ascii="Times New Roman" w:hAnsi="Times New Roman"/>
          <w:sz w:val="24"/>
          <w:szCs w:val="24"/>
        </w:rPr>
        <w:t>Грамота 1место, 6. Карпенко Мария 1А кл.</w:t>
      </w:r>
      <w:r w:rsidRPr="00627205">
        <w:rPr>
          <w:rFonts w:ascii="Times New Roman" w:hAnsi="Times New Roman"/>
          <w:sz w:val="24"/>
          <w:szCs w:val="24"/>
        </w:rPr>
        <w:t xml:space="preserve"> </w:t>
      </w:r>
      <w:r>
        <w:rPr>
          <w:rFonts w:ascii="Times New Roman" w:hAnsi="Times New Roman"/>
          <w:sz w:val="24"/>
          <w:szCs w:val="24"/>
        </w:rPr>
        <w:t>Грамота 2место, 7.Мороз Ярослава 6кл. Грамота за участие, 8.Рожкова Элина 2кл.</w:t>
      </w:r>
      <w:r w:rsidRPr="00C340AC">
        <w:rPr>
          <w:rFonts w:ascii="Times New Roman" w:hAnsi="Times New Roman"/>
          <w:sz w:val="24"/>
          <w:szCs w:val="24"/>
        </w:rPr>
        <w:t xml:space="preserve"> </w:t>
      </w:r>
      <w:r>
        <w:rPr>
          <w:rFonts w:ascii="Times New Roman" w:hAnsi="Times New Roman"/>
          <w:sz w:val="24"/>
          <w:szCs w:val="24"/>
        </w:rPr>
        <w:t xml:space="preserve">Грамота за участие, 9. Третьяченко Александр 1Б кл. Грамота 2место, 10. Третьяченко Полина 1Б кл. Грамота 3место, 11. Труфанова София, Стукалова София 7Бкл. Грамота 3место, 12. Ханумян Валерий 2кл. Грамота 3место, 13. Цыбина Дарья 7Акл. Грамота 1место; номинация  </w:t>
      </w:r>
      <w:r>
        <w:rPr>
          <w:rFonts w:ascii="Times New Roman" w:hAnsi="Times New Roman" w:cs="Times New Roman"/>
          <w:sz w:val="24"/>
          <w:szCs w:val="24"/>
        </w:rPr>
        <w:t>«ИЗО»</w:t>
      </w:r>
      <w:r w:rsidRPr="005B44FB">
        <w:rPr>
          <w:rFonts w:ascii="Times New Roman" w:hAnsi="Times New Roman" w:cs="Times New Roman"/>
          <w:sz w:val="24"/>
          <w:szCs w:val="24"/>
        </w:rPr>
        <w:t xml:space="preserve"> </w:t>
      </w:r>
      <w:r>
        <w:rPr>
          <w:rFonts w:ascii="Times New Roman" w:hAnsi="Times New Roman"/>
          <w:sz w:val="24"/>
          <w:szCs w:val="24"/>
        </w:rPr>
        <w:t>14. Шадура Елизавета 7Бкл. Грамота 1место, 15.Кочарян Элина 8кл.</w:t>
      </w:r>
      <w:r w:rsidRPr="00627205">
        <w:rPr>
          <w:rFonts w:ascii="Times New Roman" w:hAnsi="Times New Roman"/>
          <w:sz w:val="24"/>
          <w:szCs w:val="24"/>
        </w:rPr>
        <w:t xml:space="preserve"> </w:t>
      </w:r>
      <w:r>
        <w:rPr>
          <w:rFonts w:ascii="Times New Roman" w:hAnsi="Times New Roman"/>
          <w:sz w:val="24"/>
          <w:szCs w:val="24"/>
        </w:rPr>
        <w:t xml:space="preserve">Грамота 3место; номинация </w:t>
      </w:r>
      <w:r>
        <w:rPr>
          <w:rFonts w:ascii="Times New Roman" w:hAnsi="Times New Roman" w:cs="Times New Roman"/>
          <w:sz w:val="24"/>
          <w:szCs w:val="24"/>
        </w:rPr>
        <w:t>«</w:t>
      </w:r>
      <w:r>
        <w:rPr>
          <w:rFonts w:ascii="Times New Roman" w:hAnsi="Times New Roman"/>
          <w:sz w:val="24"/>
          <w:szCs w:val="24"/>
        </w:rPr>
        <w:t>Фотография</w:t>
      </w:r>
      <w:r>
        <w:rPr>
          <w:rFonts w:ascii="Times New Roman" w:hAnsi="Times New Roman" w:cs="Times New Roman"/>
          <w:sz w:val="24"/>
          <w:szCs w:val="24"/>
        </w:rPr>
        <w:t xml:space="preserve">» </w:t>
      </w:r>
      <w:r>
        <w:rPr>
          <w:rFonts w:ascii="Times New Roman" w:hAnsi="Times New Roman"/>
          <w:sz w:val="24"/>
          <w:szCs w:val="24"/>
        </w:rPr>
        <w:t>16. Стукалова София 7Бкл. Грамота 1место, 17. Коллектив 7Б класса  Грамота 1место.</w:t>
      </w:r>
    </w:p>
    <w:p w:rsidR="005D004A" w:rsidRPr="00C8344A" w:rsidRDefault="005D004A" w:rsidP="005D004A">
      <w:pPr>
        <w:spacing w:after="0" w:line="240" w:lineRule="auto"/>
        <w:rPr>
          <w:rFonts w:ascii="Times New Roman" w:hAnsi="Times New Roman"/>
          <w:sz w:val="24"/>
          <w:szCs w:val="24"/>
        </w:rPr>
      </w:pPr>
    </w:p>
    <w:p w:rsidR="003B0E3A" w:rsidRDefault="005D004A" w:rsidP="00904327">
      <w:pPr>
        <w:spacing w:line="240" w:lineRule="auto"/>
        <w:ind w:firstLine="142"/>
        <w:rPr>
          <w:rFonts w:ascii="Times New Roman" w:hAnsi="Times New Roman" w:cs="Times New Roman"/>
          <w:sz w:val="24"/>
          <w:szCs w:val="24"/>
        </w:rPr>
      </w:pPr>
      <w:r w:rsidRPr="00C1225F">
        <w:rPr>
          <w:rFonts w:ascii="Times New Roman" w:hAnsi="Times New Roman" w:cs="Times New Roman"/>
          <w:sz w:val="24"/>
          <w:szCs w:val="24"/>
        </w:rPr>
        <w:t xml:space="preserve">  </w:t>
      </w:r>
      <w:r>
        <w:rPr>
          <w:rFonts w:ascii="Times New Roman" w:hAnsi="Times New Roman" w:cs="Times New Roman"/>
          <w:sz w:val="24"/>
          <w:szCs w:val="24"/>
        </w:rPr>
        <w:t>24 апреля – приняли участи в Международном конкурсе детского творчества: 1.Вокальная группа 7Бкл. Грамота Победитель 1 место, 2.Гергель Ульяна 6кл</w:t>
      </w:r>
      <w:r w:rsidRPr="00245274">
        <w:rPr>
          <w:rFonts w:ascii="Times New Roman" w:hAnsi="Times New Roman" w:cs="Times New Roman"/>
          <w:sz w:val="24"/>
          <w:szCs w:val="24"/>
        </w:rPr>
        <w:t xml:space="preserve"> </w:t>
      </w:r>
      <w:r>
        <w:rPr>
          <w:rFonts w:ascii="Times New Roman" w:hAnsi="Times New Roman" w:cs="Times New Roman"/>
          <w:sz w:val="24"/>
          <w:szCs w:val="24"/>
        </w:rPr>
        <w:t>Грамота Победитель 1место,</w:t>
      </w:r>
      <w:r w:rsidRPr="00C1225F">
        <w:rPr>
          <w:rFonts w:ascii="Times New Roman" w:hAnsi="Times New Roman" w:cs="Times New Roman"/>
          <w:sz w:val="24"/>
          <w:szCs w:val="24"/>
        </w:rPr>
        <w:t xml:space="preserve">  </w:t>
      </w:r>
      <w:r>
        <w:rPr>
          <w:rFonts w:ascii="Times New Roman" w:hAnsi="Times New Roman" w:cs="Times New Roman"/>
          <w:sz w:val="24"/>
          <w:szCs w:val="24"/>
        </w:rPr>
        <w:t>3. Шадура Елизавета 7Бкл. Грамота Победитель 1место.</w:t>
      </w:r>
      <w:r w:rsidRPr="00C1225F">
        <w:rPr>
          <w:rFonts w:ascii="Times New Roman" w:hAnsi="Times New Roman" w:cs="Times New Roman"/>
          <w:sz w:val="24"/>
          <w:szCs w:val="24"/>
        </w:rPr>
        <w:t xml:space="preserve">    </w:t>
      </w:r>
    </w:p>
    <w:p w:rsidR="003B0E3A" w:rsidRDefault="003B0E3A" w:rsidP="003B0E3A">
      <w:pPr>
        <w:spacing w:line="240" w:lineRule="auto"/>
        <w:rPr>
          <w:rFonts w:ascii="Times New Roman" w:hAnsi="Times New Roman" w:cs="Times New Roman"/>
          <w:sz w:val="24"/>
          <w:szCs w:val="24"/>
        </w:rPr>
      </w:pPr>
      <w:r>
        <w:rPr>
          <w:rFonts w:ascii="Times New Roman" w:hAnsi="Times New Roman" w:cs="Times New Roman"/>
          <w:sz w:val="24"/>
          <w:szCs w:val="24"/>
        </w:rPr>
        <w:t xml:space="preserve">     25 апреля – 07</w:t>
      </w:r>
      <w:r w:rsidRPr="005B44FB">
        <w:rPr>
          <w:rFonts w:ascii="Times New Roman" w:hAnsi="Times New Roman" w:cs="Times New Roman"/>
          <w:sz w:val="24"/>
          <w:szCs w:val="24"/>
        </w:rPr>
        <w:t xml:space="preserve"> мая – облагородили территорию Памятника погибшим воинам-односельчанам на территории школы.</w:t>
      </w:r>
    </w:p>
    <w:p w:rsidR="003B0E3A" w:rsidRPr="005B44FB" w:rsidRDefault="003B0E3A" w:rsidP="003B0E3A">
      <w:pPr>
        <w:spacing w:line="240" w:lineRule="auto"/>
        <w:rPr>
          <w:rFonts w:ascii="Times New Roman" w:hAnsi="Times New Roman" w:cs="Times New Roman"/>
          <w:sz w:val="24"/>
          <w:szCs w:val="24"/>
        </w:rPr>
      </w:pPr>
      <w:r>
        <w:rPr>
          <w:rFonts w:ascii="Times New Roman" w:hAnsi="Times New Roman" w:cs="Times New Roman"/>
          <w:sz w:val="24"/>
          <w:szCs w:val="24"/>
        </w:rPr>
        <w:t xml:space="preserve">     В апреле ученики 7Б класса посетили «Музей Боевой Славы</w:t>
      </w:r>
      <w:r w:rsidRPr="00921E14">
        <w:rPr>
          <w:rFonts w:ascii="Times New Roman" w:hAnsi="Times New Roman" w:cs="Times New Roman"/>
          <w:sz w:val="24"/>
          <w:szCs w:val="24"/>
        </w:rPr>
        <w:t>»</w:t>
      </w:r>
      <w:r>
        <w:rPr>
          <w:rFonts w:ascii="Times New Roman" w:hAnsi="Times New Roman" w:cs="Times New Roman"/>
          <w:sz w:val="24"/>
          <w:szCs w:val="24"/>
        </w:rPr>
        <w:t xml:space="preserve"> Пост № 1,</w:t>
      </w:r>
      <w:r w:rsidRPr="00610DA2">
        <w:rPr>
          <w:rFonts w:ascii="Times New Roman" w:hAnsi="Times New Roman"/>
          <w:sz w:val="24"/>
          <w:szCs w:val="24"/>
        </w:rPr>
        <w:t xml:space="preserve"> </w:t>
      </w:r>
      <w:r w:rsidRPr="005B44FB">
        <w:rPr>
          <w:rFonts w:ascii="Times New Roman" w:hAnsi="Times New Roman"/>
          <w:sz w:val="24"/>
          <w:szCs w:val="24"/>
        </w:rPr>
        <w:t>возложены цветы к</w:t>
      </w:r>
      <w:r>
        <w:rPr>
          <w:rFonts w:ascii="Times New Roman" w:hAnsi="Times New Roman"/>
          <w:sz w:val="24"/>
          <w:szCs w:val="24"/>
        </w:rPr>
        <w:t xml:space="preserve"> Мемориалу «Огонь Вечной Славы»,к Памятнику Лётчикам-освободителям, прошли по Аллее Славы.</w:t>
      </w:r>
      <w:r>
        <w:rPr>
          <w:rFonts w:ascii="Times New Roman" w:hAnsi="Times New Roman" w:cs="Times New Roman"/>
          <w:sz w:val="24"/>
          <w:szCs w:val="24"/>
        </w:rPr>
        <w:t xml:space="preserve"> </w:t>
      </w:r>
    </w:p>
    <w:p w:rsidR="003B0E3A" w:rsidRPr="005B44FB" w:rsidRDefault="003B0E3A" w:rsidP="003B0E3A">
      <w:pPr>
        <w:spacing w:line="240" w:lineRule="auto"/>
        <w:rPr>
          <w:rFonts w:ascii="Times New Roman" w:hAnsi="Times New Roman"/>
          <w:sz w:val="24"/>
          <w:szCs w:val="24"/>
        </w:rPr>
      </w:pPr>
      <w:r w:rsidRPr="005B44FB">
        <w:rPr>
          <w:rFonts w:ascii="Times New Roman" w:hAnsi="Times New Roman" w:cs="Times New Roman"/>
          <w:sz w:val="24"/>
          <w:szCs w:val="24"/>
        </w:rPr>
        <w:t xml:space="preserve">      В апреле-мае месяце коллектив учащихся и учителей приняли участие  во</w:t>
      </w:r>
      <w:r w:rsidRPr="005B44FB">
        <w:rPr>
          <w:rFonts w:ascii="Times New Roman" w:hAnsi="Times New Roman"/>
          <w:sz w:val="24"/>
          <w:szCs w:val="24"/>
        </w:rPr>
        <w:t xml:space="preserve"> Всероссийских акциях: «Окна Победы», «Георгиевская ленточка», «Бессмертный полк», «Свеча Памяти», «Сад Памяти», «Песни Победы».</w:t>
      </w:r>
    </w:p>
    <w:p w:rsidR="003B0E3A" w:rsidRPr="005B44FB" w:rsidRDefault="003B0E3A" w:rsidP="003B0E3A">
      <w:pPr>
        <w:spacing w:line="240" w:lineRule="auto"/>
        <w:rPr>
          <w:rFonts w:ascii="Times New Roman" w:hAnsi="Times New Roman"/>
          <w:sz w:val="24"/>
          <w:szCs w:val="24"/>
        </w:rPr>
      </w:pPr>
      <w:r>
        <w:rPr>
          <w:rFonts w:ascii="Times New Roman" w:hAnsi="Times New Roman"/>
          <w:sz w:val="24"/>
          <w:szCs w:val="24"/>
        </w:rPr>
        <w:t xml:space="preserve">  30.04-07</w:t>
      </w:r>
      <w:r w:rsidRPr="005B44FB">
        <w:rPr>
          <w:rFonts w:ascii="Times New Roman" w:hAnsi="Times New Roman"/>
          <w:sz w:val="24"/>
          <w:szCs w:val="24"/>
        </w:rPr>
        <w:t xml:space="preserve"> мая – оформлена выставка рисунков, поделок</w:t>
      </w:r>
      <w:r>
        <w:rPr>
          <w:rFonts w:ascii="Times New Roman" w:hAnsi="Times New Roman"/>
          <w:sz w:val="24"/>
          <w:szCs w:val="24"/>
        </w:rPr>
        <w:t xml:space="preserve"> учащихся 1-9классов, </w:t>
      </w:r>
      <w:r w:rsidRPr="005B44FB">
        <w:rPr>
          <w:rFonts w:ascii="Times New Roman" w:hAnsi="Times New Roman"/>
          <w:sz w:val="24"/>
          <w:szCs w:val="24"/>
        </w:rPr>
        <w:t xml:space="preserve">посвящённая </w:t>
      </w:r>
      <w:r>
        <w:rPr>
          <w:rFonts w:ascii="Times New Roman" w:hAnsi="Times New Roman"/>
          <w:sz w:val="24"/>
          <w:szCs w:val="24"/>
        </w:rPr>
        <w:t>80-летию Великой</w:t>
      </w:r>
      <w:r w:rsidRPr="005B44FB">
        <w:rPr>
          <w:rFonts w:ascii="Times New Roman" w:hAnsi="Times New Roman"/>
          <w:sz w:val="24"/>
          <w:szCs w:val="24"/>
        </w:rPr>
        <w:t xml:space="preserve"> Победы.</w:t>
      </w:r>
    </w:p>
    <w:p w:rsidR="003B0E3A" w:rsidRPr="005B44FB" w:rsidRDefault="003B0E3A" w:rsidP="003B0E3A">
      <w:pPr>
        <w:spacing w:line="240" w:lineRule="auto"/>
        <w:rPr>
          <w:rFonts w:ascii="Times New Roman" w:hAnsi="Times New Roman"/>
          <w:sz w:val="24"/>
          <w:szCs w:val="24"/>
        </w:rPr>
      </w:pPr>
      <w:r>
        <w:rPr>
          <w:rFonts w:ascii="Times New Roman" w:hAnsi="Times New Roman"/>
          <w:sz w:val="24"/>
          <w:szCs w:val="24"/>
        </w:rPr>
        <w:t xml:space="preserve">     5- 7</w:t>
      </w:r>
      <w:r w:rsidRPr="005B44FB">
        <w:rPr>
          <w:rFonts w:ascii="Times New Roman" w:hAnsi="Times New Roman"/>
          <w:sz w:val="24"/>
          <w:szCs w:val="24"/>
        </w:rPr>
        <w:t xml:space="preserve"> </w:t>
      </w:r>
      <w:r>
        <w:rPr>
          <w:rFonts w:ascii="Times New Roman" w:hAnsi="Times New Roman"/>
          <w:sz w:val="24"/>
          <w:szCs w:val="24"/>
        </w:rPr>
        <w:t>мая – приняли участие в Муниципальном конкурсе детского творчества «Мы говорим Спасибо за Победу!</w:t>
      </w:r>
      <w:r w:rsidRPr="005B44FB">
        <w:rPr>
          <w:rFonts w:ascii="Times New Roman" w:hAnsi="Times New Roman"/>
          <w:sz w:val="24"/>
          <w:szCs w:val="24"/>
        </w:rPr>
        <w:t>»</w:t>
      </w:r>
      <w:r>
        <w:rPr>
          <w:rFonts w:ascii="Times New Roman" w:hAnsi="Times New Roman"/>
          <w:sz w:val="24"/>
          <w:szCs w:val="24"/>
        </w:rPr>
        <w:t>, посвящённом 80-летию Победы и Году защитника Отечества: 1.Бочарова Ярослава 4Акл. Грамота 2место, 2.Калюжная Дарья 4Акл. Грамота 1место, 3.Третьяченко</w:t>
      </w:r>
      <w:r w:rsidRPr="005B44FB">
        <w:rPr>
          <w:rFonts w:ascii="Times New Roman" w:hAnsi="Times New Roman"/>
          <w:sz w:val="24"/>
          <w:szCs w:val="24"/>
        </w:rPr>
        <w:t xml:space="preserve"> </w:t>
      </w:r>
      <w:r>
        <w:rPr>
          <w:rFonts w:ascii="Times New Roman" w:hAnsi="Times New Roman"/>
          <w:sz w:val="24"/>
          <w:szCs w:val="24"/>
        </w:rPr>
        <w:t>Полина 1Бкл. Грамота 2</w:t>
      </w:r>
      <w:r w:rsidRPr="005B44FB">
        <w:rPr>
          <w:rFonts w:ascii="Times New Roman" w:hAnsi="Times New Roman"/>
          <w:sz w:val="24"/>
          <w:szCs w:val="24"/>
        </w:rPr>
        <w:t>место</w:t>
      </w:r>
      <w:r>
        <w:rPr>
          <w:rFonts w:ascii="Times New Roman" w:hAnsi="Times New Roman"/>
          <w:sz w:val="24"/>
          <w:szCs w:val="24"/>
        </w:rPr>
        <w:t>, 4.Третьяченко</w:t>
      </w:r>
      <w:r w:rsidRPr="005B44FB">
        <w:rPr>
          <w:rFonts w:ascii="Times New Roman" w:hAnsi="Times New Roman"/>
          <w:sz w:val="24"/>
          <w:szCs w:val="24"/>
        </w:rPr>
        <w:t xml:space="preserve"> </w:t>
      </w:r>
      <w:r>
        <w:rPr>
          <w:rFonts w:ascii="Times New Roman" w:hAnsi="Times New Roman"/>
          <w:sz w:val="24"/>
          <w:szCs w:val="24"/>
        </w:rPr>
        <w:t>Александр 1Бкл. Грамота 2</w:t>
      </w:r>
      <w:r w:rsidRPr="005B44FB">
        <w:rPr>
          <w:rFonts w:ascii="Times New Roman" w:hAnsi="Times New Roman"/>
          <w:sz w:val="24"/>
          <w:szCs w:val="24"/>
        </w:rPr>
        <w:t>место</w:t>
      </w:r>
      <w:r>
        <w:rPr>
          <w:rFonts w:ascii="Times New Roman" w:hAnsi="Times New Roman"/>
          <w:sz w:val="24"/>
          <w:szCs w:val="24"/>
        </w:rPr>
        <w:t>, 5.Шадура Елизавета 7Бкл. Грамота 1место, 6.Шанаева София 7Бкл. Грамота 3место,7.Шанаева София 7Бкл. Грамота за участие.</w:t>
      </w:r>
    </w:p>
    <w:p w:rsidR="003B0E3A" w:rsidRPr="005B44FB" w:rsidRDefault="003B0E3A" w:rsidP="003B0E3A">
      <w:pPr>
        <w:spacing w:line="240" w:lineRule="auto"/>
        <w:rPr>
          <w:rFonts w:ascii="Times New Roman" w:hAnsi="Times New Roman"/>
          <w:sz w:val="24"/>
          <w:szCs w:val="24"/>
        </w:rPr>
      </w:pPr>
      <w:r>
        <w:rPr>
          <w:rFonts w:ascii="Times New Roman" w:hAnsi="Times New Roman"/>
          <w:sz w:val="24"/>
          <w:szCs w:val="24"/>
        </w:rPr>
        <w:t xml:space="preserve">     7 мая – проведена </w:t>
      </w:r>
      <w:r w:rsidRPr="005B44FB">
        <w:rPr>
          <w:rFonts w:ascii="Times New Roman" w:hAnsi="Times New Roman"/>
          <w:sz w:val="24"/>
          <w:szCs w:val="24"/>
        </w:rPr>
        <w:t>торжественная линейка «Поклонимся великим тем годам…»</w:t>
      </w:r>
      <w:r>
        <w:rPr>
          <w:rFonts w:ascii="Times New Roman" w:hAnsi="Times New Roman"/>
          <w:sz w:val="24"/>
          <w:szCs w:val="24"/>
        </w:rPr>
        <w:t xml:space="preserve">, посвящённая        80-летию Великой Победы </w:t>
      </w:r>
      <w:r w:rsidRPr="005B44FB">
        <w:rPr>
          <w:rFonts w:ascii="Times New Roman" w:hAnsi="Times New Roman"/>
          <w:sz w:val="24"/>
          <w:szCs w:val="24"/>
        </w:rPr>
        <w:t>для учащихся 1-9 классов зам.директора по ВР, членами Совета старшеклассников; члены отряда «Юнармия»</w:t>
      </w:r>
      <w:r>
        <w:rPr>
          <w:rFonts w:ascii="Times New Roman" w:hAnsi="Times New Roman"/>
          <w:sz w:val="24"/>
          <w:szCs w:val="24"/>
        </w:rPr>
        <w:t>, представители от 1-9 классов</w:t>
      </w:r>
      <w:r w:rsidRPr="005B44FB">
        <w:rPr>
          <w:rFonts w:ascii="Times New Roman" w:hAnsi="Times New Roman"/>
          <w:sz w:val="24"/>
          <w:szCs w:val="24"/>
        </w:rPr>
        <w:t xml:space="preserve"> возложили цветы к Памятнику погибших воинов-односельчан</w:t>
      </w:r>
      <w:r>
        <w:rPr>
          <w:rFonts w:ascii="Times New Roman" w:hAnsi="Times New Roman"/>
          <w:sz w:val="24"/>
          <w:szCs w:val="24"/>
        </w:rPr>
        <w:t xml:space="preserve">; администрация школы, классные руководители 1-9 классов провели акцию </w:t>
      </w:r>
      <w:r w:rsidRPr="005B44FB">
        <w:rPr>
          <w:rFonts w:ascii="Times New Roman" w:hAnsi="Times New Roman"/>
          <w:sz w:val="24"/>
          <w:szCs w:val="24"/>
        </w:rPr>
        <w:t>«Свеча Памяти»,</w:t>
      </w:r>
      <w:r w:rsidRPr="001871B2">
        <w:rPr>
          <w:rFonts w:ascii="Times New Roman" w:hAnsi="Times New Roman"/>
          <w:sz w:val="24"/>
          <w:szCs w:val="24"/>
        </w:rPr>
        <w:t xml:space="preserve"> </w:t>
      </w:r>
      <w:r>
        <w:rPr>
          <w:rFonts w:ascii="Times New Roman" w:hAnsi="Times New Roman"/>
          <w:sz w:val="24"/>
          <w:szCs w:val="24"/>
        </w:rPr>
        <w:t xml:space="preserve">ученики приняли участие в акции </w:t>
      </w:r>
      <w:r w:rsidRPr="005B44FB">
        <w:rPr>
          <w:rFonts w:ascii="Times New Roman" w:hAnsi="Times New Roman"/>
          <w:sz w:val="24"/>
          <w:szCs w:val="24"/>
        </w:rPr>
        <w:t>«Бессмертный полк»,</w:t>
      </w:r>
      <w:r w:rsidRPr="001871B2">
        <w:rPr>
          <w:rFonts w:ascii="Times New Roman" w:hAnsi="Times New Roman"/>
          <w:sz w:val="24"/>
          <w:szCs w:val="24"/>
        </w:rPr>
        <w:t xml:space="preserve"> </w:t>
      </w:r>
      <w:r>
        <w:rPr>
          <w:rFonts w:ascii="Times New Roman" w:hAnsi="Times New Roman"/>
          <w:sz w:val="24"/>
          <w:szCs w:val="24"/>
        </w:rPr>
        <w:t>«Песни Победы», исполнили песни «Катюша»,</w:t>
      </w:r>
      <w:r w:rsidRPr="000129F5">
        <w:rPr>
          <w:rFonts w:ascii="Times New Roman" w:hAnsi="Times New Roman"/>
          <w:sz w:val="24"/>
          <w:szCs w:val="24"/>
        </w:rPr>
        <w:t xml:space="preserve"> </w:t>
      </w:r>
      <w:r>
        <w:rPr>
          <w:rFonts w:ascii="Times New Roman" w:hAnsi="Times New Roman"/>
          <w:sz w:val="24"/>
          <w:szCs w:val="24"/>
        </w:rPr>
        <w:t>«День Победы»</w:t>
      </w:r>
      <w:r w:rsidRPr="005B44FB">
        <w:rPr>
          <w:rFonts w:ascii="Times New Roman" w:hAnsi="Times New Roman"/>
          <w:sz w:val="24"/>
          <w:szCs w:val="24"/>
        </w:rPr>
        <w:t>.</w:t>
      </w:r>
    </w:p>
    <w:p w:rsidR="003C3F38" w:rsidRPr="007B08BD" w:rsidRDefault="003B0E3A" w:rsidP="003B0E3A">
      <w:pPr>
        <w:spacing w:line="240" w:lineRule="auto"/>
        <w:rPr>
          <w:rFonts w:ascii="Times New Roman" w:hAnsi="Times New Roman"/>
          <w:sz w:val="24"/>
          <w:szCs w:val="24"/>
        </w:rPr>
      </w:pPr>
      <w:r w:rsidRPr="005B44FB">
        <w:rPr>
          <w:rFonts w:ascii="Times New Roman" w:hAnsi="Times New Roman"/>
          <w:sz w:val="24"/>
          <w:szCs w:val="24"/>
        </w:rPr>
        <w:t xml:space="preserve">    9 мая – приняли участие в митинге, посвящённом Дню Победы учащие</w:t>
      </w:r>
      <w:r>
        <w:rPr>
          <w:rFonts w:ascii="Times New Roman" w:hAnsi="Times New Roman"/>
          <w:sz w:val="24"/>
          <w:szCs w:val="24"/>
        </w:rPr>
        <w:t>ся школы совместно с родителями;</w:t>
      </w:r>
      <w:r w:rsidRPr="005B44FB">
        <w:rPr>
          <w:rFonts w:ascii="Times New Roman" w:hAnsi="Times New Roman"/>
          <w:sz w:val="24"/>
          <w:szCs w:val="24"/>
        </w:rPr>
        <w:t xml:space="preserve"> члены коллектива школы, возложены цветы к Мемориалу «Огонь Вечной Славы».</w:t>
      </w:r>
    </w:p>
    <w:p w:rsidR="003B0E3A" w:rsidRPr="005B44FB" w:rsidRDefault="003B0E3A" w:rsidP="003B0E3A">
      <w:pPr>
        <w:spacing w:line="240" w:lineRule="auto"/>
        <w:rPr>
          <w:rFonts w:ascii="Times New Roman" w:hAnsi="Times New Roman" w:cs="Times New Roman"/>
          <w:sz w:val="24"/>
          <w:szCs w:val="24"/>
        </w:rPr>
      </w:pPr>
      <w:r w:rsidRPr="005B44FB">
        <w:rPr>
          <w:rFonts w:ascii="Times New Roman" w:hAnsi="Times New Roman" w:cs="Times New Roman"/>
          <w:sz w:val="24"/>
          <w:szCs w:val="24"/>
        </w:rPr>
        <w:lastRenderedPageBreak/>
        <w:t xml:space="preserve">     В течение года все мероприятия</w:t>
      </w:r>
      <w:r w:rsidRPr="005B44FB">
        <w:rPr>
          <w:rFonts w:ascii="Times New Roman" w:hAnsi="Times New Roman"/>
          <w:sz w:val="24"/>
          <w:szCs w:val="24"/>
        </w:rPr>
        <w:t xml:space="preserve">  и</w:t>
      </w:r>
      <w:r>
        <w:rPr>
          <w:rFonts w:ascii="Times New Roman" w:hAnsi="Times New Roman"/>
          <w:sz w:val="24"/>
          <w:szCs w:val="24"/>
        </w:rPr>
        <w:t>ли информация о них выставлялись</w:t>
      </w:r>
      <w:r w:rsidRPr="005B44FB">
        <w:rPr>
          <w:rFonts w:ascii="Times New Roman" w:hAnsi="Times New Roman"/>
          <w:sz w:val="24"/>
          <w:szCs w:val="24"/>
        </w:rPr>
        <w:t xml:space="preserve"> на сайт школы, в Сообщество.</w:t>
      </w:r>
      <w:r w:rsidRPr="005B44FB">
        <w:rPr>
          <w:rFonts w:ascii="Times New Roman" w:hAnsi="Times New Roman" w:cs="Times New Roman"/>
          <w:sz w:val="24"/>
          <w:szCs w:val="24"/>
        </w:rPr>
        <w:t xml:space="preserve">                                                                                </w:t>
      </w:r>
    </w:p>
    <w:p w:rsidR="003B0E3A" w:rsidRDefault="003B0E3A" w:rsidP="003B0E3A">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В июне месяце по данному направлению продолжалась работа на ПЛОП «Гномик»:    </w:t>
      </w:r>
    </w:p>
    <w:p w:rsidR="000D72B4" w:rsidRDefault="000D72B4" w:rsidP="003B0E3A">
      <w:pPr>
        <w:spacing w:line="240" w:lineRule="auto"/>
        <w:rPr>
          <w:rFonts w:ascii="Times New Roman" w:hAnsi="Times New Roman" w:cs="Times New Roman"/>
          <w:sz w:val="24"/>
          <w:szCs w:val="24"/>
        </w:rPr>
      </w:pPr>
      <w:r>
        <w:rPr>
          <w:rFonts w:ascii="Times New Roman" w:hAnsi="Times New Roman" w:cs="Times New Roman"/>
          <w:sz w:val="24"/>
          <w:szCs w:val="24"/>
        </w:rPr>
        <w:t xml:space="preserve">     2 июня – проведено открытие ПЛОП «Гномик», посвящённое Дню защиты детей</w:t>
      </w:r>
      <w:r w:rsidR="000B45AA">
        <w:rPr>
          <w:rFonts w:ascii="Times New Roman" w:hAnsi="Times New Roman" w:cs="Times New Roman"/>
          <w:sz w:val="24"/>
          <w:szCs w:val="24"/>
        </w:rPr>
        <w:t xml:space="preserve"> зам.директора по ВР и вожатыми для школьников. После звучания фанфар, 2 команды исполнили Гимн РФ, ответили на вопросы, отгадали загадки, играли в весёлые игры, пели песни. Завершилось мероприятие общим флеш-мобом. Праздник прошёл познавательно, весело, интересно.</w:t>
      </w:r>
    </w:p>
    <w:p w:rsidR="00710352" w:rsidRDefault="00D53DE2" w:rsidP="003B0E3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10352">
        <w:rPr>
          <w:rFonts w:ascii="Times New Roman" w:hAnsi="Times New Roman" w:cs="Times New Roman"/>
          <w:sz w:val="24"/>
          <w:szCs w:val="24"/>
        </w:rPr>
        <w:t>3 июня – проведено мероприятие, посвящённое творчеству А.С.Пушкина: ребята узнали факты из биографии поэта</w:t>
      </w:r>
      <w:r>
        <w:rPr>
          <w:rFonts w:ascii="Times New Roman" w:hAnsi="Times New Roman" w:cs="Times New Roman"/>
          <w:sz w:val="24"/>
          <w:szCs w:val="24"/>
        </w:rPr>
        <w:t>, посетили сельскую библиотеку, где познакомились с книгами А.С.Пушкина, вожатые ознакомили с произведениями поэта, работник библиотеки зачитала фрагменты произведений. Затем воспитанники изображали героев сказок, играли, показывая эпизоды произведений, в конце мероприятия все участники вместе с зам.директора по ВР прочли наизусть стихотворение «У Лукоморья».</w:t>
      </w:r>
    </w:p>
    <w:p w:rsidR="003B0E3A" w:rsidRPr="005B44FB" w:rsidRDefault="003B0E3A" w:rsidP="003B0E3A">
      <w:pPr>
        <w:spacing w:line="240" w:lineRule="auto"/>
        <w:rPr>
          <w:rFonts w:ascii="Times New Roman" w:hAnsi="Times New Roman" w:cs="Times New Roman"/>
          <w:sz w:val="24"/>
          <w:szCs w:val="24"/>
        </w:rPr>
      </w:pPr>
      <w:r>
        <w:rPr>
          <w:rFonts w:ascii="Times New Roman" w:hAnsi="Times New Roman" w:cs="Times New Roman"/>
          <w:sz w:val="24"/>
          <w:szCs w:val="24"/>
        </w:rPr>
        <w:t xml:space="preserve">     9</w:t>
      </w:r>
      <w:r w:rsidRPr="005B44FB">
        <w:rPr>
          <w:rFonts w:ascii="Times New Roman" w:hAnsi="Times New Roman" w:cs="Times New Roman"/>
          <w:sz w:val="24"/>
          <w:szCs w:val="24"/>
        </w:rPr>
        <w:t xml:space="preserve"> июня – воспитанник</w:t>
      </w:r>
      <w:r>
        <w:rPr>
          <w:rFonts w:ascii="Times New Roman" w:hAnsi="Times New Roman" w:cs="Times New Roman"/>
          <w:sz w:val="24"/>
          <w:szCs w:val="24"/>
        </w:rPr>
        <w:t xml:space="preserve">и </w:t>
      </w:r>
      <w:r w:rsidRPr="005B44FB">
        <w:rPr>
          <w:rFonts w:ascii="Times New Roman" w:hAnsi="Times New Roman" w:cs="Times New Roman"/>
          <w:sz w:val="24"/>
          <w:szCs w:val="24"/>
        </w:rPr>
        <w:t>ПЛОП</w:t>
      </w:r>
      <w:r>
        <w:rPr>
          <w:rFonts w:ascii="Times New Roman" w:hAnsi="Times New Roman" w:cs="Times New Roman"/>
          <w:sz w:val="24"/>
          <w:szCs w:val="24"/>
        </w:rPr>
        <w:t xml:space="preserve"> приняли участие в акции, посвящённой Дню России, сделана запись песни </w:t>
      </w:r>
      <w:r>
        <w:rPr>
          <w:rFonts w:ascii="Times New Roman" w:hAnsi="Times New Roman"/>
          <w:sz w:val="24"/>
          <w:szCs w:val="24"/>
        </w:rPr>
        <w:t>«Россия - мы дети твои!», выставлена на сайт школы, в Сообщество.</w:t>
      </w:r>
      <w:r w:rsidRPr="005B44FB">
        <w:rPr>
          <w:rFonts w:ascii="Times New Roman" w:hAnsi="Times New Roman" w:cs="Times New Roman"/>
          <w:sz w:val="24"/>
          <w:szCs w:val="24"/>
        </w:rPr>
        <w:t xml:space="preserve">                </w:t>
      </w:r>
    </w:p>
    <w:p w:rsidR="003B0E3A" w:rsidRPr="005B44FB" w:rsidRDefault="003B0E3A" w:rsidP="003B0E3A">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11 июня – воспитанники приняли участие в мероприятиях, посвящённых Дню России; в сельской библиотеке изготавливали поделки с элементами 3 колор.</w:t>
      </w:r>
    </w:p>
    <w:p w:rsidR="003B0E3A" w:rsidRPr="005B44FB" w:rsidRDefault="003B0E3A" w:rsidP="003B0E3A">
      <w:pPr>
        <w:spacing w:line="240" w:lineRule="auto"/>
        <w:rPr>
          <w:rFonts w:ascii="Times New Roman" w:hAnsi="Times New Roman" w:cs="Times New Roman"/>
          <w:sz w:val="24"/>
          <w:szCs w:val="24"/>
        </w:rPr>
      </w:pPr>
      <w:r>
        <w:rPr>
          <w:rFonts w:ascii="Times New Roman" w:hAnsi="Times New Roman" w:cs="Times New Roman"/>
          <w:sz w:val="24"/>
          <w:szCs w:val="24"/>
        </w:rPr>
        <w:t xml:space="preserve">     20</w:t>
      </w:r>
      <w:r w:rsidRPr="005B44FB">
        <w:rPr>
          <w:rFonts w:ascii="Times New Roman" w:hAnsi="Times New Roman" w:cs="Times New Roman"/>
          <w:sz w:val="24"/>
          <w:szCs w:val="24"/>
        </w:rPr>
        <w:t xml:space="preserve"> июня – проведено торжественное мероприятие, посвя</w:t>
      </w:r>
      <w:r>
        <w:rPr>
          <w:rFonts w:ascii="Times New Roman" w:hAnsi="Times New Roman" w:cs="Times New Roman"/>
          <w:sz w:val="24"/>
          <w:szCs w:val="24"/>
        </w:rPr>
        <w:t>щённое началу ВОв</w:t>
      </w:r>
      <w:r w:rsidR="00B30225">
        <w:rPr>
          <w:rFonts w:ascii="Times New Roman" w:hAnsi="Times New Roman" w:cs="Times New Roman"/>
          <w:sz w:val="24"/>
          <w:szCs w:val="24"/>
        </w:rPr>
        <w:t>, акция «Свеча Памяти», нарисованы рисунки.</w:t>
      </w:r>
    </w:p>
    <w:p w:rsidR="003B0E3A" w:rsidRDefault="003B0E3A" w:rsidP="003B0E3A">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22 июня – проведён День памяти в кругу семьи, ученики, родители (законные представители) и коллектив школы приняли участие во Всероссийской акции «Свеча памяти»,</w:t>
      </w:r>
      <w:r w:rsidRPr="005B44FB">
        <w:rPr>
          <w:rFonts w:ascii="Times New Roman" w:hAnsi="Times New Roman" w:cs="Times New Roman"/>
          <w:sz w:val="28"/>
          <w:szCs w:val="28"/>
        </w:rPr>
        <w:t xml:space="preserve"> </w:t>
      </w:r>
      <w:r w:rsidRPr="005B44FB">
        <w:rPr>
          <w:rFonts w:ascii="Times New Roman" w:hAnsi="Times New Roman" w:cs="Times New Roman"/>
          <w:sz w:val="24"/>
          <w:szCs w:val="24"/>
        </w:rPr>
        <w:t>приуроченной ко Дню памяти и скорби.</w:t>
      </w:r>
    </w:p>
    <w:p w:rsidR="00B30225" w:rsidRDefault="00B30225" w:rsidP="003B0E3A">
      <w:pPr>
        <w:spacing w:line="240" w:lineRule="auto"/>
        <w:rPr>
          <w:rFonts w:ascii="Times New Roman" w:hAnsi="Times New Roman" w:cs="Times New Roman"/>
          <w:sz w:val="24"/>
          <w:szCs w:val="24"/>
        </w:rPr>
      </w:pPr>
      <w:r>
        <w:rPr>
          <w:rFonts w:ascii="Times New Roman" w:hAnsi="Times New Roman" w:cs="Times New Roman"/>
          <w:sz w:val="24"/>
          <w:szCs w:val="24"/>
        </w:rPr>
        <w:t xml:space="preserve">     23 июня – посетили выставку экзотических животных в городском парке культуры и отдыха</w:t>
      </w:r>
      <w:r w:rsidR="00EF47F5">
        <w:rPr>
          <w:rFonts w:ascii="Times New Roman" w:hAnsi="Times New Roman" w:cs="Times New Roman"/>
          <w:sz w:val="24"/>
          <w:szCs w:val="24"/>
        </w:rPr>
        <w:t>, провели экскурсию по городу, возложили цветы к Памятнику Неизвестного солдата, отдали дань памяти героям и участникам ВОв возле «Стены памяти», напротив здания Администрации города ММО.</w:t>
      </w:r>
    </w:p>
    <w:p w:rsidR="00B40789" w:rsidRPr="005B44FB" w:rsidRDefault="00B40789" w:rsidP="003B0E3A">
      <w:pPr>
        <w:spacing w:line="240" w:lineRule="auto"/>
        <w:rPr>
          <w:rFonts w:ascii="Times New Roman" w:hAnsi="Times New Roman" w:cs="Times New Roman"/>
          <w:sz w:val="24"/>
          <w:szCs w:val="24"/>
        </w:rPr>
      </w:pPr>
      <w:r>
        <w:rPr>
          <w:rFonts w:ascii="Times New Roman" w:hAnsi="Times New Roman" w:cs="Times New Roman"/>
          <w:sz w:val="24"/>
          <w:szCs w:val="24"/>
        </w:rPr>
        <w:t xml:space="preserve">    24 июня – проведено торжественное мероприятие, посвящённое закрытию 1 смены ПЛОП «Гномик» с весёлыми эстафетами, играми,  стихами, танцами, песнями. Пра</w:t>
      </w:r>
      <w:r w:rsidR="00380589">
        <w:rPr>
          <w:rFonts w:ascii="Times New Roman" w:hAnsi="Times New Roman" w:cs="Times New Roman"/>
          <w:sz w:val="24"/>
          <w:szCs w:val="24"/>
        </w:rPr>
        <w:t>з</w:t>
      </w:r>
      <w:r>
        <w:rPr>
          <w:rFonts w:ascii="Times New Roman" w:hAnsi="Times New Roman" w:cs="Times New Roman"/>
          <w:sz w:val="24"/>
          <w:szCs w:val="24"/>
        </w:rPr>
        <w:t>дник получился ярким</w:t>
      </w:r>
      <w:r w:rsidR="00380589">
        <w:rPr>
          <w:rFonts w:ascii="Times New Roman" w:hAnsi="Times New Roman" w:cs="Times New Roman"/>
          <w:sz w:val="24"/>
          <w:szCs w:val="24"/>
        </w:rPr>
        <w:t>, увлекательным!</w:t>
      </w:r>
    </w:p>
    <w:p w:rsidR="003B0E3A" w:rsidRDefault="00B35762" w:rsidP="00904327">
      <w:pPr>
        <w:spacing w:line="240" w:lineRule="auto"/>
        <w:ind w:firstLine="142"/>
        <w:rPr>
          <w:rFonts w:ascii="Times New Roman" w:hAnsi="Times New Roman" w:cs="Times New Roman"/>
          <w:sz w:val="24"/>
          <w:szCs w:val="24"/>
        </w:rPr>
      </w:pPr>
      <w:r>
        <w:rPr>
          <w:rFonts w:ascii="Times New Roman" w:hAnsi="Times New Roman" w:cs="Times New Roman"/>
          <w:sz w:val="24"/>
          <w:szCs w:val="24"/>
        </w:rPr>
        <w:t xml:space="preserve">  С 30 июня по 18 июля будет функционировать 2 смена ПЛОП «Гномик», где будут проводиться тематические мероприятия, оформляться выставка детского творчества, облагораживаться территория школы; воспитанники будут принимать участие в спортивных мероприятиях, петь песни, танцевать, читать стихи.</w:t>
      </w:r>
    </w:p>
    <w:p w:rsidR="00896288" w:rsidRPr="003C3F38" w:rsidRDefault="00896288" w:rsidP="00896288">
      <w:pPr>
        <w:spacing w:line="240" w:lineRule="auto"/>
        <w:rPr>
          <w:rFonts w:ascii="Times New Roman" w:hAnsi="Times New Roman"/>
          <w:sz w:val="24"/>
          <w:szCs w:val="24"/>
        </w:rPr>
      </w:pPr>
      <w:r w:rsidRPr="005B44FB">
        <w:rPr>
          <w:rFonts w:ascii="Times New Roman" w:hAnsi="Times New Roman" w:cs="Times New Roman"/>
          <w:sz w:val="24"/>
          <w:szCs w:val="24"/>
        </w:rPr>
        <w:t xml:space="preserve">     В этом направлении можно отметить работу след</w:t>
      </w:r>
      <w:r w:rsidR="009321DE">
        <w:rPr>
          <w:rFonts w:ascii="Times New Roman" w:hAnsi="Times New Roman" w:cs="Times New Roman"/>
          <w:sz w:val="24"/>
          <w:szCs w:val="24"/>
        </w:rPr>
        <w:t>ующих педагогов: Шепелева И.С. 4Акл., Решетняк В.И. 6кл., Ломачков Д.К. 7Акл.</w:t>
      </w:r>
      <w:r w:rsidRPr="005B44FB">
        <w:rPr>
          <w:rFonts w:ascii="Times New Roman" w:hAnsi="Times New Roman" w:cs="Times New Roman"/>
          <w:sz w:val="24"/>
          <w:szCs w:val="24"/>
        </w:rPr>
        <w:t>,</w:t>
      </w:r>
      <w:r w:rsidR="009321DE">
        <w:rPr>
          <w:rFonts w:ascii="Times New Roman" w:hAnsi="Times New Roman" w:cs="Times New Roman"/>
          <w:sz w:val="24"/>
          <w:szCs w:val="24"/>
        </w:rPr>
        <w:t xml:space="preserve"> Рыбцова Е.П. 7Бкл.,  Яковенко А.Т. 9</w:t>
      </w:r>
      <w:r w:rsidRPr="005B44FB">
        <w:rPr>
          <w:rFonts w:ascii="Times New Roman" w:hAnsi="Times New Roman" w:cs="Times New Roman"/>
          <w:sz w:val="24"/>
          <w:szCs w:val="24"/>
        </w:rPr>
        <w:t>кл., Рыбцовой Е.П. учителя музыки, Абакумовой Н.А. учителя ИЗО, Резниченко Н.М. учитель технологии.</w:t>
      </w:r>
    </w:p>
    <w:p w:rsidR="00896288" w:rsidRPr="009474E4" w:rsidRDefault="00896288" w:rsidP="008D1643">
      <w:pPr>
        <w:shd w:val="clear" w:color="auto" w:fill="FFFFFF"/>
        <w:spacing w:before="100" w:beforeAutospacing="1" w:line="240" w:lineRule="auto"/>
        <w:rPr>
          <w:rFonts w:ascii="Times New Roman" w:hAnsi="Times New Roman" w:cs="Times New Roman"/>
          <w:sz w:val="24"/>
          <w:szCs w:val="24"/>
        </w:rPr>
      </w:pPr>
      <w:r w:rsidRPr="005B44FB">
        <w:rPr>
          <w:rFonts w:ascii="Times New Roman" w:hAnsi="Times New Roman" w:cs="Times New Roman"/>
          <w:sz w:val="24"/>
          <w:szCs w:val="24"/>
        </w:rPr>
        <w:t xml:space="preserve">     Уровень заинтересованности учащихся и родителей, классных руководителей во всех мероприятиях средний.                                        </w:t>
      </w:r>
    </w:p>
    <w:p w:rsidR="00A21CA4" w:rsidRPr="0096252F" w:rsidRDefault="00A21CA4" w:rsidP="004D4325">
      <w:pPr>
        <w:pStyle w:val="a7"/>
        <w:numPr>
          <w:ilvl w:val="1"/>
          <w:numId w:val="29"/>
        </w:numPr>
        <w:spacing w:before="100" w:beforeAutospacing="1" w:after="0" w:line="240" w:lineRule="auto"/>
        <w:rPr>
          <w:rFonts w:ascii="Times New Roman" w:hAnsi="Times New Roman" w:cs="Times New Roman"/>
          <w:b/>
          <w:bCs/>
          <w:sz w:val="24"/>
          <w:szCs w:val="24"/>
        </w:rPr>
      </w:pPr>
      <w:r w:rsidRPr="0096252F">
        <w:rPr>
          <w:rFonts w:ascii="Times New Roman" w:hAnsi="Times New Roman" w:cs="Times New Roman"/>
          <w:b/>
          <w:bCs/>
          <w:sz w:val="24"/>
          <w:szCs w:val="24"/>
        </w:rPr>
        <w:t>Экологическое воспитание</w:t>
      </w:r>
    </w:p>
    <w:p w:rsidR="00A21CA4" w:rsidRPr="00401BCC" w:rsidRDefault="00A21CA4" w:rsidP="00A21CA4">
      <w:pPr>
        <w:spacing w:before="100" w:beforeAutospacing="1" w:after="0" w:line="240" w:lineRule="auto"/>
        <w:rPr>
          <w:rFonts w:ascii="Times New Roman" w:hAnsi="Times New Roman" w:cs="Times New Roman"/>
          <w:b/>
          <w:bCs/>
          <w:sz w:val="24"/>
          <w:szCs w:val="24"/>
        </w:rPr>
      </w:pPr>
      <w:r w:rsidRPr="00401BCC">
        <w:rPr>
          <w:rFonts w:ascii="Times New Roman" w:hAnsi="Times New Roman" w:cs="Times New Roman"/>
          <w:b/>
          <w:bCs/>
          <w:sz w:val="24"/>
          <w:szCs w:val="24"/>
        </w:rPr>
        <w:t xml:space="preserve">    Цель: </w:t>
      </w:r>
      <w:r w:rsidRPr="00401BCC">
        <w:rPr>
          <w:rFonts w:ascii="Times New Roman" w:hAnsi="Times New Roman" w:cs="Times New Roman"/>
          <w:bCs/>
          <w:sz w:val="24"/>
          <w:szCs w:val="24"/>
        </w:rPr>
        <w:t>формирование</w:t>
      </w:r>
      <w:r w:rsidRPr="00401BCC">
        <w:rPr>
          <w:rFonts w:ascii="Times New Roman" w:hAnsi="Times New Roman" w:cs="Times New Roman"/>
          <w:b/>
          <w:bCs/>
          <w:sz w:val="24"/>
          <w:szCs w:val="24"/>
        </w:rPr>
        <w:t xml:space="preserve"> </w:t>
      </w:r>
      <w:r w:rsidRPr="00401BCC">
        <w:rPr>
          <w:rFonts w:ascii="Times New Roman" w:hAnsi="Times New Roman" w:cs="Times New Roman"/>
          <w:bCs/>
          <w:sz w:val="24"/>
          <w:szCs w:val="24"/>
        </w:rPr>
        <w:t xml:space="preserve">экологического воспитания учащихся, бережного отношения к природе, охране окружающей среды, участия в озеленении и </w:t>
      </w:r>
      <w:r>
        <w:rPr>
          <w:rFonts w:ascii="Times New Roman" w:hAnsi="Times New Roman" w:cs="Times New Roman"/>
          <w:bCs/>
          <w:sz w:val="24"/>
          <w:szCs w:val="24"/>
        </w:rPr>
        <w:t>благоустройстве территории школы, посёлка</w:t>
      </w:r>
      <w:r w:rsidRPr="00401BCC">
        <w:rPr>
          <w:rFonts w:ascii="Times New Roman" w:hAnsi="Times New Roman" w:cs="Times New Roman"/>
          <w:bCs/>
          <w:sz w:val="24"/>
          <w:szCs w:val="24"/>
        </w:rPr>
        <w:t>.</w:t>
      </w:r>
    </w:p>
    <w:p w:rsidR="00A21CA4" w:rsidRPr="00401BCC" w:rsidRDefault="00A21CA4" w:rsidP="00A21CA4">
      <w:pPr>
        <w:spacing w:line="240" w:lineRule="auto"/>
        <w:rPr>
          <w:rFonts w:ascii="Times New Roman" w:hAnsi="Times New Roman" w:cs="Times New Roman"/>
          <w:bCs/>
          <w:sz w:val="24"/>
          <w:szCs w:val="24"/>
        </w:rPr>
      </w:pPr>
      <w:r w:rsidRPr="00401BCC">
        <w:rPr>
          <w:rFonts w:ascii="Times New Roman" w:hAnsi="Times New Roman" w:cs="Times New Roman"/>
          <w:bCs/>
          <w:sz w:val="24"/>
          <w:szCs w:val="24"/>
        </w:rPr>
        <w:t xml:space="preserve">      </w:t>
      </w:r>
      <w:r w:rsidRPr="00401BCC">
        <w:rPr>
          <w:rFonts w:ascii="Times New Roman" w:hAnsi="Times New Roman" w:cs="Times New Roman"/>
          <w:b/>
          <w:bCs/>
          <w:sz w:val="24"/>
          <w:szCs w:val="24"/>
        </w:rPr>
        <w:t xml:space="preserve"> </w:t>
      </w:r>
      <w:r w:rsidR="00491D80">
        <w:rPr>
          <w:rFonts w:ascii="Times New Roman" w:hAnsi="Times New Roman" w:cs="Times New Roman"/>
          <w:sz w:val="24"/>
          <w:szCs w:val="24"/>
        </w:rPr>
        <w:t>В течение  2024-2025</w:t>
      </w:r>
      <w:r w:rsidRPr="00401BCC">
        <w:rPr>
          <w:rFonts w:ascii="Times New Roman" w:hAnsi="Times New Roman" w:cs="Times New Roman"/>
          <w:sz w:val="24"/>
          <w:szCs w:val="24"/>
        </w:rPr>
        <w:t xml:space="preserve"> учебного года в </w:t>
      </w:r>
      <w:r>
        <w:rPr>
          <w:rFonts w:ascii="Times New Roman" w:hAnsi="Times New Roman" w:cs="Times New Roman"/>
          <w:sz w:val="24"/>
          <w:szCs w:val="24"/>
        </w:rPr>
        <w:t>школе</w:t>
      </w:r>
      <w:r w:rsidRPr="00401BCC">
        <w:rPr>
          <w:rFonts w:ascii="Times New Roman" w:hAnsi="Times New Roman" w:cs="Times New Roman"/>
          <w:sz w:val="24"/>
          <w:szCs w:val="24"/>
        </w:rPr>
        <w:t xml:space="preserve"> была организована работа по</w:t>
      </w:r>
      <w:r w:rsidRPr="00401BCC">
        <w:rPr>
          <w:rFonts w:ascii="Times New Roman" w:hAnsi="Times New Roman" w:cs="Times New Roman"/>
          <w:bCs/>
          <w:sz w:val="24"/>
          <w:szCs w:val="24"/>
        </w:rPr>
        <w:t xml:space="preserve"> озеленению и </w:t>
      </w:r>
      <w:r>
        <w:rPr>
          <w:rFonts w:ascii="Times New Roman" w:hAnsi="Times New Roman" w:cs="Times New Roman"/>
          <w:bCs/>
          <w:sz w:val="24"/>
          <w:szCs w:val="24"/>
        </w:rPr>
        <w:t>благоустройству территории школы, озеленению частного сектора посёлка</w:t>
      </w:r>
      <w:r w:rsidRPr="00401BCC">
        <w:rPr>
          <w:rFonts w:ascii="Times New Roman" w:hAnsi="Times New Roman" w:cs="Times New Roman"/>
          <w:bCs/>
          <w:sz w:val="24"/>
          <w:szCs w:val="24"/>
        </w:rPr>
        <w:t>, улиц проживания учащихся, продолжена посадка д</w:t>
      </w:r>
      <w:r>
        <w:rPr>
          <w:rFonts w:ascii="Times New Roman" w:hAnsi="Times New Roman" w:cs="Times New Roman"/>
          <w:bCs/>
          <w:sz w:val="24"/>
          <w:szCs w:val="24"/>
        </w:rPr>
        <w:t>еревьев, цветов на клумбах</w:t>
      </w:r>
      <w:r w:rsidRPr="00401BCC">
        <w:rPr>
          <w:rFonts w:ascii="Times New Roman" w:hAnsi="Times New Roman" w:cs="Times New Roman"/>
          <w:bCs/>
          <w:sz w:val="24"/>
          <w:szCs w:val="24"/>
        </w:rPr>
        <w:t>.</w:t>
      </w:r>
      <w:r>
        <w:rPr>
          <w:rFonts w:ascii="Times New Roman" w:hAnsi="Times New Roman" w:cs="Times New Roman"/>
          <w:bCs/>
          <w:sz w:val="24"/>
          <w:szCs w:val="24"/>
        </w:rPr>
        <w:t xml:space="preserve"> Классными руководителями 1-9</w:t>
      </w:r>
      <w:r w:rsidRPr="00401BCC">
        <w:rPr>
          <w:rFonts w:ascii="Times New Roman" w:hAnsi="Times New Roman" w:cs="Times New Roman"/>
          <w:bCs/>
          <w:sz w:val="24"/>
          <w:szCs w:val="24"/>
        </w:rPr>
        <w:t xml:space="preserve"> классов проводились беседы, ЧДО, викторины экологического направления, тематические классные часы. </w:t>
      </w:r>
    </w:p>
    <w:p w:rsidR="00A21CA4" w:rsidRDefault="00A21CA4" w:rsidP="00A21CA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01BCC">
        <w:rPr>
          <w:rFonts w:ascii="Times New Roman" w:hAnsi="Times New Roman" w:cs="Times New Roman"/>
          <w:sz w:val="24"/>
          <w:szCs w:val="24"/>
        </w:rPr>
        <w:t>В данном направлении проведены следующие мероприятия</w:t>
      </w:r>
      <w:r>
        <w:rPr>
          <w:rFonts w:ascii="Times New Roman" w:hAnsi="Times New Roman" w:cs="Times New Roman"/>
          <w:sz w:val="24"/>
          <w:szCs w:val="24"/>
        </w:rPr>
        <w:t xml:space="preserve">:                                                                           </w:t>
      </w:r>
    </w:p>
    <w:p w:rsidR="000F27C4" w:rsidRDefault="00491D80"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20-24</w:t>
      </w:r>
      <w:r w:rsidR="00A21CA4">
        <w:rPr>
          <w:rFonts w:ascii="Times New Roman" w:hAnsi="Times New Roman" w:cs="Times New Roman"/>
          <w:sz w:val="24"/>
          <w:szCs w:val="24"/>
        </w:rPr>
        <w:t xml:space="preserve"> октября – проведе</w:t>
      </w:r>
      <w:r w:rsidR="00A21CA4" w:rsidRPr="00E64880">
        <w:rPr>
          <w:rFonts w:ascii="Times New Roman" w:hAnsi="Times New Roman" w:cs="Times New Roman"/>
          <w:sz w:val="24"/>
          <w:szCs w:val="24"/>
        </w:rPr>
        <w:t>н</w:t>
      </w:r>
      <w:r w:rsidR="00A21CA4">
        <w:rPr>
          <w:rFonts w:ascii="Times New Roman" w:hAnsi="Times New Roman" w:cs="Times New Roman"/>
          <w:sz w:val="24"/>
          <w:szCs w:val="24"/>
        </w:rPr>
        <w:t>а выставка рисунков и поделок «Золотая Осень» учащимися 1-9</w:t>
      </w:r>
      <w:r w:rsidR="00A21CA4" w:rsidRPr="00E64880">
        <w:rPr>
          <w:rFonts w:ascii="Times New Roman" w:hAnsi="Times New Roman" w:cs="Times New Roman"/>
          <w:sz w:val="24"/>
          <w:szCs w:val="24"/>
        </w:rPr>
        <w:t xml:space="preserve"> классов</w:t>
      </w:r>
      <w:r w:rsidR="000F27C4">
        <w:rPr>
          <w:rFonts w:ascii="Times New Roman" w:hAnsi="Times New Roman" w:cs="Times New Roman"/>
          <w:sz w:val="24"/>
          <w:szCs w:val="24"/>
        </w:rPr>
        <w:t>.</w:t>
      </w:r>
    </w:p>
    <w:p w:rsidR="000F27C4" w:rsidRPr="00491D80" w:rsidRDefault="00A21CA4"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В октябре</w:t>
      </w:r>
      <w:r w:rsidRPr="00172D79">
        <w:rPr>
          <w:rFonts w:ascii="Times New Roman" w:hAnsi="Times New Roman" w:cs="Times New Roman"/>
          <w:sz w:val="24"/>
          <w:szCs w:val="24"/>
        </w:rPr>
        <w:t xml:space="preserve"> – проведён</w:t>
      </w:r>
      <w:r>
        <w:rPr>
          <w:rFonts w:ascii="Times New Roman" w:hAnsi="Times New Roman" w:cs="Times New Roman"/>
          <w:sz w:val="24"/>
          <w:szCs w:val="24"/>
        </w:rPr>
        <w:t>ы</w:t>
      </w:r>
      <w:r w:rsidRPr="00172D79">
        <w:rPr>
          <w:rFonts w:ascii="Times New Roman" w:hAnsi="Times New Roman" w:cs="Times New Roman"/>
          <w:sz w:val="24"/>
          <w:szCs w:val="24"/>
        </w:rPr>
        <w:t xml:space="preserve"> праздни</w:t>
      </w:r>
      <w:r>
        <w:rPr>
          <w:rFonts w:ascii="Times New Roman" w:hAnsi="Times New Roman" w:cs="Times New Roman"/>
          <w:sz w:val="24"/>
          <w:szCs w:val="24"/>
        </w:rPr>
        <w:t>ки «Золотая Осень» кл.руководителями для учащихся 1-4 классов, тематические классные часы кл.руководителями для учащихся 5-9 классов.</w:t>
      </w:r>
    </w:p>
    <w:p w:rsidR="000F27C4" w:rsidRDefault="00A21CA4"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В ноябре-декабре месяце учащиеся 5-7 классов приняли участие в акции «Сделай скворечник»</w:t>
      </w:r>
      <w:r w:rsidR="000F27C4">
        <w:rPr>
          <w:rFonts w:ascii="Times New Roman" w:hAnsi="Times New Roman" w:cs="Times New Roman"/>
          <w:sz w:val="24"/>
          <w:szCs w:val="24"/>
        </w:rPr>
        <w:t>.</w:t>
      </w:r>
      <w:r>
        <w:rPr>
          <w:rFonts w:ascii="Times New Roman" w:hAnsi="Times New Roman" w:cs="Times New Roman"/>
          <w:sz w:val="24"/>
          <w:szCs w:val="24"/>
        </w:rPr>
        <w:t xml:space="preserve"> Скворечники и кормушки для птиц были развешены  учениками  во дворе школы</w:t>
      </w:r>
      <w:r w:rsidR="000F27C4">
        <w:rPr>
          <w:rFonts w:ascii="Times New Roman" w:hAnsi="Times New Roman" w:cs="Times New Roman"/>
          <w:sz w:val="24"/>
          <w:szCs w:val="24"/>
        </w:rPr>
        <w:t>.</w:t>
      </w:r>
    </w:p>
    <w:p w:rsidR="00A21CA4" w:rsidRPr="00633A67" w:rsidRDefault="00A21CA4"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37707">
        <w:rPr>
          <w:rFonts w:ascii="Times New Roman" w:hAnsi="Times New Roman" w:cs="Times New Roman"/>
          <w:sz w:val="24"/>
          <w:szCs w:val="24"/>
        </w:rPr>
        <w:t>В декабре</w:t>
      </w:r>
      <w:r w:rsidRPr="00633A67">
        <w:rPr>
          <w:rFonts w:ascii="Times New Roman" w:hAnsi="Times New Roman" w:cs="Times New Roman"/>
          <w:sz w:val="24"/>
          <w:szCs w:val="24"/>
        </w:rPr>
        <w:t>-феврале учащиеся школы приняли участие в акции «Покорми птиц!», «Каждой пичужке-кормушка</w:t>
      </w:r>
      <w:r w:rsidR="00227E87">
        <w:rPr>
          <w:rFonts w:ascii="Times New Roman" w:hAnsi="Times New Roman" w:cs="Times New Roman"/>
          <w:sz w:val="24"/>
          <w:szCs w:val="24"/>
        </w:rPr>
        <w:t>.</w:t>
      </w:r>
    </w:p>
    <w:p w:rsidR="00B77FB9" w:rsidRDefault="00227E87" w:rsidP="00227E8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t xml:space="preserve">     20</w:t>
      </w:r>
      <w:r w:rsidRPr="005B44FB">
        <w:rPr>
          <w:rFonts w:ascii="Times New Roman" w:hAnsi="Times New Roman"/>
          <w:sz w:val="24"/>
          <w:szCs w:val="24"/>
        </w:rPr>
        <w:t xml:space="preserve"> марта – проведён общешкольный праздник «Весёлая Масленица». Учащиеся 1-9 классов совместно с родителями оформили праздничные столы с угощениями. Весёлые ведущие совместно с зам.директора по ВР проводили  мероприятие: были проведены игры, викторина, отгадывали загадки, были исполнены стихи о Масленице, потешки, песни «Пришла к нам Масленица», «Ой, блины, блины, блины», «Бабушка испеки оладушки». Ученики 1-9 классов приняли участие во всех мероприятиях. Все участники поздравили учителей, учащихся, присутствующих родителей весёлыми стихами, раздали угощения. Ученики каждого класса принимали гостей с шутками и похвалой. Было изготовлено Чучело </w:t>
      </w:r>
      <w:r>
        <w:rPr>
          <w:rFonts w:ascii="Times New Roman" w:hAnsi="Times New Roman"/>
          <w:sz w:val="24"/>
          <w:szCs w:val="24"/>
        </w:rPr>
        <w:t xml:space="preserve">- Масленица. </w:t>
      </w:r>
      <w:r w:rsidRPr="005B44FB">
        <w:rPr>
          <w:rFonts w:ascii="Times New Roman" w:hAnsi="Times New Roman"/>
          <w:sz w:val="24"/>
          <w:szCs w:val="24"/>
        </w:rPr>
        <w:t>Праздник получился ярким, красочным, весёлым!</w:t>
      </w:r>
      <w:r>
        <w:rPr>
          <w:rFonts w:ascii="Times New Roman" w:hAnsi="Times New Roman" w:cs="Times New Roman"/>
          <w:sz w:val="24"/>
          <w:szCs w:val="24"/>
        </w:rPr>
        <w:t xml:space="preserve">  </w:t>
      </w:r>
    </w:p>
    <w:p w:rsidR="00880EB1" w:rsidRPr="00227E87" w:rsidRDefault="00880EB1" w:rsidP="00227E87">
      <w:pPr>
        <w:spacing w:line="240" w:lineRule="auto"/>
        <w:rPr>
          <w:rFonts w:ascii="Times New Roman" w:hAnsi="Times New Roman" w:cs="Times New Roman"/>
          <w:sz w:val="24"/>
          <w:szCs w:val="24"/>
        </w:rPr>
      </w:pPr>
      <w:r>
        <w:rPr>
          <w:rFonts w:ascii="Times New Roman" w:hAnsi="Times New Roman" w:cs="Times New Roman"/>
          <w:sz w:val="24"/>
          <w:szCs w:val="24"/>
        </w:rPr>
        <w:t xml:space="preserve">       В апреле-мае – проведены субботники по благоустройству территории школы сотрудниками школы в преддверии 80-летия Великой Победы. </w:t>
      </w:r>
    </w:p>
    <w:p w:rsidR="00A21CA4" w:rsidRDefault="00A21CA4"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В течение года учащиеся под руководством классных руководителей совершали различные экскурсии </w:t>
      </w:r>
      <w:r w:rsidR="00797ECA">
        <w:rPr>
          <w:rFonts w:ascii="Times New Roman" w:hAnsi="Times New Roman" w:cs="Times New Roman"/>
          <w:sz w:val="24"/>
          <w:szCs w:val="24"/>
        </w:rPr>
        <w:t>по территории посёлка, города;</w:t>
      </w:r>
      <w:r>
        <w:rPr>
          <w:rFonts w:ascii="Times New Roman" w:hAnsi="Times New Roman" w:cs="Times New Roman"/>
          <w:sz w:val="24"/>
          <w:szCs w:val="24"/>
        </w:rPr>
        <w:t xml:space="preserve"> городской Парк культуры и отдыха, мемориальная панно, п</w:t>
      </w:r>
      <w:r w:rsidR="00AC029F">
        <w:rPr>
          <w:rFonts w:ascii="Times New Roman" w:hAnsi="Times New Roman" w:cs="Times New Roman"/>
          <w:sz w:val="24"/>
          <w:szCs w:val="24"/>
        </w:rPr>
        <w:t xml:space="preserve">освящённое 70-летию Победы в ВОв, Мемориал «Огонь Вечной Славы»,аллея Славы </w:t>
      </w:r>
      <w:r w:rsidR="00797ECA">
        <w:rPr>
          <w:rFonts w:ascii="Times New Roman" w:hAnsi="Times New Roman" w:cs="Times New Roman"/>
          <w:sz w:val="24"/>
          <w:szCs w:val="24"/>
        </w:rPr>
        <w:t xml:space="preserve"> с учащимися 6, 7Б</w:t>
      </w:r>
      <w:r>
        <w:rPr>
          <w:rFonts w:ascii="Times New Roman" w:hAnsi="Times New Roman" w:cs="Times New Roman"/>
          <w:sz w:val="24"/>
          <w:szCs w:val="24"/>
        </w:rPr>
        <w:t>,</w:t>
      </w:r>
      <w:r w:rsidR="00797ECA">
        <w:rPr>
          <w:rFonts w:ascii="Times New Roman" w:hAnsi="Times New Roman" w:cs="Times New Roman"/>
          <w:sz w:val="24"/>
          <w:szCs w:val="24"/>
        </w:rPr>
        <w:t xml:space="preserve"> </w:t>
      </w:r>
      <w:r>
        <w:rPr>
          <w:rFonts w:ascii="Times New Roman" w:hAnsi="Times New Roman" w:cs="Times New Roman"/>
          <w:sz w:val="24"/>
          <w:szCs w:val="24"/>
        </w:rPr>
        <w:t>9 классов; к</w:t>
      </w:r>
      <w:r w:rsidR="00797ECA">
        <w:rPr>
          <w:rFonts w:ascii="Times New Roman" w:hAnsi="Times New Roman" w:cs="Times New Roman"/>
          <w:sz w:val="24"/>
          <w:szCs w:val="24"/>
        </w:rPr>
        <w:t xml:space="preserve">рая – музеи города Ставрополя, Пятигорска </w:t>
      </w:r>
      <w:r w:rsidR="00FE3661">
        <w:rPr>
          <w:rFonts w:ascii="Times New Roman" w:hAnsi="Times New Roman" w:cs="Times New Roman"/>
          <w:sz w:val="24"/>
          <w:szCs w:val="24"/>
        </w:rPr>
        <w:t>(</w:t>
      </w:r>
      <w:r w:rsidR="00797ECA">
        <w:rPr>
          <w:rFonts w:ascii="Times New Roman" w:hAnsi="Times New Roman" w:cs="Times New Roman"/>
          <w:sz w:val="24"/>
          <w:szCs w:val="24"/>
        </w:rPr>
        <w:t>онлайн</w:t>
      </w:r>
      <w:r w:rsidR="00FE3661">
        <w:rPr>
          <w:rFonts w:ascii="Times New Roman" w:hAnsi="Times New Roman" w:cs="Times New Roman"/>
          <w:sz w:val="24"/>
          <w:szCs w:val="24"/>
        </w:rPr>
        <w:t>), экскурсия в г.Пятигорск – учащиеся 7Бкл. с классным руководителем</w:t>
      </w:r>
      <w:r w:rsidR="00984B23">
        <w:rPr>
          <w:rFonts w:ascii="Times New Roman" w:hAnsi="Times New Roman" w:cs="Times New Roman"/>
          <w:sz w:val="24"/>
          <w:szCs w:val="24"/>
        </w:rPr>
        <w:t xml:space="preserve">, восхождение </w:t>
      </w:r>
      <w:r w:rsidR="00B22605">
        <w:rPr>
          <w:rFonts w:ascii="Times New Roman" w:hAnsi="Times New Roman" w:cs="Times New Roman"/>
          <w:sz w:val="24"/>
          <w:szCs w:val="24"/>
        </w:rPr>
        <w:t>на</w:t>
      </w:r>
      <w:r w:rsidR="00984B23">
        <w:rPr>
          <w:rFonts w:ascii="Times New Roman" w:hAnsi="Times New Roman" w:cs="Times New Roman"/>
          <w:sz w:val="24"/>
          <w:szCs w:val="24"/>
        </w:rPr>
        <w:t xml:space="preserve"> г.Змейка – учащиеся 7А, 7Б, 8</w:t>
      </w:r>
      <w:r w:rsidR="00386320">
        <w:rPr>
          <w:rFonts w:ascii="Times New Roman" w:hAnsi="Times New Roman" w:cs="Times New Roman"/>
          <w:sz w:val="24"/>
          <w:szCs w:val="24"/>
        </w:rPr>
        <w:t>, 9</w:t>
      </w:r>
      <w:r w:rsidR="00984B23">
        <w:rPr>
          <w:rFonts w:ascii="Times New Roman" w:hAnsi="Times New Roman" w:cs="Times New Roman"/>
          <w:sz w:val="24"/>
          <w:szCs w:val="24"/>
        </w:rPr>
        <w:t>классов с учителем ФЗК</w:t>
      </w:r>
      <w:r>
        <w:rPr>
          <w:rFonts w:ascii="Times New Roman" w:hAnsi="Times New Roman" w:cs="Times New Roman"/>
          <w:sz w:val="24"/>
          <w:szCs w:val="24"/>
        </w:rPr>
        <w:t>.</w:t>
      </w:r>
    </w:p>
    <w:p w:rsidR="00B77FB9" w:rsidRDefault="00F13407" w:rsidP="00A21CA4">
      <w:pPr>
        <w:spacing w:line="240" w:lineRule="auto"/>
        <w:rPr>
          <w:rFonts w:ascii="Times New Roman" w:hAnsi="Times New Roman"/>
          <w:sz w:val="24"/>
          <w:szCs w:val="24"/>
        </w:rPr>
      </w:pPr>
      <w:r>
        <w:rPr>
          <w:rFonts w:ascii="Times New Roman" w:hAnsi="Times New Roman" w:cs="Times New Roman"/>
          <w:sz w:val="24"/>
          <w:szCs w:val="24"/>
        </w:rPr>
        <w:t xml:space="preserve">       16</w:t>
      </w:r>
      <w:r w:rsidR="00A21CA4">
        <w:rPr>
          <w:rFonts w:ascii="Times New Roman" w:hAnsi="Times New Roman" w:cs="Times New Roman"/>
          <w:sz w:val="24"/>
          <w:szCs w:val="24"/>
        </w:rPr>
        <w:t xml:space="preserve"> июня – проведён онлайн </w:t>
      </w:r>
      <w:r w:rsidR="00A21CA4" w:rsidRPr="00C321BB">
        <w:rPr>
          <w:rFonts w:ascii="Times New Roman" w:hAnsi="Times New Roman"/>
          <w:sz w:val="24"/>
          <w:szCs w:val="24"/>
        </w:rPr>
        <w:t>«День музея»</w:t>
      </w:r>
      <w:r w:rsidR="00A21CA4">
        <w:rPr>
          <w:rFonts w:ascii="Times New Roman" w:hAnsi="Times New Roman"/>
          <w:sz w:val="24"/>
          <w:szCs w:val="24"/>
        </w:rPr>
        <w:t xml:space="preserve"> для в</w:t>
      </w:r>
      <w:r>
        <w:rPr>
          <w:rFonts w:ascii="Times New Roman" w:hAnsi="Times New Roman"/>
          <w:sz w:val="24"/>
          <w:szCs w:val="24"/>
        </w:rPr>
        <w:t>оспитанников ПЛОП «Гномик»</w:t>
      </w:r>
      <w:r w:rsidR="00A21CA4">
        <w:rPr>
          <w:rFonts w:ascii="Times New Roman" w:hAnsi="Times New Roman"/>
          <w:sz w:val="24"/>
          <w:szCs w:val="24"/>
        </w:rPr>
        <w:t xml:space="preserve">.                      </w:t>
      </w:r>
      <w:r w:rsidR="00A21CA4">
        <w:rPr>
          <w:rFonts w:ascii="Times New Roman" w:hAnsi="Times New Roman"/>
          <w:color w:val="000000"/>
          <w:sz w:val="24"/>
          <w:szCs w:val="24"/>
        </w:rPr>
        <w:t>Ставропольский краевой музей</w:t>
      </w:r>
      <w:r w:rsidR="00A21CA4" w:rsidRPr="007F46E2">
        <w:rPr>
          <w:rFonts w:ascii="Times New Roman" w:hAnsi="Times New Roman"/>
          <w:color w:val="000000"/>
          <w:sz w:val="24"/>
          <w:szCs w:val="24"/>
        </w:rPr>
        <w:t xml:space="preserve"> изобразительных искусств</w:t>
      </w:r>
      <w:r w:rsidR="00B77FB9">
        <w:rPr>
          <w:rFonts w:ascii="Times New Roman" w:hAnsi="Times New Roman"/>
          <w:color w:val="000000"/>
          <w:sz w:val="24"/>
          <w:szCs w:val="24"/>
        </w:rPr>
        <w:t xml:space="preserve">, </w:t>
      </w:r>
      <w:r w:rsidR="00A21CA4">
        <w:rPr>
          <w:rFonts w:ascii="Times New Roman" w:hAnsi="Times New Roman"/>
          <w:color w:val="000000"/>
          <w:sz w:val="24"/>
          <w:szCs w:val="24"/>
        </w:rPr>
        <w:t xml:space="preserve"> </w:t>
      </w:r>
      <w:r w:rsidR="00A21CA4" w:rsidRPr="00FF1F6F">
        <w:rPr>
          <w:rFonts w:ascii="Times New Roman" w:hAnsi="Times New Roman"/>
          <w:color w:val="000000"/>
          <w:sz w:val="24"/>
          <w:szCs w:val="24"/>
        </w:rPr>
        <w:t>Государственный музей-заповедник М.Ю. Лермонтова</w:t>
      </w:r>
      <w:r w:rsidR="00A21CA4">
        <w:rPr>
          <w:rFonts w:ascii="Times New Roman" w:hAnsi="Times New Roman"/>
          <w:color w:val="000000"/>
          <w:sz w:val="24"/>
          <w:szCs w:val="24"/>
        </w:rPr>
        <w:t xml:space="preserve">,  </w:t>
      </w:r>
      <w:r w:rsidR="00B77FB9">
        <w:rPr>
          <w:rFonts w:ascii="Times New Roman" w:hAnsi="Times New Roman"/>
          <w:color w:val="000000"/>
          <w:sz w:val="24"/>
          <w:szCs w:val="24"/>
        </w:rPr>
        <w:t>3.</w:t>
      </w:r>
      <w:r w:rsidR="00A21CA4" w:rsidRPr="00A96B63">
        <w:rPr>
          <w:rFonts w:ascii="Times New Roman" w:hAnsi="Times New Roman"/>
          <w:color w:val="000000"/>
          <w:sz w:val="28"/>
          <w:szCs w:val="28"/>
        </w:rPr>
        <w:t xml:space="preserve"> </w:t>
      </w:r>
      <w:r w:rsidR="00A21CA4" w:rsidRPr="00A96B63">
        <w:rPr>
          <w:rFonts w:ascii="Times New Roman" w:hAnsi="Times New Roman"/>
          <w:sz w:val="24"/>
          <w:szCs w:val="24"/>
        </w:rPr>
        <w:t>Ст</w:t>
      </w:r>
      <w:r w:rsidR="00A21CA4">
        <w:rPr>
          <w:rFonts w:ascii="Times New Roman" w:hAnsi="Times New Roman"/>
          <w:sz w:val="24"/>
          <w:szCs w:val="24"/>
        </w:rPr>
        <w:t>авропольский литературный центр</w:t>
      </w:r>
      <w:r w:rsidR="00B77FB9">
        <w:rPr>
          <w:rFonts w:ascii="Times New Roman" w:hAnsi="Times New Roman"/>
          <w:sz w:val="24"/>
          <w:szCs w:val="24"/>
        </w:rPr>
        <w:t>.</w:t>
      </w:r>
    </w:p>
    <w:p w:rsidR="00A21CA4" w:rsidRDefault="00A21CA4"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В течение года все ученики школы приним</w:t>
      </w:r>
      <w:r w:rsidR="004F6BB4">
        <w:rPr>
          <w:rFonts w:ascii="Times New Roman" w:hAnsi="Times New Roman" w:cs="Times New Roman"/>
          <w:sz w:val="24"/>
          <w:szCs w:val="24"/>
        </w:rPr>
        <w:t>али активное участие в краевых, окружных</w:t>
      </w:r>
      <w:r>
        <w:rPr>
          <w:rFonts w:ascii="Times New Roman" w:hAnsi="Times New Roman" w:cs="Times New Roman"/>
          <w:sz w:val="24"/>
          <w:szCs w:val="24"/>
        </w:rPr>
        <w:t xml:space="preserve"> субботниках, занимались благоустройством здания школы, классов, территории, продолжена посадка деревьев и цветов.</w:t>
      </w:r>
    </w:p>
    <w:p w:rsidR="00A21CA4" w:rsidRPr="00401BCC" w:rsidRDefault="00A21CA4" w:rsidP="00A21CA4">
      <w:pPr>
        <w:spacing w:before="100" w:beforeAutospacing="1" w:after="0" w:line="240" w:lineRule="auto"/>
        <w:rPr>
          <w:rFonts w:ascii="Times New Roman" w:hAnsi="Times New Roman" w:cs="Times New Roman"/>
          <w:b/>
          <w:bCs/>
          <w:sz w:val="24"/>
          <w:szCs w:val="24"/>
        </w:rPr>
      </w:pPr>
      <w:r w:rsidRPr="00401BCC">
        <w:rPr>
          <w:rFonts w:ascii="Times New Roman" w:hAnsi="Times New Roman" w:cs="Times New Roman"/>
          <w:b/>
          <w:bCs/>
          <w:sz w:val="24"/>
          <w:szCs w:val="24"/>
        </w:rPr>
        <w:t xml:space="preserve">         </w:t>
      </w:r>
      <w:r w:rsidR="0096252F">
        <w:rPr>
          <w:rFonts w:ascii="Times New Roman" w:hAnsi="Times New Roman" w:cs="Times New Roman"/>
          <w:b/>
          <w:bCs/>
          <w:sz w:val="24"/>
          <w:szCs w:val="24"/>
        </w:rPr>
        <w:t>5.</w:t>
      </w:r>
      <w:r w:rsidRPr="00401BCC">
        <w:rPr>
          <w:rFonts w:ascii="Times New Roman" w:hAnsi="Times New Roman" w:cs="Times New Roman"/>
          <w:b/>
          <w:bCs/>
          <w:sz w:val="24"/>
          <w:szCs w:val="24"/>
        </w:rPr>
        <w:t>6. Спортивно-оздоровительное воспитание</w:t>
      </w:r>
    </w:p>
    <w:p w:rsidR="00A21CA4" w:rsidRPr="00401BCC" w:rsidRDefault="00A21CA4" w:rsidP="00A21CA4">
      <w:pPr>
        <w:spacing w:before="100" w:beforeAutospacing="1" w:after="0" w:line="240" w:lineRule="auto"/>
        <w:rPr>
          <w:rFonts w:ascii="Times New Roman" w:hAnsi="Times New Roman" w:cs="Times New Roman"/>
          <w:bCs/>
          <w:sz w:val="24"/>
          <w:szCs w:val="24"/>
        </w:rPr>
      </w:pPr>
      <w:r w:rsidRPr="00401BCC">
        <w:rPr>
          <w:rFonts w:ascii="Times New Roman" w:hAnsi="Times New Roman" w:cs="Times New Roman"/>
          <w:b/>
          <w:bCs/>
          <w:sz w:val="24"/>
          <w:szCs w:val="24"/>
        </w:rPr>
        <w:t xml:space="preserve">      Цель: </w:t>
      </w:r>
      <w:r w:rsidRPr="00401BCC">
        <w:rPr>
          <w:rFonts w:ascii="Times New Roman" w:hAnsi="Times New Roman" w:cs="Times New Roman"/>
          <w:bCs/>
          <w:sz w:val="24"/>
          <w:szCs w:val="24"/>
        </w:rPr>
        <w:t>сохранение и укрепление здоровья учащихся, формирование навыков ЗОЖ, пропаганда систематического физического совершенства учащихся, привлечение учащихся к дополнительному образованию в области физической культуры и спорта.</w:t>
      </w:r>
    </w:p>
    <w:p w:rsidR="00A21CA4" w:rsidRPr="00401BCC" w:rsidRDefault="007B23BE"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В течение 2024-2025</w:t>
      </w:r>
      <w:r w:rsidR="00A21CA4" w:rsidRPr="00401BCC">
        <w:rPr>
          <w:rFonts w:ascii="Times New Roman" w:hAnsi="Times New Roman" w:cs="Times New Roman"/>
          <w:sz w:val="24"/>
          <w:szCs w:val="24"/>
        </w:rPr>
        <w:t xml:space="preserve"> </w:t>
      </w:r>
      <w:r w:rsidR="00A21CA4">
        <w:rPr>
          <w:rFonts w:ascii="Times New Roman" w:hAnsi="Times New Roman" w:cs="Times New Roman"/>
          <w:sz w:val="24"/>
          <w:szCs w:val="24"/>
        </w:rPr>
        <w:t>учебног</w:t>
      </w:r>
      <w:r w:rsidR="00B77FB9">
        <w:rPr>
          <w:rFonts w:ascii="Times New Roman" w:hAnsi="Times New Roman" w:cs="Times New Roman"/>
          <w:sz w:val="24"/>
          <w:szCs w:val="24"/>
        </w:rPr>
        <w:t xml:space="preserve">о года в школе функционировало </w:t>
      </w:r>
      <w:r w:rsidR="00A21CA4">
        <w:rPr>
          <w:rFonts w:ascii="Times New Roman" w:hAnsi="Times New Roman" w:cs="Times New Roman"/>
          <w:sz w:val="24"/>
          <w:szCs w:val="24"/>
        </w:rPr>
        <w:t xml:space="preserve"> спортивное объединение</w:t>
      </w:r>
      <w:r w:rsidR="00A21CA4" w:rsidRPr="00401BCC">
        <w:rPr>
          <w:rFonts w:ascii="Times New Roman" w:hAnsi="Times New Roman" w:cs="Times New Roman"/>
          <w:sz w:val="24"/>
          <w:szCs w:val="24"/>
        </w:rPr>
        <w:t xml:space="preserve"> </w:t>
      </w:r>
      <w:r w:rsidR="00A21CA4" w:rsidRPr="008D5037">
        <w:rPr>
          <w:rFonts w:ascii="Times New Roman" w:hAnsi="Times New Roman" w:cs="Times New Roman"/>
          <w:sz w:val="24"/>
          <w:szCs w:val="24"/>
        </w:rPr>
        <w:t>«Олимпиец»</w:t>
      </w:r>
      <w:r w:rsidR="000208ED">
        <w:rPr>
          <w:rFonts w:ascii="Times New Roman" w:hAnsi="Times New Roman" w:cs="Times New Roman"/>
          <w:sz w:val="24"/>
          <w:szCs w:val="24"/>
        </w:rPr>
        <w:t xml:space="preserve">. </w:t>
      </w:r>
      <w:r w:rsidR="00B77FB9">
        <w:rPr>
          <w:rFonts w:ascii="Times New Roman" w:hAnsi="Times New Roman" w:cs="Times New Roman"/>
          <w:sz w:val="24"/>
          <w:szCs w:val="24"/>
        </w:rPr>
        <w:t xml:space="preserve"> </w:t>
      </w:r>
      <w:r w:rsidR="00A21CA4" w:rsidRPr="00401BCC">
        <w:rPr>
          <w:rFonts w:ascii="Times New Roman" w:hAnsi="Times New Roman" w:cs="Times New Roman"/>
          <w:sz w:val="24"/>
          <w:szCs w:val="24"/>
        </w:rPr>
        <w:t>Проводилась в</w:t>
      </w:r>
      <w:r w:rsidR="00A21CA4">
        <w:rPr>
          <w:rFonts w:ascii="Times New Roman" w:hAnsi="Times New Roman" w:cs="Times New Roman"/>
          <w:sz w:val="24"/>
          <w:szCs w:val="24"/>
        </w:rPr>
        <w:t>неклассная и внеурочная деятельность</w:t>
      </w:r>
      <w:r w:rsidR="00A21CA4" w:rsidRPr="00401BCC">
        <w:rPr>
          <w:rFonts w:ascii="Times New Roman" w:hAnsi="Times New Roman" w:cs="Times New Roman"/>
          <w:sz w:val="24"/>
          <w:szCs w:val="24"/>
        </w:rPr>
        <w:t xml:space="preserve"> спортивно-оздоровительного направле</w:t>
      </w:r>
      <w:r w:rsidR="00A21CA4">
        <w:rPr>
          <w:rFonts w:ascii="Times New Roman" w:hAnsi="Times New Roman" w:cs="Times New Roman"/>
          <w:sz w:val="24"/>
          <w:szCs w:val="24"/>
        </w:rPr>
        <w:t>ни</w:t>
      </w:r>
      <w:r w:rsidR="00B77FB9">
        <w:rPr>
          <w:rFonts w:ascii="Times New Roman" w:hAnsi="Times New Roman" w:cs="Times New Roman"/>
          <w:sz w:val="24"/>
          <w:szCs w:val="24"/>
        </w:rPr>
        <w:t>я учителем ФЗК  Ломачковым Д.К.</w:t>
      </w:r>
      <w:r w:rsidR="00A21CA4">
        <w:rPr>
          <w:rFonts w:ascii="Times New Roman" w:hAnsi="Times New Roman" w:cs="Times New Roman"/>
          <w:sz w:val="24"/>
          <w:szCs w:val="24"/>
        </w:rPr>
        <w:t xml:space="preserve">                                                                                  </w:t>
      </w:r>
      <w:r>
        <w:rPr>
          <w:rFonts w:ascii="Times New Roman" w:hAnsi="Times New Roman" w:cs="Times New Roman"/>
          <w:sz w:val="24"/>
          <w:szCs w:val="24"/>
        </w:rPr>
        <w:t xml:space="preserve">                               8</w:t>
      </w:r>
      <w:r w:rsidR="00A21CA4">
        <w:rPr>
          <w:rFonts w:ascii="Times New Roman" w:hAnsi="Times New Roman" w:cs="Times New Roman"/>
          <w:sz w:val="24"/>
          <w:szCs w:val="24"/>
        </w:rPr>
        <w:t xml:space="preserve"> человек школы посещали</w:t>
      </w:r>
      <w:r w:rsidR="00A21CA4" w:rsidRPr="00401BCC">
        <w:rPr>
          <w:rFonts w:ascii="Times New Roman" w:hAnsi="Times New Roman" w:cs="Times New Roman"/>
          <w:sz w:val="24"/>
          <w:szCs w:val="24"/>
        </w:rPr>
        <w:t xml:space="preserve"> спортивные секции и физкультурно - оздоро</w:t>
      </w:r>
      <w:r w:rsidR="00D43664">
        <w:rPr>
          <w:rFonts w:ascii="Times New Roman" w:hAnsi="Times New Roman" w:cs="Times New Roman"/>
          <w:sz w:val="24"/>
          <w:szCs w:val="24"/>
        </w:rPr>
        <w:t>вительные центры ММО</w:t>
      </w:r>
      <w:r w:rsidR="00A21CA4" w:rsidRPr="00401BCC">
        <w:rPr>
          <w:rFonts w:ascii="Times New Roman" w:hAnsi="Times New Roman" w:cs="Times New Roman"/>
          <w:sz w:val="24"/>
          <w:szCs w:val="24"/>
        </w:rPr>
        <w:t>.</w:t>
      </w:r>
    </w:p>
    <w:p w:rsidR="00A21CA4" w:rsidRDefault="00A21CA4" w:rsidP="00A21CA4">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Учителем</w:t>
      </w:r>
      <w:r w:rsidRPr="00401BCC">
        <w:rPr>
          <w:rFonts w:ascii="Times New Roman" w:hAnsi="Times New Roman" w:cs="Times New Roman"/>
          <w:sz w:val="24"/>
          <w:szCs w:val="24"/>
        </w:rPr>
        <w:t xml:space="preserve"> ФЗК в течение года систематически проводились спортивные соревнования ко Дню города Минеральные Воды, в рамках Президентских соревнований и Президентских игр, акции «Я выбираю спорт», «Спорт против наркотиков»</w:t>
      </w:r>
      <w:r>
        <w:rPr>
          <w:rFonts w:ascii="Times New Roman" w:hAnsi="Times New Roman" w:cs="Times New Roman"/>
          <w:sz w:val="24"/>
          <w:szCs w:val="24"/>
        </w:rPr>
        <w:t>, ко</w:t>
      </w:r>
      <w:r w:rsidR="00061C76">
        <w:rPr>
          <w:rFonts w:ascii="Times New Roman" w:hAnsi="Times New Roman" w:cs="Times New Roman"/>
          <w:sz w:val="24"/>
          <w:szCs w:val="24"/>
        </w:rPr>
        <w:t xml:space="preserve"> «Дню защитника Отечества», к 80-летию</w:t>
      </w:r>
      <w:r w:rsidRPr="00401BCC">
        <w:rPr>
          <w:rFonts w:ascii="Times New Roman" w:hAnsi="Times New Roman" w:cs="Times New Roman"/>
          <w:sz w:val="24"/>
          <w:szCs w:val="24"/>
        </w:rPr>
        <w:t xml:space="preserve"> Великой Победы, месячник З</w:t>
      </w:r>
      <w:r>
        <w:rPr>
          <w:rFonts w:ascii="Times New Roman" w:hAnsi="Times New Roman" w:cs="Times New Roman"/>
          <w:sz w:val="24"/>
          <w:szCs w:val="24"/>
        </w:rPr>
        <w:t xml:space="preserve">доровья, Дни Здоровья.                                                                     </w:t>
      </w:r>
    </w:p>
    <w:p w:rsidR="00A21CA4" w:rsidRPr="00401BCC" w:rsidRDefault="00A21CA4" w:rsidP="00A21CA4">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xml:space="preserve">     В </w:t>
      </w:r>
      <w:r w:rsidR="000208ED">
        <w:rPr>
          <w:rFonts w:ascii="Times New Roman" w:hAnsi="Times New Roman" w:cs="Times New Roman"/>
          <w:sz w:val="24"/>
          <w:szCs w:val="24"/>
        </w:rPr>
        <w:t>течение года</w:t>
      </w:r>
      <w:r>
        <w:rPr>
          <w:rFonts w:ascii="Times New Roman" w:hAnsi="Times New Roman" w:cs="Times New Roman"/>
          <w:sz w:val="24"/>
          <w:szCs w:val="24"/>
        </w:rPr>
        <w:t xml:space="preserve"> проводилась утренняя зарядка для учащихся 1-9 классов</w:t>
      </w:r>
      <w:r w:rsidR="000208ED">
        <w:rPr>
          <w:rFonts w:ascii="Times New Roman" w:hAnsi="Times New Roman" w:cs="Times New Roman"/>
          <w:sz w:val="24"/>
          <w:szCs w:val="24"/>
        </w:rPr>
        <w:t>: на первом уроке – учителями начальных классов, на уроках музыки, ФЗК</w:t>
      </w:r>
      <w:r w:rsidR="00B77FB9">
        <w:rPr>
          <w:rFonts w:ascii="Times New Roman" w:hAnsi="Times New Roman" w:cs="Times New Roman"/>
          <w:sz w:val="24"/>
          <w:szCs w:val="24"/>
        </w:rPr>
        <w:t>.</w:t>
      </w:r>
      <w:r>
        <w:rPr>
          <w:rFonts w:ascii="Times New Roman" w:hAnsi="Times New Roman" w:cs="Times New Roman"/>
          <w:sz w:val="24"/>
          <w:szCs w:val="24"/>
        </w:rPr>
        <w:t xml:space="preserve"> </w:t>
      </w:r>
    </w:p>
    <w:p w:rsidR="00A21CA4" w:rsidRDefault="00A21CA4" w:rsidP="00A21CA4">
      <w:pPr>
        <w:spacing w:line="240" w:lineRule="auto"/>
        <w:rPr>
          <w:rFonts w:ascii="Times New Roman" w:hAnsi="Times New Roman" w:cs="Times New Roman"/>
          <w:sz w:val="24"/>
          <w:szCs w:val="24"/>
        </w:rPr>
      </w:pPr>
      <w:r w:rsidRPr="00401BCC">
        <w:rPr>
          <w:rFonts w:ascii="Times New Roman" w:hAnsi="Times New Roman" w:cs="Times New Roman"/>
          <w:sz w:val="24"/>
          <w:szCs w:val="24"/>
        </w:rPr>
        <w:t>В данном направлении проведены следующие мероприятия</w:t>
      </w:r>
      <w:r>
        <w:rPr>
          <w:rFonts w:ascii="Times New Roman" w:hAnsi="Times New Roman" w:cs="Times New Roman"/>
          <w:sz w:val="24"/>
          <w:szCs w:val="24"/>
        </w:rPr>
        <w:t xml:space="preserve">: </w:t>
      </w:r>
    </w:p>
    <w:p w:rsidR="00CF47F0" w:rsidRPr="00CF47F0" w:rsidRDefault="00CF47F0" w:rsidP="00A21CA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F47F0">
        <w:rPr>
          <w:rFonts w:ascii="Times New Roman" w:hAnsi="Times New Roman" w:cs="Times New Roman"/>
          <w:sz w:val="24"/>
          <w:szCs w:val="24"/>
        </w:rPr>
        <w:t xml:space="preserve">14 сентября - </w:t>
      </w:r>
      <w:r w:rsidR="00E17D4E">
        <w:rPr>
          <w:rFonts w:ascii="Times New Roman" w:hAnsi="Times New Roman" w:cs="Times New Roman"/>
          <w:sz w:val="24"/>
          <w:szCs w:val="24"/>
        </w:rPr>
        <w:t xml:space="preserve">учащиеся школы </w:t>
      </w:r>
      <w:r w:rsidRPr="00CF47F0">
        <w:rPr>
          <w:rFonts w:ascii="Times New Roman" w:hAnsi="Times New Roman" w:cs="Times New Roman"/>
          <w:sz w:val="24"/>
          <w:szCs w:val="24"/>
        </w:rPr>
        <w:t xml:space="preserve">приняли участие </w:t>
      </w:r>
      <w:r w:rsidRPr="00CF47F0">
        <w:rPr>
          <w:rFonts w:ascii="Times New Roman" w:eastAsia="Calibri" w:hAnsi="Times New Roman" w:cs="Times New Roman"/>
          <w:sz w:val="24"/>
          <w:szCs w:val="24"/>
        </w:rPr>
        <w:t xml:space="preserve"> в спортивно-развлекательном мероприятии для сельской молодёжи в рамках проекта «Движение на опережение»</w:t>
      </w:r>
      <w:r w:rsidR="00E17D4E">
        <w:rPr>
          <w:rFonts w:ascii="Times New Roman" w:hAnsi="Times New Roman" w:cs="Times New Roman"/>
          <w:sz w:val="24"/>
          <w:szCs w:val="24"/>
        </w:rPr>
        <w:t>.</w:t>
      </w:r>
    </w:p>
    <w:p w:rsidR="00B77FB9" w:rsidRDefault="009F0BD8"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83B90">
        <w:rPr>
          <w:rFonts w:ascii="Times New Roman" w:hAnsi="Times New Roman" w:cs="Times New Roman"/>
          <w:sz w:val="24"/>
          <w:szCs w:val="24"/>
        </w:rPr>
        <w:t xml:space="preserve">     </w:t>
      </w:r>
      <w:r w:rsidR="00283B90" w:rsidRPr="005B44FB">
        <w:rPr>
          <w:rFonts w:ascii="Times New Roman" w:hAnsi="Times New Roman" w:cs="Times New Roman"/>
          <w:sz w:val="24"/>
          <w:szCs w:val="24"/>
        </w:rPr>
        <w:t>В течение сентября в школе проведена Декада безопасности, акции «Шагающий автобус»</w:t>
      </w:r>
      <w:r w:rsidR="00283B90">
        <w:rPr>
          <w:rFonts w:ascii="Times New Roman" w:hAnsi="Times New Roman" w:cs="Times New Roman"/>
          <w:sz w:val="24"/>
          <w:szCs w:val="24"/>
        </w:rPr>
        <w:t>, «Осторожно</w:t>
      </w:r>
      <w:r w:rsidR="00283B90" w:rsidRPr="005B44FB">
        <w:rPr>
          <w:rFonts w:ascii="Times New Roman" w:hAnsi="Times New Roman" w:cs="Times New Roman"/>
          <w:sz w:val="24"/>
          <w:szCs w:val="24"/>
        </w:rPr>
        <w:t xml:space="preserve">, дети!», «Засветись!» для учащихся 1-4 классов, изготовление и обязательное наличие СВЭ и СОЭ у учащихся 1-9 классов, рейды: внешний вид учащихся, наличие безопасного маршрута в дневниках учащихся, о соблюдении ПДД, правил перехода проезжей части, правил поведения на железной дороге; о соблюдении норм учащимися и родителями (законными представителями) по профилактике простудных заболеваний, прививок против Гриппа, туберкулинодиагностика Диаскин тест.                                                                                                        </w:t>
      </w:r>
    </w:p>
    <w:p w:rsidR="00A21CA4" w:rsidRPr="008B44C5" w:rsidRDefault="00A21CA4"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В октябре – </w:t>
      </w:r>
      <w:r w:rsidR="00252789">
        <w:rPr>
          <w:rFonts w:ascii="Times New Roman" w:hAnsi="Times New Roman" w:cs="Times New Roman"/>
          <w:sz w:val="24"/>
          <w:szCs w:val="24"/>
        </w:rPr>
        <w:t>проведены для учащихся 1-9 классов</w:t>
      </w:r>
      <w:r>
        <w:rPr>
          <w:rFonts w:ascii="Times New Roman" w:hAnsi="Times New Roman" w:cs="Times New Roman"/>
          <w:sz w:val="24"/>
          <w:szCs w:val="24"/>
        </w:rPr>
        <w:t xml:space="preserve"> </w:t>
      </w:r>
      <w:r w:rsidR="00252789">
        <w:rPr>
          <w:rFonts w:ascii="Times New Roman" w:hAnsi="Times New Roman" w:cs="Times New Roman"/>
          <w:sz w:val="24"/>
          <w:szCs w:val="24"/>
        </w:rPr>
        <w:t>спортивные эстафеты, кросс учителем ФЗК.</w:t>
      </w:r>
    </w:p>
    <w:p w:rsidR="00A21CA4" w:rsidRDefault="00A21CA4" w:rsidP="00A21CA4">
      <w:pPr>
        <w:pStyle w:val="af8"/>
        <w:rPr>
          <w:rFonts w:ascii="Times New Roman" w:hAnsi="Times New Roman" w:cs="Times New Roman"/>
          <w:sz w:val="24"/>
          <w:szCs w:val="24"/>
        </w:rPr>
      </w:pPr>
      <w:r>
        <w:rPr>
          <w:rFonts w:ascii="Times New Roman" w:hAnsi="Times New Roman" w:cs="Times New Roman"/>
          <w:sz w:val="24"/>
          <w:szCs w:val="24"/>
        </w:rPr>
        <w:t xml:space="preserve">    С</w:t>
      </w:r>
      <w:r w:rsidRPr="000C076A">
        <w:rPr>
          <w:rFonts w:ascii="Times New Roman" w:hAnsi="Times New Roman" w:cs="Times New Roman"/>
          <w:sz w:val="24"/>
          <w:szCs w:val="24"/>
        </w:rPr>
        <w:t xml:space="preserve"> 1</w:t>
      </w:r>
      <w:r w:rsidR="00E41D35">
        <w:rPr>
          <w:rFonts w:ascii="Times New Roman" w:hAnsi="Times New Roman" w:cs="Times New Roman"/>
          <w:sz w:val="24"/>
          <w:szCs w:val="24"/>
        </w:rPr>
        <w:t xml:space="preserve"> ноября по 2</w:t>
      </w:r>
      <w:r>
        <w:rPr>
          <w:rFonts w:ascii="Times New Roman" w:hAnsi="Times New Roman" w:cs="Times New Roman"/>
          <w:sz w:val="24"/>
          <w:szCs w:val="24"/>
        </w:rPr>
        <w:t xml:space="preserve"> декабря в школе</w:t>
      </w:r>
      <w:r w:rsidRPr="000C076A">
        <w:rPr>
          <w:rFonts w:ascii="Times New Roman" w:hAnsi="Times New Roman" w:cs="Times New Roman"/>
          <w:sz w:val="24"/>
          <w:szCs w:val="24"/>
        </w:rPr>
        <w:t xml:space="preserve"> проходил месячник «Школа против наркотиков и СПИДа».</w:t>
      </w:r>
      <w:r>
        <w:rPr>
          <w:rFonts w:ascii="Times New Roman" w:hAnsi="Times New Roman" w:cs="Times New Roman"/>
          <w:sz w:val="24"/>
          <w:szCs w:val="24"/>
        </w:rPr>
        <w:t xml:space="preserve">            </w:t>
      </w:r>
      <w:r w:rsidRPr="000C076A">
        <w:rPr>
          <w:rFonts w:ascii="Times New Roman" w:hAnsi="Times New Roman" w:cs="Times New Roman"/>
          <w:sz w:val="24"/>
          <w:szCs w:val="24"/>
        </w:rPr>
        <w:t xml:space="preserve"> В ходе месячни</w:t>
      </w:r>
      <w:r w:rsidR="00386821">
        <w:rPr>
          <w:rFonts w:ascii="Times New Roman" w:hAnsi="Times New Roman" w:cs="Times New Roman"/>
          <w:sz w:val="24"/>
          <w:szCs w:val="24"/>
        </w:rPr>
        <w:t>ка проведены тематические беседы</w:t>
      </w:r>
      <w:r w:rsidRPr="000C076A">
        <w:rPr>
          <w:rFonts w:ascii="Times New Roman" w:hAnsi="Times New Roman" w:cs="Times New Roman"/>
          <w:sz w:val="24"/>
          <w:szCs w:val="24"/>
        </w:rPr>
        <w:t xml:space="preserve">: </w:t>
      </w:r>
      <w:r w:rsidR="00386821">
        <w:rPr>
          <w:rFonts w:ascii="Times New Roman" w:hAnsi="Times New Roman" w:cs="Times New Roman"/>
          <w:sz w:val="24"/>
          <w:szCs w:val="24"/>
        </w:rPr>
        <w:t>«Правильное питание</w:t>
      </w:r>
      <w:r w:rsidR="00386821" w:rsidRPr="000C076A">
        <w:rPr>
          <w:rFonts w:ascii="Times New Roman" w:hAnsi="Times New Roman" w:cs="Times New Roman"/>
          <w:sz w:val="24"/>
          <w:szCs w:val="24"/>
        </w:rPr>
        <w:t>»</w:t>
      </w:r>
      <w:r w:rsidR="00386821">
        <w:rPr>
          <w:rFonts w:ascii="Times New Roman" w:hAnsi="Times New Roman" w:cs="Times New Roman"/>
          <w:sz w:val="24"/>
          <w:szCs w:val="24"/>
        </w:rPr>
        <w:t xml:space="preserve">, </w:t>
      </w:r>
      <w:r w:rsidRPr="000C076A">
        <w:rPr>
          <w:rFonts w:ascii="Times New Roman" w:hAnsi="Times New Roman" w:cs="Times New Roman"/>
          <w:sz w:val="24"/>
          <w:szCs w:val="24"/>
        </w:rPr>
        <w:t>«Оздоравливающие т</w:t>
      </w:r>
      <w:r w:rsidR="00386821">
        <w:rPr>
          <w:rFonts w:ascii="Times New Roman" w:hAnsi="Times New Roman" w:cs="Times New Roman"/>
          <w:sz w:val="24"/>
          <w:szCs w:val="24"/>
        </w:rPr>
        <w:t>ехнологии»,</w:t>
      </w:r>
      <w:r>
        <w:rPr>
          <w:rFonts w:ascii="Times New Roman" w:hAnsi="Times New Roman" w:cs="Times New Roman"/>
          <w:sz w:val="24"/>
          <w:szCs w:val="24"/>
        </w:rPr>
        <w:t xml:space="preserve"> </w:t>
      </w:r>
      <w:r w:rsidR="00386821">
        <w:rPr>
          <w:rFonts w:ascii="Times New Roman" w:hAnsi="Times New Roman" w:cs="Times New Roman"/>
          <w:sz w:val="24"/>
          <w:szCs w:val="24"/>
        </w:rPr>
        <w:t xml:space="preserve">«О </w:t>
      </w:r>
      <w:r w:rsidRPr="000C076A">
        <w:rPr>
          <w:rFonts w:ascii="Times New Roman" w:hAnsi="Times New Roman" w:cs="Times New Roman"/>
          <w:sz w:val="24"/>
          <w:szCs w:val="24"/>
        </w:rPr>
        <w:t>наследственности»</w:t>
      </w:r>
      <w:r w:rsidR="00386821">
        <w:rPr>
          <w:rFonts w:ascii="Times New Roman" w:hAnsi="Times New Roman" w:cs="Times New Roman"/>
          <w:sz w:val="24"/>
          <w:szCs w:val="24"/>
        </w:rPr>
        <w:t>, «Здоровье - это жизнь!</w:t>
      </w:r>
      <w:r w:rsidR="00386821" w:rsidRPr="000C076A">
        <w:rPr>
          <w:rFonts w:ascii="Times New Roman" w:hAnsi="Times New Roman" w:cs="Times New Roman"/>
          <w:sz w:val="24"/>
          <w:szCs w:val="24"/>
        </w:rPr>
        <w:t>»</w:t>
      </w:r>
      <w:r w:rsidR="00386821">
        <w:rPr>
          <w:rFonts w:ascii="Times New Roman" w:hAnsi="Times New Roman" w:cs="Times New Roman"/>
          <w:sz w:val="24"/>
          <w:szCs w:val="24"/>
        </w:rPr>
        <w:t xml:space="preserve">; проведены акции: «Спорт – </w:t>
      </w:r>
      <w:r w:rsidRPr="000C076A">
        <w:rPr>
          <w:rFonts w:ascii="Times New Roman" w:hAnsi="Times New Roman" w:cs="Times New Roman"/>
          <w:sz w:val="24"/>
          <w:szCs w:val="24"/>
        </w:rPr>
        <w:t xml:space="preserve">альтернатива вредным привычкам», </w:t>
      </w:r>
      <w:r w:rsidR="00EA0F7D" w:rsidRPr="000C076A">
        <w:rPr>
          <w:rFonts w:ascii="Times New Roman" w:hAnsi="Times New Roman" w:cs="Times New Roman"/>
          <w:sz w:val="24"/>
          <w:szCs w:val="24"/>
        </w:rPr>
        <w:t>«Мы</w:t>
      </w:r>
      <w:r w:rsidR="00EA0F7D">
        <w:rPr>
          <w:rFonts w:ascii="Times New Roman" w:hAnsi="Times New Roman" w:cs="Times New Roman"/>
          <w:sz w:val="24"/>
          <w:szCs w:val="24"/>
        </w:rPr>
        <w:t xml:space="preserve"> за здоровый образ жизни»</w:t>
      </w:r>
      <w:r w:rsidR="002E3A2E">
        <w:rPr>
          <w:rFonts w:ascii="Times New Roman" w:hAnsi="Times New Roman" w:cs="Times New Roman"/>
          <w:sz w:val="24"/>
          <w:szCs w:val="24"/>
        </w:rPr>
        <w:t>,</w:t>
      </w:r>
      <w:r w:rsidR="002E3A2E" w:rsidRPr="002E3A2E">
        <w:rPr>
          <w:rFonts w:ascii="Times New Roman" w:hAnsi="Times New Roman" w:cs="Times New Roman"/>
          <w:sz w:val="24"/>
          <w:szCs w:val="24"/>
        </w:rPr>
        <w:t xml:space="preserve"> </w:t>
      </w:r>
      <w:r w:rsidR="002E3A2E" w:rsidRPr="000C076A">
        <w:rPr>
          <w:rFonts w:ascii="Times New Roman" w:hAnsi="Times New Roman" w:cs="Times New Roman"/>
          <w:sz w:val="24"/>
          <w:szCs w:val="24"/>
        </w:rPr>
        <w:t>приняли участие в краевой акции: «Сократить разрыв», посвящённой Всемирному Дню борьбы со СПИДом</w:t>
      </w:r>
      <w:r w:rsidR="002E3A2E">
        <w:rPr>
          <w:rFonts w:ascii="Times New Roman" w:hAnsi="Times New Roman" w:cs="Times New Roman"/>
          <w:sz w:val="24"/>
          <w:szCs w:val="24"/>
        </w:rPr>
        <w:t>; для учащихся 1-9 классов проведены эстафеты, «Весёлые старты».</w:t>
      </w:r>
      <w:r w:rsidRPr="000C076A">
        <w:rPr>
          <w:rFonts w:ascii="Times New Roman" w:hAnsi="Times New Roman" w:cs="Times New Roman"/>
          <w:sz w:val="24"/>
          <w:szCs w:val="24"/>
        </w:rPr>
        <w:t xml:space="preserve"> </w:t>
      </w:r>
    </w:p>
    <w:p w:rsidR="00A21CA4" w:rsidRPr="000C076A" w:rsidRDefault="00A21CA4" w:rsidP="00A21CA4">
      <w:pPr>
        <w:pStyle w:val="af8"/>
        <w:rPr>
          <w:rFonts w:ascii="Times New Roman" w:hAnsi="Times New Roman" w:cs="Times New Roman"/>
          <w:sz w:val="24"/>
          <w:szCs w:val="24"/>
        </w:rPr>
      </w:pPr>
      <w:r>
        <w:rPr>
          <w:rFonts w:ascii="Times New Roman" w:hAnsi="Times New Roman" w:cs="Times New Roman"/>
          <w:sz w:val="24"/>
          <w:szCs w:val="24"/>
        </w:rPr>
        <w:t xml:space="preserve">    </w:t>
      </w:r>
      <w:r w:rsidR="00B73166">
        <w:rPr>
          <w:rFonts w:ascii="Times New Roman" w:hAnsi="Times New Roman" w:cs="Times New Roman"/>
          <w:sz w:val="24"/>
          <w:szCs w:val="24"/>
        </w:rPr>
        <w:t>28</w:t>
      </w:r>
      <w:r w:rsidRPr="000C076A">
        <w:rPr>
          <w:rFonts w:ascii="Times New Roman" w:hAnsi="Times New Roman" w:cs="Times New Roman"/>
          <w:sz w:val="24"/>
          <w:szCs w:val="24"/>
        </w:rPr>
        <w:t xml:space="preserve"> ноября </w:t>
      </w:r>
      <w:r>
        <w:rPr>
          <w:rFonts w:ascii="Times New Roman" w:hAnsi="Times New Roman" w:cs="Times New Roman"/>
          <w:sz w:val="24"/>
          <w:szCs w:val="24"/>
        </w:rPr>
        <w:t>– единый День здоровья – в школе</w:t>
      </w:r>
      <w:r w:rsidR="00155F41">
        <w:rPr>
          <w:rFonts w:ascii="Times New Roman" w:hAnsi="Times New Roman" w:cs="Times New Roman"/>
          <w:sz w:val="24"/>
          <w:szCs w:val="24"/>
        </w:rPr>
        <w:t xml:space="preserve"> проведена муниципальная</w:t>
      </w:r>
      <w:r w:rsidRPr="000C076A">
        <w:rPr>
          <w:rFonts w:ascii="Times New Roman" w:hAnsi="Times New Roman" w:cs="Times New Roman"/>
          <w:sz w:val="24"/>
          <w:szCs w:val="24"/>
        </w:rPr>
        <w:t xml:space="preserve">  акция: «Спорт – как альтернатива вредным привычк</w:t>
      </w:r>
      <w:r w:rsidR="00155F41">
        <w:rPr>
          <w:rFonts w:ascii="Times New Roman" w:hAnsi="Times New Roman" w:cs="Times New Roman"/>
          <w:sz w:val="24"/>
          <w:szCs w:val="24"/>
        </w:rPr>
        <w:t>ам» - эстафеты, соревнования по волейболу, футболу, пионерболу.</w:t>
      </w:r>
      <w:r w:rsidRPr="000C076A">
        <w:rPr>
          <w:rFonts w:ascii="Times New Roman" w:hAnsi="Times New Roman" w:cs="Times New Roman"/>
          <w:sz w:val="24"/>
          <w:szCs w:val="24"/>
        </w:rPr>
        <w:t xml:space="preserve"> </w:t>
      </w:r>
    </w:p>
    <w:p w:rsidR="004306E9" w:rsidRDefault="00A21CA4"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29 ноября</w:t>
      </w:r>
      <w:r w:rsidRPr="000C076A">
        <w:rPr>
          <w:rFonts w:ascii="Times New Roman" w:hAnsi="Times New Roman" w:cs="Times New Roman"/>
          <w:sz w:val="24"/>
          <w:szCs w:val="24"/>
        </w:rPr>
        <w:t xml:space="preserve"> – приняли участие в краевой акции по теме: «Сократи разрыв», посвящённой Всемирному Дню </w:t>
      </w:r>
      <w:r>
        <w:rPr>
          <w:rFonts w:ascii="Times New Roman" w:hAnsi="Times New Roman" w:cs="Times New Roman"/>
          <w:sz w:val="24"/>
          <w:szCs w:val="24"/>
        </w:rPr>
        <w:t>борьбы со СПИДом</w:t>
      </w:r>
      <w:r w:rsidR="004306E9">
        <w:rPr>
          <w:rFonts w:ascii="Times New Roman" w:hAnsi="Times New Roman" w:cs="Times New Roman"/>
          <w:sz w:val="24"/>
          <w:szCs w:val="24"/>
        </w:rPr>
        <w:t>.</w:t>
      </w:r>
      <w:r>
        <w:rPr>
          <w:rFonts w:ascii="Times New Roman" w:hAnsi="Times New Roman" w:cs="Times New Roman"/>
          <w:sz w:val="24"/>
          <w:szCs w:val="24"/>
        </w:rPr>
        <w:t xml:space="preserve">  </w:t>
      </w:r>
    </w:p>
    <w:p w:rsidR="00A21CA4" w:rsidRPr="000C076A" w:rsidRDefault="00A21CA4" w:rsidP="00A21CA4">
      <w:pPr>
        <w:spacing w:line="240" w:lineRule="auto"/>
        <w:rPr>
          <w:rFonts w:ascii="Times New Roman" w:hAnsi="Times New Roman" w:cs="Times New Roman"/>
          <w:sz w:val="24"/>
          <w:szCs w:val="24"/>
        </w:rPr>
      </w:pPr>
      <w:r>
        <w:rPr>
          <w:rFonts w:ascii="Times New Roman" w:hAnsi="Times New Roman" w:cs="Times New Roman"/>
          <w:sz w:val="24"/>
          <w:szCs w:val="24"/>
        </w:rPr>
        <w:t>Членами Совета старшеклассников проведены беседы в 5-9</w:t>
      </w:r>
      <w:r w:rsidRPr="000C076A">
        <w:rPr>
          <w:rFonts w:ascii="Times New Roman" w:hAnsi="Times New Roman" w:cs="Times New Roman"/>
          <w:sz w:val="24"/>
          <w:szCs w:val="24"/>
        </w:rPr>
        <w:t xml:space="preserve"> классах, направленные на формирование у обучающейся молодёжи позитивного отношения к</w:t>
      </w:r>
      <w:r>
        <w:rPr>
          <w:rFonts w:ascii="Times New Roman" w:hAnsi="Times New Roman" w:cs="Times New Roman"/>
          <w:sz w:val="24"/>
          <w:szCs w:val="24"/>
        </w:rPr>
        <w:t xml:space="preserve"> здоровому образу жизни, приведены</w:t>
      </w:r>
      <w:r w:rsidRPr="000C076A">
        <w:rPr>
          <w:rFonts w:ascii="Times New Roman" w:hAnsi="Times New Roman" w:cs="Times New Roman"/>
          <w:sz w:val="24"/>
          <w:szCs w:val="24"/>
        </w:rPr>
        <w:t xml:space="preserve"> статистические данные в Российской Федерации, в Ставропольском крае об эпидемии ВИЧ-инфекции. Были пр</w:t>
      </w:r>
      <w:r>
        <w:rPr>
          <w:rFonts w:ascii="Times New Roman" w:hAnsi="Times New Roman" w:cs="Times New Roman"/>
          <w:sz w:val="24"/>
          <w:szCs w:val="24"/>
        </w:rPr>
        <w:t>оведены спортивные эстафеты для учащихся 5-9классов, «Весёлые старты» для учащихся 1-4 классов.</w:t>
      </w:r>
    </w:p>
    <w:p w:rsidR="00656268" w:rsidRDefault="00A21CA4" w:rsidP="00C3478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70DE1">
        <w:rPr>
          <w:rFonts w:ascii="Times New Roman" w:hAnsi="Times New Roman" w:cs="Times New Roman"/>
          <w:sz w:val="24"/>
          <w:szCs w:val="24"/>
        </w:rPr>
        <w:t>Команда учащихся приняла участие в Лично-командном первенстве среди уч</w:t>
      </w:r>
      <w:r w:rsidR="00BD68F0">
        <w:rPr>
          <w:rFonts w:ascii="Times New Roman" w:hAnsi="Times New Roman" w:cs="Times New Roman"/>
          <w:sz w:val="24"/>
          <w:szCs w:val="24"/>
        </w:rPr>
        <w:t>ащихся ОУ ММ</w:t>
      </w:r>
      <w:r w:rsidRPr="00770DE1">
        <w:rPr>
          <w:rFonts w:ascii="Times New Roman" w:hAnsi="Times New Roman" w:cs="Times New Roman"/>
          <w:sz w:val="24"/>
          <w:szCs w:val="24"/>
        </w:rPr>
        <w:t>О на приз Синельченко Н.Н. по стрельбе из пневматической винтовки</w:t>
      </w:r>
      <w:r w:rsidR="004306E9">
        <w:rPr>
          <w:rFonts w:ascii="Times New Roman" w:hAnsi="Times New Roman" w:cs="Times New Roman"/>
          <w:sz w:val="24"/>
          <w:szCs w:val="24"/>
        </w:rPr>
        <w:t>.</w:t>
      </w:r>
      <w:r w:rsidRPr="00770DE1">
        <w:rPr>
          <w:rFonts w:ascii="Times New Roman" w:hAnsi="Times New Roman" w:cs="Times New Roman"/>
          <w:sz w:val="24"/>
          <w:szCs w:val="24"/>
        </w:rPr>
        <w:t xml:space="preserve">  </w:t>
      </w:r>
    </w:p>
    <w:p w:rsidR="00C3478A" w:rsidRDefault="008F52EC" w:rsidP="00C3478A">
      <w:pPr>
        <w:spacing w:line="240" w:lineRule="auto"/>
        <w:rPr>
          <w:rFonts w:ascii="Times New Roman" w:hAnsi="Times New Roman" w:cs="Times New Roman"/>
          <w:sz w:val="24"/>
          <w:szCs w:val="24"/>
        </w:rPr>
      </w:pPr>
      <w:r>
        <w:rPr>
          <w:rFonts w:ascii="Times New Roman" w:hAnsi="Times New Roman" w:cs="Times New Roman"/>
          <w:sz w:val="24"/>
          <w:szCs w:val="24"/>
        </w:rPr>
        <w:t xml:space="preserve">      6</w:t>
      </w:r>
      <w:r w:rsidR="00EC6FE3">
        <w:rPr>
          <w:rFonts w:ascii="Times New Roman" w:hAnsi="Times New Roman" w:cs="Times New Roman"/>
          <w:sz w:val="24"/>
          <w:szCs w:val="24"/>
        </w:rPr>
        <w:t xml:space="preserve"> декабря - </w:t>
      </w:r>
      <w:r w:rsidR="00C3478A">
        <w:rPr>
          <w:rFonts w:ascii="Times New Roman" w:hAnsi="Times New Roman" w:cs="Times New Roman"/>
          <w:sz w:val="24"/>
          <w:szCs w:val="24"/>
        </w:rPr>
        <w:t>Команда учителей приняла участие в соревнованиях ММО на приз начальника УО Безруких Л.А.</w:t>
      </w:r>
      <w:r w:rsidR="00C3478A" w:rsidRPr="00770DE1">
        <w:rPr>
          <w:rFonts w:ascii="Times New Roman" w:hAnsi="Times New Roman" w:cs="Times New Roman"/>
          <w:sz w:val="24"/>
          <w:szCs w:val="24"/>
        </w:rPr>
        <w:t xml:space="preserve"> по стрельбе из пневматической винтовки</w:t>
      </w:r>
      <w:r w:rsidR="00C3478A">
        <w:rPr>
          <w:rFonts w:ascii="Times New Roman" w:hAnsi="Times New Roman" w:cs="Times New Roman"/>
          <w:sz w:val="24"/>
          <w:szCs w:val="24"/>
        </w:rPr>
        <w:t>: 1 Ломачков</w:t>
      </w:r>
      <w:r w:rsidR="00E8640F">
        <w:rPr>
          <w:rFonts w:ascii="Times New Roman" w:hAnsi="Times New Roman" w:cs="Times New Roman"/>
          <w:sz w:val="24"/>
          <w:szCs w:val="24"/>
        </w:rPr>
        <w:t xml:space="preserve"> Д.К. Диплом 3 место, 2 Рыбцова Е.П.</w:t>
      </w:r>
      <w:r w:rsidR="00E8640F" w:rsidRPr="00E8640F">
        <w:rPr>
          <w:rFonts w:ascii="Times New Roman" w:hAnsi="Times New Roman" w:cs="Times New Roman"/>
          <w:sz w:val="24"/>
          <w:szCs w:val="24"/>
        </w:rPr>
        <w:t xml:space="preserve"> </w:t>
      </w:r>
      <w:r w:rsidR="00E8640F">
        <w:rPr>
          <w:rFonts w:ascii="Times New Roman" w:hAnsi="Times New Roman" w:cs="Times New Roman"/>
          <w:sz w:val="24"/>
          <w:szCs w:val="24"/>
        </w:rPr>
        <w:t>Диплом 1 место, 3.Тер-Григорянц - участник.</w:t>
      </w:r>
    </w:p>
    <w:p w:rsidR="00570132" w:rsidRPr="00652EF2" w:rsidRDefault="00570132" w:rsidP="00C3478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52EF2">
        <w:rPr>
          <w:rFonts w:ascii="Times New Roman" w:hAnsi="Times New Roman" w:cs="Times New Roman"/>
          <w:sz w:val="24"/>
          <w:szCs w:val="24"/>
        </w:rPr>
        <w:t>10-18 декабря - организован</w:t>
      </w:r>
      <w:r w:rsidRPr="00652EF2">
        <w:rPr>
          <w:rFonts w:ascii="Times New Roman" w:eastAsia="Calibri" w:hAnsi="Times New Roman" w:cs="Times New Roman"/>
          <w:sz w:val="24"/>
          <w:szCs w:val="24"/>
        </w:rPr>
        <w:t xml:space="preserve"> и</w:t>
      </w:r>
      <w:r w:rsidRPr="00652EF2">
        <w:rPr>
          <w:rFonts w:ascii="Times New Roman" w:hAnsi="Times New Roman" w:cs="Times New Roman"/>
          <w:sz w:val="24"/>
          <w:szCs w:val="24"/>
        </w:rPr>
        <w:t xml:space="preserve"> проведён</w:t>
      </w:r>
      <w:r w:rsidRPr="00652EF2">
        <w:rPr>
          <w:rFonts w:ascii="Times New Roman" w:eastAsia="Calibri" w:hAnsi="Times New Roman" w:cs="Times New Roman"/>
          <w:sz w:val="24"/>
          <w:szCs w:val="24"/>
        </w:rPr>
        <w:t xml:space="preserve"> т</w:t>
      </w:r>
      <w:r w:rsidRPr="00652EF2">
        <w:rPr>
          <w:rFonts w:ascii="Times New Roman" w:hAnsi="Times New Roman" w:cs="Times New Roman"/>
          <w:sz w:val="24"/>
          <w:szCs w:val="24"/>
        </w:rPr>
        <w:t>урнир</w:t>
      </w:r>
      <w:r w:rsidRPr="00652EF2">
        <w:rPr>
          <w:rFonts w:ascii="Times New Roman" w:eastAsia="Calibri" w:hAnsi="Times New Roman" w:cs="Times New Roman"/>
          <w:sz w:val="24"/>
          <w:szCs w:val="24"/>
        </w:rPr>
        <w:t xml:space="preserve"> по теннису среди учащихся </w:t>
      </w:r>
      <w:r w:rsidR="00652EF2" w:rsidRPr="00652EF2">
        <w:rPr>
          <w:rFonts w:ascii="Times New Roman" w:hAnsi="Times New Roman" w:cs="Times New Roman"/>
          <w:sz w:val="24"/>
          <w:szCs w:val="24"/>
        </w:rPr>
        <w:t>4-9 классов.</w:t>
      </w:r>
    </w:p>
    <w:p w:rsidR="00C3478A" w:rsidRDefault="00C305D5"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25 декабря - проведён Новогодний турнир по шашкам среди учащихся 5-9 классов: 1.</w:t>
      </w:r>
      <w:r w:rsidR="00007C05">
        <w:rPr>
          <w:rFonts w:ascii="Times New Roman" w:hAnsi="Times New Roman" w:cs="Times New Roman"/>
          <w:sz w:val="24"/>
          <w:szCs w:val="24"/>
        </w:rPr>
        <w:t>Фролов Владислав 8кл. Грамота 1 место, 2. Маркосян Ангелина 8кл. Грамота 1 место, 3. Ковенко Андрей 5кл.</w:t>
      </w:r>
      <w:r w:rsidR="00007C05" w:rsidRPr="00007C05">
        <w:rPr>
          <w:rFonts w:ascii="Times New Roman" w:hAnsi="Times New Roman" w:cs="Times New Roman"/>
          <w:sz w:val="24"/>
          <w:szCs w:val="24"/>
        </w:rPr>
        <w:t xml:space="preserve"> </w:t>
      </w:r>
      <w:r w:rsidR="00007C05">
        <w:rPr>
          <w:rFonts w:ascii="Times New Roman" w:hAnsi="Times New Roman" w:cs="Times New Roman"/>
          <w:sz w:val="24"/>
          <w:szCs w:val="24"/>
        </w:rPr>
        <w:t>Грамота 2 место, 4.Шадура Елизавета 7Бкл. Грамота 2 место, 5. Шевченко Илья 7Бкл.</w:t>
      </w:r>
      <w:r w:rsidR="00007C05" w:rsidRPr="00007C05">
        <w:rPr>
          <w:rFonts w:ascii="Times New Roman" w:hAnsi="Times New Roman" w:cs="Times New Roman"/>
          <w:sz w:val="24"/>
          <w:szCs w:val="24"/>
        </w:rPr>
        <w:t xml:space="preserve"> </w:t>
      </w:r>
      <w:r w:rsidR="00007C05">
        <w:rPr>
          <w:rFonts w:ascii="Times New Roman" w:hAnsi="Times New Roman" w:cs="Times New Roman"/>
          <w:sz w:val="24"/>
          <w:szCs w:val="24"/>
        </w:rPr>
        <w:t>Грамота   3 место, 6. Юрченкова Варвара 7Акл.</w:t>
      </w:r>
      <w:r w:rsidR="00007C05" w:rsidRPr="00007C05">
        <w:rPr>
          <w:rFonts w:ascii="Times New Roman" w:hAnsi="Times New Roman" w:cs="Times New Roman"/>
          <w:sz w:val="24"/>
          <w:szCs w:val="24"/>
        </w:rPr>
        <w:t xml:space="preserve"> </w:t>
      </w:r>
      <w:r w:rsidR="00007C05">
        <w:rPr>
          <w:rFonts w:ascii="Times New Roman" w:hAnsi="Times New Roman" w:cs="Times New Roman"/>
          <w:sz w:val="24"/>
          <w:szCs w:val="24"/>
        </w:rPr>
        <w:t>Грамота 3</w:t>
      </w:r>
      <w:r w:rsidR="000017A8">
        <w:rPr>
          <w:rFonts w:ascii="Times New Roman" w:hAnsi="Times New Roman" w:cs="Times New Roman"/>
          <w:sz w:val="24"/>
          <w:szCs w:val="24"/>
        </w:rPr>
        <w:t xml:space="preserve"> место.</w:t>
      </w:r>
    </w:p>
    <w:p w:rsidR="000017A8" w:rsidRDefault="000017A8"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8165A">
        <w:rPr>
          <w:rFonts w:ascii="Times New Roman" w:hAnsi="Times New Roman" w:cs="Times New Roman"/>
          <w:sz w:val="24"/>
          <w:szCs w:val="24"/>
        </w:rPr>
        <w:t xml:space="preserve"> </w:t>
      </w:r>
      <w:r w:rsidRPr="00656268">
        <w:rPr>
          <w:rFonts w:ascii="Times New Roman" w:hAnsi="Times New Roman" w:cs="Times New Roman"/>
          <w:sz w:val="24"/>
          <w:szCs w:val="24"/>
        </w:rPr>
        <w:t xml:space="preserve">5 декабря - проведены </w:t>
      </w:r>
      <w:r w:rsidRPr="00656268">
        <w:rPr>
          <w:rFonts w:ascii="Times New Roman" w:eastAsia="Calibri" w:hAnsi="Times New Roman" w:cs="Times New Roman"/>
          <w:sz w:val="24"/>
          <w:szCs w:val="24"/>
        </w:rPr>
        <w:t>школьных соревнований по гиревому спорту</w:t>
      </w:r>
      <w:r w:rsidRPr="00656268">
        <w:rPr>
          <w:rFonts w:ascii="Times New Roman" w:hAnsi="Times New Roman" w:cs="Times New Roman"/>
          <w:sz w:val="24"/>
          <w:szCs w:val="24"/>
        </w:rPr>
        <w:t>, выявлены Победители, которые примут участие в окружном Первенстве.</w:t>
      </w:r>
    </w:p>
    <w:p w:rsidR="004306E9" w:rsidRDefault="006751BD" w:rsidP="00A21CA4">
      <w:pPr>
        <w:spacing w:line="240" w:lineRule="auto"/>
        <w:rPr>
          <w:rFonts w:ascii="Times New Roman" w:hAnsi="Times New Roman"/>
          <w:sz w:val="24"/>
          <w:szCs w:val="24"/>
        </w:rPr>
      </w:pPr>
      <w:r>
        <w:rPr>
          <w:rFonts w:ascii="Times New Roman" w:hAnsi="Times New Roman"/>
          <w:sz w:val="24"/>
          <w:szCs w:val="24"/>
        </w:rPr>
        <w:t xml:space="preserve">    7</w:t>
      </w:r>
      <w:r w:rsidR="00A21CA4" w:rsidRPr="00A93520">
        <w:rPr>
          <w:rFonts w:ascii="Times New Roman" w:hAnsi="Times New Roman"/>
          <w:sz w:val="24"/>
          <w:szCs w:val="24"/>
        </w:rPr>
        <w:t xml:space="preserve"> февраля –</w:t>
      </w:r>
      <w:r>
        <w:rPr>
          <w:rFonts w:ascii="Times New Roman" w:hAnsi="Times New Roman"/>
          <w:sz w:val="24"/>
          <w:szCs w:val="24"/>
        </w:rPr>
        <w:t>приняли участие в П</w:t>
      </w:r>
      <w:r w:rsidR="00A21CA4" w:rsidRPr="00A93520">
        <w:rPr>
          <w:rFonts w:ascii="Times New Roman" w:hAnsi="Times New Roman"/>
          <w:sz w:val="24"/>
          <w:szCs w:val="24"/>
        </w:rPr>
        <w:t xml:space="preserve">ервенстве по </w:t>
      </w:r>
      <w:r>
        <w:rPr>
          <w:rFonts w:ascii="Times New Roman" w:hAnsi="Times New Roman"/>
          <w:sz w:val="24"/>
          <w:szCs w:val="24"/>
        </w:rPr>
        <w:t xml:space="preserve">армреслингу и </w:t>
      </w:r>
      <w:r w:rsidR="00A21CA4" w:rsidRPr="00A93520">
        <w:rPr>
          <w:rFonts w:ascii="Times New Roman" w:hAnsi="Times New Roman"/>
          <w:sz w:val="24"/>
          <w:szCs w:val="24"/>
        </w:rPr>
        <w:t xml:space="preserve">гиревому </w:t>
      </w:r>
      <w:r w:rsidR="004306E9">
        <w:rPr>
          <w:rFonts w:ascii="Times New Roman" w:hAnsi="Times New Roman"/>
          <w:sz w:val="24"/>
          <w:szCs w:val="24"/>
        </w:rPr>
        <w:t xml:space="preserve">спорту среди </w:t>
      </w:r>
      <w:r>
        <w:rPr>
          <w:rFonts w:ascii="Times New Roman" w:hAnsi="Times New Roman"/>
          <w:sz w:val="24"/>
          <w:szCs w:val="24"/>
        </w:rPr>
        <w:t>об</w:t>
      </w:r>
      <w:r w:rsidR="004306E9">
        <w:rPr>
          <w:rFonts w:ascii="Times New Roman" w:hAnsi="Times New Roman"/>
          <w:sz w:val="24"/>
          <w:szCs w:val="24"/>
        </w:rPr>
        <w:t>уча</w:t>
      </w:r>
      <w:r>
        <w:rPr>
          <w:rFonts w:ascii="Times New Roman" w:hAnsi="Times New Roman"/>
          <w:sz w:val="24"/>
          <w:szCs w:val="24"/>
        </w:rPr>
        <w:t>ю</w:t>
      </w:r>
      <w:r w:rsidR="004306E9">
        <w:rPr>
          <w:rFonts w:ascii="Times New Roman" w:hAnsi="Times New Roman"/>
          <w:sz w:val="24"/>
          <w:szCs w:val="24"/>
        </w:rPr>
        <w:t xml:space="preserve">щихся </w:t>
      </w:r>
      <w:r>
        <w:rPr>
          <w:rFonts w:ascii="Times New Roman" w:hAnsi="Times New Roman"/>
          <w:sz w:val="24"/>
          <w:szCs w:val="24"/>
        </w:rPr>
        <w:t>О У ММО, посвящённом Дню вывода Советских войск из Афганистана</w:t>
      </w:r>
      <w:r w:rsidR="004306E9">
        <w:rPr>
          <w:rFonts w:ascii="Times New Roman" w:hAnsi="Times New Roman"/>
          <w:sz w:val="24"/>
          <w:szCs w:val="24"/>
        </w:rPr>
        <w:t xml:space="preserve">: </w:t>
      </w:r>
      <w:r w:rsidR="00255682">
        <w:rPr>
          <w:rFonts w:ascii="Times New Roman" w:hAnsi="Times New Roman"/>
          <w:sz w:val="24"/>
          <w:szCs w:val="24"/>
        </w:rPr>
        <w:t xml:space="preserve">1.Маркосян Ангелина </w:t>
      </w:r>
      <w:r w:rsidR="002E0242">
        <w:rPr>
          <w:rFonts w:ascii="Times New Roman" w:hAnsi="Times New Roman"/>
          <w:sz w:val="24"/>
          <w:szCs w:val="24"/>
        </w:rPr>
        <w:t xml:space="preserve"> 8кл. (гиревой спорт</w:t>
      </w:r>
      <w:r w:rsidR="004306E9">
        <w:rPr>
          <w:rFonts w:ascii="Times New Roman" w:hAnsi="Times New Roman"/>
          <w:sz w:val="24"/>
          <w:szCs w:val="24"/>
        </w:rPr>
        <w:t xml:space="preserve">), Грамота 1 место, </w:t>
      </w:r>
      <w:r w:rsidR="00A21CA4" w:rsidRPr="00A93520">
        <w:rPr>
          <w:rFonts w:ascii="Times New Roman" w:hAnsi="Times New Roman"/>
          <w:sz w:val="24"/>
          <w:szCs w:val="24"/>
        </w:rPr>
        <w:t xml:space="preserve"> </w:t>
      </w:r>
      <w:r w:rsidR="002E0242">
        <w:rPr>
          <w:rFonts w:ascii="Times New Roman" w:hAnsi="Times New Roman"/>
          <w:sz w:val="24"/>
          <w:szCs w:val="24"/>
        </w:rPr>
        <w:t>2.Арушанян Эвелина 8кл. (гиревой спорт</w:t>
      </w:r>
      <w:r w:rsidR="004306E9">
        <w:rPr>
          <w:rFonts w:ascii="Times New Roman" w:hAnsi="Times New Roman"/>
          <w:sz w:val="24"/>
          <w:szCs w:val="24"/>
        </w:rPr>
        <w:t>), Г</w:t>
      </w:r>
      <w:r w:rsidR="002E0242">
        <w:rPr>
          <w:rFonts w:ascii="Times New Roman" w:hAnsi="Times New Roman"/>
          <w:sz w:val="24"/>
          <w:szCs w:val="24"/>
        </w:rPr>
        <w:t>рамота 2</w:t>
      </w:r>
      <w:r w:rsidR="004306E9">
        <w:rPr>
          <w:rFonts w:ascii="Times New Roman" w:hAnsi="Times New Roman"/>
          <w:sz w:val="24"/>
          <w:szCs w:val="24"/>
        </w:rPr>
        <w:t xml:space="preserve"> место, </w:t>
      </w:r>
      <w:r w:rsidR="00A21CA4" w:rsidRPr="00A93520">
        <w:rPr>
          <w:rFonts w:ascii="Times New Roman" w:hAnsi="Times New Roman"/>
          <w:sz w:val="24"/>
          <w:szCs w:val="24"/>
        </w:rPr>
        <w:t xml:space="preserve"> </w:t>
      </w:r>
      <w:r w:rsidR="002E0242">
        <w:rPr>
          <w:rFonts w:ascii="Times New Roman" w:hAnsi="Times New Roman"/>
          <w:sz w:val="24"/>
          <w:szCs w:val="24"/>
        </w:rPr>
        <w:t>3. Брухаль Алина 7Б</w:t>
      </w:r>
      <w:r w:rsidR="00A21CA4" w:rsidRPr="00A93520">
        <w:rPr>
          <w:rFonts w:ascii="Times New Roman" w:hAnsi="Times New Roman"/>
          <w:sz w:val="24"/>
          <w:szCs w:val="24"/>
        </w:rPr>
        <w:t>кл.</w:t>
      </w:r>
      <w:r w:rsidR="002E0242">
        <w:rPr>
          <w:rFonts w:ascii="Times New Roman" w:hAnsi="Times New Roman"/>
          <w:sz w:val="24"/>
          <w:szCs w:val="24"/>
        </w:rPr>
        <w:t xml:space="preserve"> (гиревой спорт), Грамота  2</w:t>
      </w:r>
      <w:r w:rsidR="004306E9">
        <w:rPr>
          <w:rFonts w:ascii="Times New Roman" w:hAnsi="Times New Roman"/>
          <w:sz w:val="24"/>
          <w:szCs w:val="24"/>
        </w:rPr>
        <w:t xml:space="preserve"> место, </w:t>
      </w:r>
      <w:r w:rsidR="002E0242">
        <w:rPr>
          <w:rFonts w:ascii="Times New Roman" w:hAnsi="Times New Roman"/>
          <w:sz w:val="24"/>
          <w:szCs w:val="24"/>
        </w:rPr>
        <w:t>4</w:t>
      </w:r>
      <w:r w:rsidR="002E0242" w:rsidRPr="002E0242">
        <w:rPr>
          <w:rFonts w:ascii="Times New Roman" w:hAnsi="Times New Roman"/>
          <w:sz w:val="24"/>
          <w:szCs w:val="24"/>
        </w:rPr>
        <w:t xml:space="preserve"> </w:t>
      </w:r>
      <w:r w:rsidR="002E0242">
        <w:rPr>
          <w:rFonts w:ascii="Times New Roman" w:hAnsi="Times New Roman"/>
          <w:sz w:val="24"/>
          <w:szCs w:val="24"/>
        </w:rPr>
        <w:t>Маркосян Ангелина  8кл. (армреслинг), Грамота  3</w:t>
      </w:r>
      <w:r w:rsidR="00A21CA4" w:rsidRPr="00A93520">
        <w:rPr>
          <w:rFonts w:ascii="Times New Roman" w:hAnsi="Times New Roman"/>
          <w:sz w:val="24"/>
          <w:szCs w:val="24"/>
        </w:rPr>
        <w:t xml:space="preserve"> место</w:t>
      </w:r>
      <w:r w:rsidR="002E0242">
        <w:rPr>
          <w:rFonts w:ascii="Times New Roman" w:hAnsi="Times New Roman"/>
          <w:sz w:val="24"/>
          <w:szCs w:val="24"/>
        </w:rPr>
        <w:t>, 5. Тарасенко Артём 9кл</w:t>
      </w:r>
      <w:r w:rsidR="004306E9">
        <w:rPr>
          <w:rFonts w:ascii="Times New Roman" w:hAnsi="Times New Roman"/>
          <w:sz w:val="24"/>
          <w:szCs w:val="24"/>
        </w:rPr>
        <w:t>.</w:t>
      </w:r>
      <w:r w:rsidR="002E0242" w:rsidRPr="002E0242">
        <w:rPr>
          <w:rFonts w:ascii="Times New Roman" w:hAnsi="Times New Roman"/>
          <w:sz w:val="24"/>
          <w:szCs w:val="24"/>
        </w:rPr>
        <w:t xml:space="preserve"> </w:t>
      </w:r>
      <w:r w:rsidR="002E0242">
        <w:rPr>
          <w:rFonts w:ascii="Times New Roman" w:hAnsi="Times New Roman"/>
          <w:sz w:val="24"/>
          <w:szCs w:val="24"/>
        </w:rPr>
        <w:t>(армреслинг) Грамота  3</w:t>
      </w:r>
      <w:r w:rsidR="002E0242" w:rsidRPr="00A93520">
        <w:rPr>
          <w:rFonts w:ascii="Times New Roman" w:hAnsi="Times New Roman"/>
          <w:sz w:val="24"/>
          <w:szCs w:val="24"/>
        </w:rPr>
        <w:t xml:space="preserve"> место</w:t>
      </w:r>
      <w:r w:rsidR="002E0242">
        <w:rPr>
          <w:rFonts w:ascii="Times New Roman" w:hAnsi="Times New Roman"/>
          <w:sz w:val="24"/>
          <w:szCs w:val="24"/>
        </w:rPr>
        <w:t>.</w:t>
      </w:r>
    </w:p>
    <w:p w:rsidR="004306E9" w:rsidRDefault="00A21CA4" w:rsidP="00A21CA4">
      <w:pPr>
        <w:spacing w:line="240" w:lineRule="auto"/>
        <w:rPr>
          <w:rFonts w:ascii="Times New Roman" w:hAnsi="Times New Roman"/>
          <w:sz w:val="24"/>
          <w:szCs w:val="24"/>
        </w:rPr>
      </w:pPr>
      <w:r>
        <w:rPr>
          <w:rFonts w:ascii="Times New Roman" w:hAnsi="Times New Roman"/>
          <w:sz w:val="28"/>
          <w:szCs w:val="28"/>
        </w:rPr>
        <w:t xml:space="preserve">      </w:t>
      </w:r>
      <w:r w:rsidRPr="00C13C22">
        <w:rPr>
          <w:rFonts w:ascii="Times New Roman" w:hAnsi="Times New Roman"/>
          <w:sz w:val="24"/>
          <w:szCs w:val="24"/>
        </w:rPr>
        <w:t xml:space="preserve">12 февраля – команда школы приняла участие в Окружном конкурсе в рамках военно-спортивной игры «Вместе с юными героями», спортивный конкурс «Сильные, смелые, ловкие», </w:t>
      </w:r>
      <w:r w:rsidR="00415A30">
        <w:rPr>
          <w:rFonts w:ascii="Times New Roman" w:hAnsi="Times New Roman"/>
          <w:sz w:val="24"/>
          <w:szCs w:val="24"/>
        </w:rPr>
        <w:t>Грамота 3</w:t>
      </w:r>
      <w:r w:rsidRPr="00C13C22">
        <w:rPr>
          <w:rFonts w:ascii="Times New Roman" w:hAnsi="Times New Roman"/>
          <w:sz w:val="24"/>
          <w:szCs w:val="24"/>
        </w:rPr>
        <w:t xml:space="preserve"> место</w:t>
      </w:r>
      <w:r w:rsidR="004306E9">
        <w:rPr>
          <w:rFonts w:ascii="Times New Roman" w:hAnsi="Times New Roman"/>
          <w:sz w:val="24"/>
          <w:szCs w:val="24"/>
        </w:rPr>
        <w:t>.</w:t>
      </w:r>
    </w:p>
    <w:p w:rsidR="0093334F" w:rsidRPr="0093334F" w:rsidRDefault="0093334F" w:rsidP="00A21CA4">
      <w:pPr>
        <w:spacing w:line="240" w:lineRule="auto"/>
        <w:rPr>
          <w:rFonts w:ascii="Times New Roman" w:hAnsi="Times New Roman" w:cs="Times New Roman"/>
          <w:sz w:val="24"/>
          <w:szCs w:val="24"/>
        </w:rPr>
      </w:pPr>
      <w:r w:rsidRPr="0093334F">
        <w:rPr>
          <w:rFonts w:ascii="Times New Roman" w:hAnsi="Times New Roman" w:cs="Times New Roman"/>
          <w:sz w:val="24"/>
          <w:szCs w:val="24"/>
        </w:rPr>
        <w:t xml:space="preserve">      14 февраля - у</w:t>
      </w:r>
      <w:r w:rsidRPr="0093334F">
        <w:rPr>
          <w:rFonts w:ascii="Times New Roman" w:eastAsia="Calibri" w:hAnsi="Times New Roman" w:cs="Times New Roman"/>
          <w:sz w:val="24"/>
          <w:szCs w:val="24"/>
        </w:rPr>
        <w:t xml:space="preserve">частие </w:t>
      </w:r>
      <w:r w:rsidRPr="0093334F">
        <w:rPr>
          <w:rFonts w:ascii="Times New Roman" w:hAnsi="Times New Roman" w:cs="Times New Roman"/>
          <w:sz w:val="24"/>
          <w:szCs w:val="24"/>
        </w:rPr>
        <w:t xml:space="preserve">команды учащихся 6-9 классов </w:t>
      </w:r>
      <w:r w:rsidRPr="0093334F">
        <w:rPr>
          <w:rFonts w:ascii="Times New Roman" w:eastAsia="Calibri" w:hAnsi="Times New Roman" w:cs="Times New Roman"/>
          <w:sz w:val="24"/>
          <w:szCs w:val="24"/>
        </w:rPr>
        <w:t>в окружном военно-спортивном конкурсе  «Сильные духом»</w:t>
      </w:r>
      <w:r w:rsidRPr="0093334F">
        <w:rPr>
          <w:rFonts w:ascii="Times New Roman" w:hAnsi="Times New Roman" w:cs="Times New Roman"/>
          <w:sz w:val="24"/>
          <w:szCs w:val="24"/>
        </w:rPr>
        <w:t>.</w:t>
      </w:r>
    </w:p>
    <w:p w:rsidR="004306E9" w:rsidRDefault="004F2723" w:rsidP="00A21CA4">
      <w:pPr>
        <w:spacing w:line="240" w:lineRule="auto"/>
        <w:rPr>
          <w:rFonts w:ascii="Times New Roman" w:hAnsi="Times New Roman"/>
          <w:sz w:val="24"/>
          <w:szCs w:val="24"/>
        </w:rPr>
      </w:pPr>
      <w:r>
        <w:rPr>
          <w:rFonts w:ascii="Times New Roman" w:hAnsi="Times New Roman"/>
          <w:sz w:val="24"/>
          <w:szCs w:val="24"/>
        </w:rPr>
        <w:lastRenderedPageBreak/>
        <w:t xml:space="preserve">    </w:t>
      </w:r>
      <w:r w:rsidR="007D2F24">
        <w:rPr>
          <w:rFonts w:ascii="Times New Roman" w:hAnsi="Times New Roman"/>
          <w:sz w:val="24"/>
          <w:szCs w:val="24"/>
        </w:rPr>
        <w:t xml:space="preserve"> 18</w:t>
      </w:r>
      <w:r w:rsidR="001908FD">
        <w:rPr>
          <w:rFonts w:ascii="Times New Roman" w:hAnsi="Times New Roman"/>
          <w:sz w:val="24"/>
          <w:szCs w:val="24"/>
        </w:rPr>
        <w:t>-20</w:t>
      </w:r>
      <w:r>
        <w:rPr>
          <w:rFonts w:ascii="Times New Roman" w:hAnsi="Times New Roman"/>
          <w:sz w:val="24"/>
          <w:szCs w:val="24"/>
        </w:rPr>
        <w:t xml:space="preserve"> </w:t>
      </w:r>
      <w:r w:rsidR="00A21CA4" w:rsidRPr="00F64007">
        <w:rPr>
          <w:rFonts w:ascii="Times New Roman" w:hAnsi="Times New Roman"/>
          <w:sz w:val="24"/>
          <w:szCs w:val="24"/>
        </w:rPr>
        <w:t>февраля</w:t>
      </w:r>
      <w:r>
        <w:rPr>
          <w:rFonts w:ascii="Times New Roman" w:hAnsi="Times New Roman"/>
          <w:sz w:val="24"/>
          <w:szCs w:val="24"/>
        </w:rPr>
        <w:t xml:space="preserve"> - </w:t>
      </w:r>
      <w:r w:rsidR="00A21CA4">
        <w:rPr>
          <w:rFonts w:ascii="Times New Roman" w:hAnsi="Times New Roman"/>
          <w:sz w:val="24"/>
          <w:szCs w:val="24"/>
        </w:rPr>
        <w:t xml:space="preserve"> </w:t>
      </w:r>
      <w:r w:rsidR="00A21CA4" w:rsidRPr="00F64007">
        <w:rPr>
          <w:rFonts w:ascii="Times New Roman" w:hAnsi="Times New Roman"/>
          <w:sz w:val="24"/>
          <w:szCs w:val="24"/>
        </w:rPr>
        <w:t>проведены мероприятия в рамках месячника оборонно-массовой р</w:t>
      </w:r>
      <w:r w:rsidR="00D33FA7">
        <w:rPr>
          <w:rFonts w:ascii="Times New Roman" w:hAnsi="Times New Roman"/>
          <w:sz w:val="24"/>
          <w:szCs w:val="24"/>
        </w:rPr>
        <w:t>аботы, посвящённые</w:t>
      </w:r>
      <w:r w:rsidR="00EC103C">
        <w:rPr>
          <w:rFonts w:ascii="Times New Roman" w:hAnsi="Times New Roman"/>
          <w:sz w:val="24"/>
          <w:szCs w:val="24"/>
        </w:rPr>
        <w:t xml:space="preserve"> 80-летию Великой Победы</w:t>
      </w:r>
      <w:r w:rsidR="00085B00">
        <w:rPr>
          <w:rFonts w:ascii="Times New Roman" w:hAnsi="Times New Roman"/>
          <w:sz w:val="24"/>
          <w:szCs w:val="24"/>
        </w:rPr>
        <w:t xml:space="preserve"> и Году Защитника Отечества</w:t>
      </w:r>
      <w:r w:rsidR="00A21CA4">
        <w:rPr>
          <w:rFonts w:ascii="Times New Roman" w:hAnsi="Times New Roman"/>
          <w:sz w:val="24"/>
          <w:szCs w:val="24"/>
        </w:rPr>
        <w:t xml:space="preserve">:  «Весёлые эстафеты» для учащихся 1-4 классов, </w:t>
      </w:r>
      <w:r w:rsidR="00A21CA4" w:rsidRPr="0098313F">
        <w:rPr>
          <w:rFonts w:ascii="Times New Roman" w:hAnsi="Times New Roman"/>
          <w:sz w:val="24"/>
          <w:szCs w:val="24"/>
        </w:rPr>
        <w:t>конкурс патри</w:t>
      </w:r>
      <w:r w:rsidR="00085B00">
        <w:rPr>
          <w:rFonts w:ascii="Times New Roman" w:hAnsi="Times New Roman"/>
          <w:sz w:val="24"/>
          <w:szCs w:val="24"/>
        </w:rPr>
        <w:t>отической песни для учащихся 1-9</w:t>
      </w:r>
      <w:r w:rsidR="00A21CA4" w:rsidRPr="0098313F">
        <w:rPr>
          <w:rFonts w:ascii="Times New Roman" w:hAnsi="Times New Roman"/>
          <w:sz w:val="24"/>
          <w:szCs w:val="24"/>
        </w:rPr>
        <w:t xml:space="preserve"> классов,</w:t>
      </w:r>
      <w:r w:rsidR="00A21CA4">
        <w:rPr>
          <w:rFonts w:ascii="Times New Roman" w:hAnsi="Times New Roman"/>
          <w:sz w:val="24"/>
          <w:szCs w:val="24"/>
        </w:rPr>
        <w:t xml:space="preserve"> к</w:t>
      </w:r>
      <w:r w:rsidR="00A21CA4" w:rsidRPr="00F64007">
        <w:rPr>
          <w:rFonts w:ascii="Times New Roman" w:hAnsi="Times New Roman"/>
          <w:sz w:val="24"/>
          <w:szCs w:val="24"/>
        </w:rPr>
        <w:t>онкурс</w:t>
      </w:r>
      <w:r w:rsidR="00AE192E">
        <w:rPr>
          <w:rFonts w:ascii="Times New Roman" w:hAnsi="Times New Roman"/>
          <w:sz w:val="24"/>
          <w:szCs w:val="24"/>
        </w:rPr>
        <w:t xml:space="preserve"> </w:t>
      </w:r>
      <w:r w:rsidR="00747F65">
        <w:rPr>
          <w:rFonts w:ascii="Times New Roman" w:hAnsi="Times New Roman"/>
          <w:sz w:val="24"/>
          <w:szCs w:val="24"/>
        </w:rPr>
        <w:t>«</w:t>
      </w:r>
      <w:r w:rsidR="00A21CA4" w:rsidRPr="00F64007">
        <w:rPr>
          <w:rFonts w:ascii="Times New Roman" w:hAnsi="Times New Roman"/>
          <w:sz w:val="24"/>
          <w:szCs w:val="24"/>
        </w:rPr>
        <w:t xml:space="preserve"> </w:t>
      </w:r>
      <w:r w:rsidR="00747F65">
        <w:rPr>
          <w:rFonts w:ascii="Times New Roman" w:hAnsi="Times New Roman"/>
          <w:sz w:val="24"/>
          <w:szCs w:val="24"/>
        </w:rPr>
        <w:t xml:space="preserve">Смотр </w:t>
      </w:r>
      <w:r w:rsidR="00A21CA4" w:rsidRPr="00F64007">
        <w:rPr>
          <w:rFonts w:ascii="Times New Roman" w:hAnsi="Times New Roman"/>
          <w:sz w:val="24"/>
          <w:szCs w:val="24"/>
        </w:rPr>
        <w:t>строя и песни</w:t>
      </w:r>
      <w:r w:rsidR="00747F65">
        <w:rPr>
          <w:rFonts w:ascii="Times New Roman" w:hAnsi="Times New Roman"/>
          <w:sz w:val="24"/>
          <w:szCs w:val="24"/>
        </w:rPr>
        <w:t>»</w:t>
      </w:r>
      <w:r w:rsidR="00A21CA4">
        <w:rPr>
          <w:rFonts w:ascii="Times New Roman" w:hAnsi="Times New Roman"/>
          <w:sz w:val="24"/>
          <w:szCs w:val="24"/>
        </w:rPr>
        <w:t xml:space="preserve"> </w:t>
      </w:r>
      <w:r w:rsidR="00A21CA4" w:rsidRPr="00F64007">
        <w:rPr>
          <w:rFonts w:ascii="Times New Roman" w:hAnsi="Times New Roman"/>
          <w:sz w:val="24"/>
          <w:szCs w:val="24"/>
        </w:rPr>
        <w:t xml:space="preserve"> для</w:t>
      </w:r>
      <w:r w:rsidR="00A21CA4">
        <w:rPr>
          <w:rFonts w:ascii="Times New Roman" w:hAnsi="Times New Roman"/>
          <w:sz w:val="24"/>
          <w:szCs w:val="24"/>
        </w:rPr>
        <w:t xml:space="preserve"> учащихся 7-9 классов</w:t>
      </w:r>
      <w:r w:rsidR="004306E9">
        <w:rPr>
          <w:rFonts w:ascii="Times New Roman" w:hAnsi="Times New Roman"/>
          <w:sz w:val="24"/>
          <w:szCs w:val="24"/>
        </w:rPr>
        <w:t>.</w:t>
      </w:r>
    </w:p>
    <w:p w:rsidR="004F2723" w:rsidRDefault="004F2723" w:rsidP="00A21CA4">
      <w:pPr>
        <w:spacing w:line="240" w:lineRule="auto"/>
        <w:rPr>
          <w:rFonts w:ascii="Times New Roman" w:hAnsi="Times New Roman"/>
          <w:sz w:val="24"/>
          <w:szCs w:val="24"/>
        </w:rPr>
      </w:pPr>
      <w:r>
        <w:rPr>
          <w:rFonts w:ascii="Times New Roman" w:hAnsi="Times New Roman"/>
          <w:sz w:val="24"/>
          <w:szCs w:val="24"/>
        </w:rPr>
        <w:t xml:space="preserve">   </w:t>
      </w:r>
      <w:r w:rsidR="007C6AC5">
        <w:rPr>
          <w:rFonts w:ascii="Times New Roman" w:hAnsi="Times New Roman"/>
          <w:sz w:val="24"/>
          <w:szCs w:val="24"/>
        </w:rPr>
        <w:t xml:space="preserve"> </w:t>
      </w:r>
      <w:r>
        <w:rPr>
          <w:rFonts w:ascii="Times New Roman" w:hAnsi="Times New Roman"/>
          <w:sz w:val="24"/>
          <w:szCs w:val="24"/>
        </w:rPr>
        <w:t xml:space="preserve"> 19- 20 февраля</w:t>
      </w:r>
      <w:r w:rsidR="007C6AC5">
        <w:rPr>
          <w:rFonts w:ascii="Times New Roman" w:hAnsi="Times New Roman"/>
          <w:sz w:val="24"/>
          <w:szCs w:val="24"/>
        </w:rPr>
        <w:t xml:space="preserve"> - </w:t>
      </w:r>
      <w:r>
        <w:rPr>
          <w:rFonts w:ascii="Times New Roman" w:hAnsi="Times New Roman"/>
          <w:sz w:val="24"/>
          <w:szCs w:val="24"/>
        </w:rPr>
        <w:t xml:space="preserve">проведены </w:t>
      </w:r>
      <w:r w:rsidRPr="00F64007">
        <w:rPr>
          <w:rFonts w:ascii="Times New Roman" w:hAnsi="Times New Roman"/>
          <w:sz w:val="24"/>
          <w:szCs w:val="24"/>
        </w:rPr>
        <w:t>мероприятия</w:t>
      </w:r>
      <w:r w:rsidR="007C6AC5">
        <w:rPr>
          <w:rFonts w:ascii="Times New Roman" w:hAnsi="Times New Roman"/>
          <w:sz w:val="24"/>
          <w:szCs w:val="24"/>
        </w:rPr>
        <w:t xml:space="preserve"> для учащихся</w:t>
      </w:r>
      <w:r w:rsidR="00134FC9">
        <w:rPr>
          <w:rFonts w:ascii="Times New Roman" w:hAnsi="Times New Roman"/>
          <w:sz w:val="24"/>
          <w:szCs w:val="24"/>
        </w:rPr>
        <w:t xml:space="preserve"> 1-9 классов</w:t>
      </w:r>
      <w:r w:rsidR="007C6AC5">
        <w:rPr>
          <w:rFonts w:ascii="Times New Roman" w:hAnsi="Times New Roman"/>
          <w:sz w:val="24"/>
          <w:szCs w:val="24"/>
        </w:rPr>
        <w:t xml:space="preserve"> «А, ну-ка, мальчики!», посвящённые Дню защитника Отечества, учителем ФЗК.</w:t>
      </w:r>
    </w:p>
    <w:p w:rsidR="004306E9" w:rsidRDefault="00A21CA4" w:rsidP="00A21CA4">
      <w:pPr>
        <w:spacing w:line="240" w:lineRule="auto"/>
        <w:rPr>
          <w:rFonts w:ascii="Times New Roman" w:hAnsi="Times New Roman"/>
          <w:sz w:val="24"/>
          <w:szCs w:val="24"/>
        </w:rPr>
      </w:pPr>
      <w:r>
        <w:rPr>
          <w:rFonts w:ascii="Times New Roman" w:hAnsi="Times New Roman"/>
          <w:sz w:val="24"/>
          <w:szCs w:val="24"/>
        </w:rPr>
        <w:t xml:space="preserve">     5</w:t>
      </w:r>
      <w:r w:rsidR="00AB0B61">
        <w:rPr>
          <w:rFonts w:ascii="Times New Roman" w:hAnsi="Times New Roman"/>
          <w:sz w:val="24"/>
          <w:szCs w:val="24"/>
        </w:rPr>
        <w:t>-6</w:t>
      </w:r>
      <w:r>
        <w:rPr>
          <w:rFonts w:ascii="Times New Roman" w:hAnsi="Times New Roman"/>
          <w:sz w:val="24"/>
          <w:szCs w:val="24"/>
        </w:rPr>
        <w:t xml:space="preserve"> марта – в школе проведены соревнования для девочек, посвящённые 8 Марта Международному Женскому Дню: «Весёлые конкурсы» для учащихся</w:t>
      </w:r>
      <w:r w:rsidR="00AB0B61">
        <w:rPr>
          <w:rFonts w:ascii="Times New Roman" w:hAnsi="Times New Roman"/>
          <w:sz w:val="24"/>
          <w:szCs w:val="24"/>
        </w:rPr>
        <w:t xml:space="preserve"> 1-4 классов, </w:t>
      </w:r>
      <w:r>
        <w:rPr>
          <w:rFonts w:ascii="Times New Roman" w:hAnsi="Times New Roman"/>
          <w:sz w:val="24"/>
          <w:szCs w:val="24"/>
        </w:rPr>
        <w:t xml:space="preserve"> </w:t>
      </w:r>
      <w:r w:rsidR="00AB0B61">
        <w:rPr>
          <w:rFonts w:ascii="Times New Roman" w:hAnsi="Times New Roman"/>
          <w:sz w:val="24"/>
          <w:szCs w:val="24"/>
        </w:rPr>
        <w:t xml:space="preserve">«А, ну-ка, девочки!» </w:t>
      </w:r>
      <w:r w:rsidR="00AB0B61" w:rsidRPr="00F64007">
        <w:rPr>
          <w:rFonts w:ascii="Times New Roman" w:hAnsi="Times New Roman"/>
          <w:sz w:val="24"/>
          <w:szCs w:val="24"/>
        </w:rPr>
        <w:t xml:space="preserve"> </w:t>
      </w:r>
      <w:r>
        <w:rPr>
          <w:rFonts w:ascii="Times New Roman" w:hAnsi="Times New Roman"/>
          <w:sz w:val="24"/>
          <w:szCs w:val="24"/>
        </w:rPr>
        <w:t xml:space="preserve"> для учащихся 5</w:t>
      </w:r>
      <w:r w:rsidRPr="0098313F">
        <w:rPr>
          <w:rFonts w:ascii="Times New Roman" w:hAnsi="Times New Roman"/>
          <w:sz w:val="24"/>
          <w:szCs w:val="24"/>
        </w:rPr>
        <w:t>-6 классов,</w:t>
      </w:r>
      <w:r w:rsidR="00AB0B61">
        <w:rPr>
          <w:rFonts w:ascii="Times New Roman" w:hAnsi="Times New Roman"/>
          <w:sz w:val="24"/>
          <w:szCs w:val="24"/>
        </w:rPr>
        <w:t xml:space="preserve"> «А, ну-ка, девушки!</w:t>
      </w:r>
      <w:r>
        <w:rPr>
          <w:rFonts w:ascii="Times New Roman" w:hAnsi="Times New Roman"/>
          <w:sz w:val="24"/>
          <w:szCs w:val="24"/>
        </w:rPr>
        <w:t xml:space="preserve">» </w:t>
      </w:r>
      <w:r w:rsidRPr="00F64007">
        <w:rPr>
          <w:rFonts w:ascii="Times New Roman" w:hAnsi="Times New Roman"/>
          <w:sz w:val="24"/>
          <w:szCs w:val="24"/>
        </w:rPr>
        <w:t xml:space="preserve"> для</w:t>
      </w:r>
      <w:r>
        <w:rPr>
          <w:rFonts w:ascii="Times New Roman" w:hAnsi="Times New Roman"/>
          <w:sz w:val="24"/>
          <w:szCs w:val="24"/>
        </w:rPr>
        <w:t xml:space="preserve"> учащихся 7-9 классов</w:t>
      </w:r>
      <w:r w:rsidR="004306E9">
        <w:rPr>
          <w:rFonts w:ascii="Times New Roman" w:hAnsi="Times New Roman"/>
          <w:sz w:val="24"/>
          <w:szCs w:val="24"/>
        </w:rPr>
        <w:t>.</w:t>
      </w:r>
    </w:p>
    <w:p w:rsidR="004306E9" w:rsidRDefault="00A21CA4"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В марте –</w:t>
      </w:r>
      <w:r w:rsidR="0085552A">
        <w:rPr>
          <w:rFonts w:ascii="Times New Roman" w:hAnsi="Times New Roman" w:cs="Times New Roman"/>
          <w:sz w:val="24"/>
          <w:szCs w:val="24"/>
        </w:rPr>
        <w:t xml:space="preserve"> учащиеся приняли </w:t>
      </w:r>
      <w:r>
        <w:rPr>
          <w:rFonts w:ascii="Times New Roman" w:hAnsi="Times New Roman" w:cs="Times New Roman"/>
          <w:sz w:val="24"/>
          <w:szCs w:val="24"/>
        </w:rPr>
        <w:t>участие в Президентских</w:t>
      </w:r>
      <w:r w:rsidRPr="00CA6D72">
        <w:rPr>
          <w:rFonts w:ascii="Times New Roman" w:hAnsi="Times New Roman" w:cs="Times New Roman"/>
          <w:sz w:val="24"/>
          <w:szCs w:val="24"/>
        </w:rPr>
        <w:t xml:space="preserve"> состязания</w:t>
      </w:r>
      <w:r>
        <w:rPr>
          <w:rFonts w:ascii="Times New Roman" w:hAnsi="Times New Roman" w:cs="Times New Roman"/>
          <w:sz w:val="24"/>
          <w:szCs w:val="24"/>
        </w:rPr>
        <w:t>х</w:t>
      </w:r>
      <w:r w:rsidR="0085552A">
        <w:rPr>
          <w:rFonts w:ascii="Times New Roman" w:hAnsi="Times New Roman" w:cs="Times New Roman"/>
          <w:sz w:val="24"/>
          <w:szCs w:val="24"/>
        </w:rPr>
        <w:t>, Президентских играх.</w:t>
      </w:r>
    </w:p>
    <w:p w:rsidR="00763D80" w:rsidRDefault="00763D80" w:rsidP="00A21CA4">
      <w:pPr>
        <w:spacing w:line="240" w:lineRule="auto"/>
        <w:rPr>
          <w:rFonts w:ascii="Times New Roman" w:hAnsi="Times New Roman" w:cs="Times New Roman"/>
          <w:sz w:val="24"/>
          <w:szCs w:val="24"/>
        </w:rPr>
      </w:pPr>
      <w:r w:rsidRPr="00763D80">
        <w:rPr>
          <w:rFonts w:ascii="Times New Roman" w:hAnsi="Times New Roman" w:cs="Times New Roman"/>
          <w:sz w:val="24"/>
          <w:szCs w:val="24"/>
        </w:rPr>
        <w:t xml:space="preserve">     13 марта - приняли участие в </w:t>
      </w:r>
      <w:r w:rsidRPr="00763D80">
        <w:rPr>
          <w:rFonts w:ascii="Times New Roman" w:eastAsia="Calibri" w:hAnsi="Times New Roman" w:cs="Times New Roman"/>
          <w:sz w:val="24"/>
          <w:szCs w:val="24"/>
        </w:rPr>
        <w:t xml:space="preserve"> муниципальном этапе Всероссийского фестиваля «Ворошиловский стрелок»</w:t>
      </w:r>
      <w:r w:rsidRPr="00763D80">
        <w:rPr>
          <w:rFonts w:ascii="Times New Roman" w:hAnsi="Times New Roman" w:cs="Times New Roman"/>
          <w:sz w:val="24"/>
          <w:szCs w:val="24"/>
        </w:rPr>
        <w:t>.</w:t>
      </w:r>
    </w:p>
    <w:p w:rsidR="00F87349" w:rsidRDefault="00F87349" w:rsidP="00A21CA4">
      <w:pPr>
        <w:spacing w:line="240" w:lineRule="auto"/>
        <w:rPr>
          <w:rFonts w:ascii="Times New Roman" w:hAnsi="Times New Roman" w:cs="Times New Roman"/>
          <w:sz w:val="24"/>
          <w:szCs w:val="24"/>
        </w:rPr>
      </w:pPr>
      <w:r w:rsidRPr="00F87349">
        <w:rPr>
          <w:rFonts w:ascii="Times New Roman" w:hAnsi="Times New Roman" w:cs="Times New Roman"/>
          <w:sz w:val="24"/>
          <w:szCs w:val="24"/>
        </w:rPr>
        <w:t xml:space="preserve">     1-4 апреля - проведён</w:t>
      </w:r>
      <w:r w:rsidRPr="00F87349">
        <w:rPr>
          <w:rFonts w:ascii="Times New Roman" w:eastAsia="Calibri" w:hAnsi="Times New Roman" w:cs="Times New Roman"/>
          <w:sz w:val="24"/>
          <w:szCs w:val="24"/>
        </w:rPr>
        <w:t xml:space="preserve"> «Урока здоровья», беседа по вопросам профилактики туберкулёза, по пропаганде здорового образа жизни, об аутизме</w:t>
      </w:r>
      <w:r w:rsidRPr="00F87349">
        <w:rPr>
          <w:rFonts w:ascii="Times New Roman" w:hAnsi="Times New Roman" w:cs="Times New Roman"/>
          <w:sz w:val="24"/>
          <w:szCs w:val="24"/>
        </w:rPr>
        <w:t xml:space="preserve"> классными руководителями 1-9 классов.</w:t>
      </w:r>
    </w:p>
    <w:p w:rsidR="004B3867" w:rsidRDefault="004B3867" w:rsidP="00A21CA4">
      <w:pPr>
        <w:spacing w:line="240" w:lineRule="auto"/>
        <w:rPr>
          <w:rFonts w:ascii="Times New Roman" w:hAnsi="Times New Roman" w:cs="Times New Roman"/>
          <w:sz w:val="24"/>
          <w:szCs w:val="24"/>
        </w:rPr>
      </w:pPr>
      <w:r w:rsidRPr="004B3867">
        <w:rPr>
          <w:rFonts w:ascii="Times New Roman" w:hAnsi="Times New Roman" w:cs="Times New Roman"/>
          <w:sz w:val="24"/>
          <w:szCs w:val="24"/>
        </w:rPr>
        <w:t xml:space="preserve">     1-4 апреля - проведены индивидуальные</w:t>
      </w:r>
      <w:r w:rsidRPr="004B3867">
        <w:rPr>
          <w:rFonts w:ascii="Times New Roman" w:eastAsia="Calibri" w:hAnsi="Times New Roman" w:cs="Times New Roman"/>
          <w:sz w:val="24"/>
          <w:szCs w:val="24"/>
        </w:rPr>
        <w:t xml:space="preserve"> бесед</w:t>
      </w:r>
      <w:r w:rsidRPr="004B3867">
        <w:rPr>
          <w:rFonts w:ascii="Times New Roman" w:hAnsi="Times New Roman" w:cs="Times New Roman"/>
          <w:sz w:val="24"/>
          <w:szCs w:val="24"/>
        </w:rPr>
        <w:t>ы</w:t>
      </w:r>
      <w:r w:rsidRPr="004B3867">
        <w:rPr>
          <w:rFonts w:ascii="Times New Roman" w:eastAsia="Calibri" w:hAnsi="Times New Roman" w:cs="Times New Roman"/>
          <w:sz w:val="24"/>
          <w:szCs w:val="24"/>
        </w:rPr>
        <w:t xml:space="preserve"> с родителями, бесед</w:t>
      </w:r>
      <w:r w:rsidRPr="004B3867">
        <w:rPr>
          <w:rFonts w:ascii="Times New Roman" w:hAnsi="Times New Roman" w:cs="Times New Roman"/>
          <w:sz w:val="24"/>
          <w:szCs w:val="24"/>
        </w:rPr>
        <w:t>ы</w:t>
      </w:r>
      <w:r w:rsidRPr="004B3867">
        <w:rPr>
          <w:rFonts w:ascii="Times New Roman" w:eastAsia="Calibri" w:hAnsi="Times New Roman" w:cs="Times New Roman"/>
          <w:sz w:val="24"/>
          <w:szCs w:val="24"/>
        </w:rPr>
        <w:t xml:space="preserve"> на родительских собраниях по вопросам профилактики туберкулёза, по пропаганде здорового образа жизни</w:t>
      </w:r>
      <w:r w:rsidR="0059064D">
        <w:rPr>
          <w:rFonts w:ascii="Times New Roman" w:hAnsi="Times New Roman" w:cs="Times New Roman"/>
          <w:sz w:val="24"/>
          <w:szCs w:val="24"/>
        </w:rPr>
        <w:t xml:space="preserve"> классными руководителями 1-9 классов.</w:t>
      </w:r>
    </w:p>
    <w:p w:rsidR="0078750E" w:rsidRPr="0078750E" w:rsidRDefault="0078750E" w:rsidP="00A21CA4">
      <w:pPr>
        <w:spacing w:line="240" w:lineRule="auto"/>
        <w:rPr>
          <w:rFonts w:ascii="Times New Roman" w:hAnsi="Times New Roman" w:cs="Times New Roman"/>
          <w:sz w:val="24"/>
          <w:szCs w:val="24"/>
        </w:rPr>
      </w:pPr>
      <w:r w:rsidRPr="0078750E">
        <w:rPr>
          <w:rFonts w:ascii="Times New Roman" w:hAnsi="Times New Roman" w:cs="Times New Roman"/>
          <w:sz w:val="24"/>
          <w:szCs w:val="24"/>
        </w:rPr>
        <w:t xml:space="preserve">      3-4 апреля - принято  у</w:t>
      </w:r>
      <w:r w:rsidRPr="0078750E">
        <w:rPr>
          <w:rFonts w:ascii="Times New Roman" w:eastAsia="Calibri" w:hAnsi="Times New Roman" w:cs="Times New Roman"/>
          <w:sz w:val="24"/>
          <w:szCs w:val="24"/>
        </w:rPr>
        <w:t>частие в онлайн-марафоне  «Всероссийская неделя распространения информации об аутизме»</w:t>
      </w:r>
      <w:r w:rsidRPr="0078750E">
        <w:rPr>
          <w:rFonts w:ascii="Times New Roman" w:hAnsi="Times New Roman" w:cs="Times New Roman"/>
          <w:sz w:val="24"/>
          <w:szCs w:val="24"/>
        </w:rPr>
        <w:t xml:space="preserve"> учащимися 5-9 классов.</w:t>
      </w:r>
    </w:p>
    <w:p w:rsidR="00516791" w:rsidRDefault="00A21CA4" w:rsidP="00A21CA4">
      <w:pPr>
        <w:spacing w:line="24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rPr>
        <w:t xml:space="preserve">   </w:t>
      </w:r>
      <w:r w:rsidR="00D55015">
        <w:rPr>
          <w:rFonts w:ascii="Times New Roman" w:hAnsi="Times New Roman" w:cs="Times New Roman"/>
          <w:sz w:val="24"/>
          <w:szCs w:val="24"/>
        </w:rPr>
        <w:t xml:space="preserve">  </w:t>
      </w:r>
      <w:r w:rsidR="00BC3FBF">
        <w:rPr>
          <w:rFonts w:ascii="Times New Roman" w:hAnsi="Times New Roman" w:cs="Times New Roman"/>
          <w:sz w:val="24"/>
          <w:szCs w:val="24"/>
          <w:shd w:val="clear" w:color="auto" w:fill="FFFFFF" w:themeFill="background1"/>
        </w:rPr>
        <w:t xml:space="preserve">7 апреля  – проведён </w:t>
      </w:r>
      <w:r w:rsidRPr="00980F4D">
        <w:rPr>
          <w:rFonts w:ascii="Times New Roman" w:hAnsi="Times New Roman" w:cs="Times New Roman"/>
          <w:sz w:val="24"/>
          <w:szCs w:val="24"/>
          <w:shd w:val="clear" w:color="auto" w:fill="FFFFFF" w:themeFill="background1"/>
        </w:rPr>
        <w:t xml:space="preserve"> День здоровья для учащихся 1-9 классов. Проведены следующие мероприятия: утренняя гимнастик</w:t>
      </w:r>
      <w:r w:rsidR="006D30D9">
        <w:rPr>
          <w:rFonts w:ascii="Times New Roman" w:hAnsi="Times New Roman" w:cs="Times New Roman"/>
          <w:sz w:val="24"/>
          <w:szCs w:val="24"/>
          <w:shd w:val="clear" w:color="auto" w:fill="FFFFFF" w:themeFill="background1"/>
        </w:rPr>
        <w:t>а, отжимание, прыжки в длину, пресс, попадание мячом в баскетбольное кольцо</w:t>
      </w:r>
      <w:r w:rsidRPr="00980F4D">
        <w:rPr>
          <w:rFonts w:ascii="Times New Roman" w:hAnsi="Times New Roman" w:cs="Times New Roman"/>
          <w:sz w:val="24"/>
          <w:szCs w:val="24"/>
          <w:shd w:val="clear" w:color="auto" w:fill="FFFFFF" w:themeFill="background1"/>
        </w:rPr>
        <w:t xml:space="preserve">, </w:t>
      </w:r>
      <w:r w:rsidR="006D30D9">
        <w:rPr>
          <w:rFonts w:ascii="Times New Roman" w:hAnsi="Times New Roman" w:cs="Times New Roman"/>
          <w:sz w:val="24"/>
          <w:szCs w:val="24"/>
          <w:shd w:val="clear" w:color="auto" w:fill="FFFFFF" w:themeFill="background1"/>
        </w:rPr>
        <w:t>бег 50м, бег 100м,</w:t>
      </w:r>
      <w:r w:rsidR="006D30D9">
        <w:rPr>
          <w:rFonts w:ascii="Times New Roman" w:hAnsi="Times New Roman" w:cs="Times New Roman"/>
          <w:b/>
          <w:sz w:val="24"/>
          <w:szCs w:val="24"/>
          <w:shd w:val="clear" w:color="auto" w:fill="FFFFFF" w:themeFill="background1"/>
        </w:rPr>
        <w:t xml:space="preserve"> </w:t>
      </w:r>
      <w:r w:rsidR="00516791">
        <w:rPr>
          <w:rFonts w:ascii="Times New Roman" w:hAnsi="Times New Roman" w:cs="Times New Roman"/>
          <w:sz w:val="24"/>
          <w:szCs w:val="24"/>
          <w:shd w:val="clear" w:color="auto" w:fill="FFFFFF" w:themeFill="background1"/>
        </w:rPr>
        <w:t>биатлон: 1. 2 класс Грамота 1 место, 2.</w:t>
      </w:r>
      <w:r w:rsidR="00516791" w:rsidRPr="00516791">
        <w:rPr>
          <w:rFonts w:ascii="Times New Roman" w:hAnsi="Times New Roman" w:cs="Times New Roman"/>
          <w:sz w:val="24"/>
          <w:szCs w:val="24"/>
          <w:shd w:val="clear" w:color="auto" w:fill="FFFFFF" w:themeFill="background1"/>
        </w:rPr>
        <w:t xml:space="preserve"> </w:t>
      </w:r>
      <w:r w:rsidR="00516791">
        <w:rPr>
          <w:rFonts w:ascii="Times New Roman" w:hAnsi="Times New Roman" w:cs="Times New Roman"/>
          <w:sz w:val="24"/>
          <w:szCs w:val="24"/>
          <w:shd w:val="clear" w:color="auto" w:fill="FFFFFF" w:themeFill="background1"/>
        </w:rPr>
        <w:t>9 класс Грамота       1 место, 3.</w:t>
      </w:r>
      <w:r w:rsidR="00516791" w:rsidRPr="00516791">
        <w:rPr>
          <w:rFonts w:ascii="Times New Roman" w:hAnsi="Times New Roman" w:cs="Times New Roman"/>
          <w:sz w:val="24"/>
          <w:szCs w:val="24"/>
          <w:shd w:val="clear" w:color="auto" w:fill="FFFFFF" w:themeFill="background1"/>
        </w:rPr>
        <w:t xml:space="preserve"> </w:t>
      </w:r>
      <w:r w:rsidR="00516791">
        <w:rPr>
          <w:rFonts w:ascii="Times New Roman" w:hAnsi="Times New Roman" w:cs="Times New Roman"/>
          <w:sz w:val="24"/>
          <w:szCs w:val="24"/>
          <w:shd w:val="clear" w:color="auto" w:fill="FFFFFF" w:themeFill="background1"/>
        </w:rPr>
        <w:t>4Б класс Грамота 2 место, 4.</w:t>
      </w:r>
      <w:r w:rsidR="00516791" w:rsidRPr="00516791">
        <w:rPr>
          <w:rFonts w:ascii="Times New Roman" w:hAnsi="Times New Roman" w:cs="Times New Roman"/>
          <w:sz w:val="24"/>
          <w:szCs w:val="24"/>
          <w:shd w:val="clear" w:color="auto" w:fill="FFFFFF" w:themeFill="background1"/>
        </w:rPr>
        <w:t xml:space="preserve"> </w:t>
      </w:r>
      <w:r w:rsidR="00516791">
        <w:rPr>
          <w:rFonts w:ascii="Times New Roman" w:hAnsi="Times New Roman" w:cs="Times New Roman"/>
          <w:sz w:val="24"/>
          <w:szCs w:val="24"/>
          <w:shd w:val="clear" w:color="auto" w:fill="FFFFFF" w:themeFill="background1"/>
        </w:rPr>
        <w:t>7Б класс Грамота 2 место, 5.</w:t>
      </w:r>
      <w:r w:rsidR="00516791" w:rsidRPr="00516791">
        <w:rPr>
          <w:rFonts w:ascii="Times New Roman" w:hAnsi="Times New Roman" w:cs="Times New Roman"/>
          <w:sz w:val="24"/>
          <w:szCs w:val="24"/>
          <w:shd w:val="clear" w:color="auto" w:fill="FFFFFF" w:themeFill="background1"/>
        </w:rPr>
        <w:t xml:space="preserve"> </w:t>
      </w:r>
      <w:r w:rsidR="00516791">
        <w:rPr>
          <w:rFonts w:ascii="Times New Roman" w:hAnsi="Times New Roman" w:cs="Times New Roman"/>
          <w:sz w:val="24"/>
          <w:szCs w:val="24"/>
          <w:shd w:val="clear" w:color="auto" w:fill="FFFFFF" w:themeFill="background1"/>
        </w:rPr>
        <w:t>4А класс Грамота 3 место, 6. 5класс Грамота 3 место, 7.</w:t>
      </w:r>
      <w:r w:rsidR="00516791" w:rsidRPr="00516791">
        <w:rPr>
          <w:rFonts w:ascii="Times New Roman" w:hAnsi="Times New Roman" w:cs="Times New Roman"/>
          <w:sz w:val="24"/>
          <w:szCs w:val="24"/>
          <w:shd w:val="clear" w:color="auto" w:fill="FFFFFF" w:themeFill="background1"/>
        </w:rPr>
        <w:t xml:space="preserve"> </w:t>
      </w:r>
      <w:r w:rsidR="00516791">
        <w:rPr>
          <w:rFonts w:ascii="Times New Roman" w:hAnsi="Times New Roman" w:cs="Times New Roman"/>
          <w:sz w:val="24"/>
          <w:szCs w:val="24"/>
          <w:shd w:val="clear" w:color="auto" w:fill="FFFFFF" w:themeFill="background1"/>
        </w:rPr>
        <w:t>8класс Грамота 3 место.</w:t>
      </w:r>
    </w:p>
    <w:p w:rsidR="00A21CA4" w:rsidRDefault="00541700" w:rsidP="00A21CA4">
      <w:pPr>
        <w:spacing w:line="240" w:lineRule="auto"/>
        <w:rPr>
          <w:rFonts w:ascii="Times New Roman" w:hAnsi="Times New Roman" w:cs="Times New Roman"/>
          <w:sz w:val="24"/>
          <w:szCs w:val="24"/>
        </w:rPr>
      </w:pPr>
      <w:r>
        <w:rPr>
          <w:rFonts w:ascii="Times New Roman" w:hAnsi="Times New Roman" w:cs="Times New Roman"/>
          <w:sz w:val="24"/>
          <w:szCs w:val="24"/>
          <w:shd w:val="clear" w:color="auto" w:fill="FFFFFF" w:themeFill="background1"/>
        </w:rPr>
        <w:t xml:space="preserve">      </w:t>
      </w:r>
      <w:r w:rsidR="006D30D9">
        <w:rPr>
          <w:rFonts w:ascii="Times New Roman" w:hAnsi="Times New Roman" w:cs="Times New Roman"/>
          <w:sz w:val="24"/>
          <w:szCs w:val="24"/>
          <w:shd w:val="clear" w:color="auto" w:fill="FFFFFF" w:themeFill="background1"/>
        </w:rPr>
        <w:t>К</w:t>
      </w:r>
      <w:r w:rsidR="00A21CA4">
        <w:rPr>
          <w:rFonts w:ascii="Times New Roman" w:hAnsi="Times New Roman" w:cs="Times New Roman"/>
          <w:sz w:val="24"/>
          <w:szCs w:val="24"/>
        </w:rPr>
        <w:t xml:space="preserve">лассными руководителями </w:t>
      </w:r>
      <w:r>
        <w:rPr>
          <w:rFonts w:ascii="Times New Roman" w:hAnsi="Times New Roman" w:cs="Times New Roman"/>
          <w:sz w:val="24"/>
          <w:szCs w:val="24"/>
        </w:rPr>
        <w:t xml:space="preserve">1-9 классов </w:t>
      </w:r>
      <w:r w:rsidR="00A21CA4">
        <w:rPr>
          <w:rFonts w:ascii="Times New Roman" w:hAnsi="Times New Roman" w:cs="Times New Roman"/>
          <w:sz w:val="24"/>
          <w:szCs w:val="24"/>
        </w:rPr>
        <w:t>проведены беседы по темам:</w:t>
      </w:r>
      <w:r w:rsidR="00A21CA4" w:rsidRPr="000C076A">
        <w:rPr>
          <w:rFonts w:ascii="Times New Roman" w:hAnsi="Times New Roman" w:cs="Times New Roman"/>
          <w:sz w:val="24"/>
          <w:szCs w:val="24"/>
        </w:rPr>
        <w:t xml:space="preserve"> «Мы за зд</w:t>
      </w:r>
      <w:r w:rsidR="00A21CA4">
        <w:rPr>
          <w:rFonts w:ascii="Times New Roman" w:hAnsi="Times New Roman" w:cs="Times New Roman"/>
          <w:sz w:val="24"/>
          <w:szCs w:val="24"/>
        </w:rPr>
        <w:t>оровый образ жизни»,</w:t>
      </w:r>
      <w:r w:rsidR="007C0B48">
        <w:rPr>
          <w:rFonts w:ascii="Times New Roman" w:hAnsi="Times New Roman" w:cs="Times New Roman"/>
          <w:sz w:val="24"/>
          <w:szCs w:val="24"/>
        </w:rPr>
        <w:t xml:space="preserve"> «Здоровое питание», </w:t>
      </w:r>
      <w:r w:rsidR="00A21CA4">
        <w:rPr>
          <w:rFonts w:ascii="Times New Roman" w:hAnsi="Times New Roman" w:cs="Times New Roman"/>
          <w:sz w:val="24"/>
          <w:szCs w:val="24"/>
        </w:rPr>
        <w:t>«Соблюдаем гигиену»,</w:t>
      </w:r>
      <w:r w:rsidR="00A21CA4" w:rsidRPr="000C076A">
        <w:rPr>
          <w:rFonts w:ascii="Times New Roman" w:hAnsi="Times New Roman" w:cs="Times New Roman"/>
          <w:sz w:val="24"/>
          <w:szCs w:val="24"/>
        </w:rPr>
        <w:t xml:space="preserve"> «Значение горячего питания для здоровья»; проведён конкурс рисунков</w:t>
      </w:r>
      <w:r w:rsidR="00AA3622">
        <w:rPr>
          <w:rFonts w:ascii="Times New Roman" w:hAnsi="Times New Roman" w:cs="Times New Roman"/>
          <w:sz w:val="24"/>
          <w:szCs w:val="24"/>
        </w:rPr>
        <w:t>, газет 1-9кл.</w:t>
      </w:r>
      <w:r w:rsidR="00A21CA4" w:rsidRPr="000C076A">
        <w:rPr>
          <w:rFonts w:ascii="Times New Roman" w:hAnsi="Times New Roman" w:cs="Times New Roman"/>
          <w:sz w:val="24"/>
          <w:szCs w:val="24"/>
        </w:rPr>
        <w:t>: «Я</w:t>
      </w:r>
      <w:r w:rsidR="00A21CA4">
        <w:rPr>
          <w:rFonts w:ascii="Times New Roman" w:hAnsi="Times New Roman" w:cs="Times New Roman"/>
          <w:sz w:val="24"/>
          <w:szCs w:val="24"/>
        </w:rPr>
        <w:t xml:space="preserve"> </w:t>
      </w:r>
      <w:r w:rsidR="00A21CA4" w:rsidRPr="000C076A">
        <w:rPr>
          <w:rFonts w:ascii="Times New Roman" w:hAnsi="Times New Roman" w:cs="Times New Roman"/>
          <w:sz w:val="24"/>
          <w:szCs w:val="24"/>
        </w:rPr>
        <w:t xml:space="preserve">хочу быть здоровым!», </w:t>
      </w:r>
      <w:r w:rsidR="00A21CA4">
        <w:rPr>
          <w:rFonts w:ascii="Times New Roman" w:hAnsi="Times New Roman" w:cs="Times New Roman"/>
          <w:sz w:val="24"/>
          <w:szCs w:val="24"/>
        </w:rPr>
        <w:t xml:space="preserve"> «О здоровой пище»</w:t>
      </w:r>
      <w:r w:rsidR="00CF1DE2">
        <w:rPr>
          <w:rFonts w:ascii="Times New Roman" w:hAnsi="Times New Roman" w:cs="Times New Roman"/>
          <w:sz w:val="24"/>
          <w:szCs w:val="24"/>
        </w:rPr>
        <w:t>,</w:t>
      </w:r>
      <w:r w:rsidR="00CF1DE2" w:rsidRPr="00CF1DE2">
        <w:rPr>
          <w:rFonts w:ascii="Times New Roman" w:hAnsi="Times New Roman"/>
          <w:sz w:val="24"/>
          <w:szCs w:val="24"/>
        </w:rPr>
        <w:t xml:space="preserve"> </w:t>
      </w:r>
      <w:r w:rsidR="00CF1DE2">
        <w:rPr>
          <w:rFonts w:ascii="Times New Roman" w:hAnsi="Times New Roman"/>
          <w:sz w:val="24"/>
          <w:szCs w:val="24"/>
        </w:rPr>
        <w:t>«Мы за ЗОЖ»</w:t>
      </w:r>
      <w:r w:rsidR="00A21CA4">
        <w:rPr>
          <w:rFonts w:ascii="Times New Roman" w:hAnsi="Times New Roman" w:cs="Times New Roman"/>
          <w:sz w:val="24"/>
          <w:szCs w:val="24"/>
        </w:rPr>
        <w:t>.</w:t>
      </w:r>
    </w:p>
    <w:p w:rsidR="001769A1" w:rsidRDefault="00A21CA4" w:rsidP="001769A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A2FDF">
        <w:rPr>
          <w:rFonts w:ascii="Times New Roman" w:hAnsi="Times New Roman" w:cs="Times New Roman"/>
          <w:sz w:val="24"/>
          <w:szCs w:val="24"/>
        </w:rPr>
        <w:t xml:space="preserve">  </w:t>
      </w:r>
      <w:r>
        <w:rPr>
          <w:rFonts w:ascii="Times New Roman" w:hAnsi="Times New Roman" w:cs="Times New Roman"/>
          <w:sz w:val="24"/>
          <w:szCs w:val="24"/>
        </w:rPr>
        <w:t xml:space="preserve">  В течение года учащиеся школы</w:t>
      </w:r>
      <w:r w:rsidRPr="006A2FDF">
        <w:rPr>
          <w:rFonts w:ascii="Times New Roman" w:hAnsi="Times New Roman" w:cs="Times New Roman"/>
          <w:sz w:val="24"/>
          <w:szCs w:val="24"/>
        </w:rPr>
        <w:t xml:space="preserve"> </w:t>
      </w:r>
      <w:r>
        <w:rPr>
          <w:rFonts w:ascii="Times New Roman" w:hAnsi="Times New Roman" w:cs="Times New Roman"/>
          <w:sz w:val="24"/>
          <w:szCs w:val="24"/>
        </w:rPr>
        <w:t>принимали</w:t>
      </w:r>
      <w:r w:rsidRPr="006A2FDF">
        <w:rPr>
          <w:rFonts w:ascii="Times New Roman" w:hAnsi="Times New Roman" w:cs="Times New Roman"/>
          <w:sz w:val="24"/>
          <w:szCs w:val="24"/>
        </w:rPr>
        <w:t xml:space="preserve"> участие в </w:t>
      </w:r>
      <w:r>
        <w:rPr>
          <w:rFonts w:ascii="Times New Roman" w:hAnsi="Times New Roman" w:cs="Times New Roman"/>
          <w:sz w:val="24"/>
          <w:szCs w:val="24"/>
        </w:rPr>
        <w:t xml:space="preserve">различных соревнованиях, где занимали призовые места, </w:t>
      </w:r>
      <w:r w:rsidRPr="00401BCC">
        <w:rPr>
          <w:rFonts w:ascii="Times New Roman" w:hAnsi="Times New Roman" w:cs="Times New Roman"/>
          <w:sz w:val="24"/>
          <w:szCs w:val="24"/>
        </w:rPr>
        <w:t>принимали</w:t>
      </w:r>
      <w:r>
        <w:rPr>
          <w:rFonts w:ascii="Times New Roman" w:hAnsi="Times New Roman" w:cs="Times New Roman"/>
          <w:sz w:val="24"/>
          <w:szCs w:val="24"/>
        </w:rPr>
        <w:t xml:space="preserve">  участие во всех окружных и муниципальных соревнованиях по</w:t>
      </w:r>
      <w:r w:rsidRPr="00401BCC">
        <w:rPr>
          <w:rFonts w:ascii="Times New Roman" w:hAnsi="Times New Roman" w:cs="Times New Roman"/>
          <w:sz w:val="24"/>
          <w:szCs w:val="24"/>
        </w:rPr>
        <w:t xml:space="preserve"> военно-прикладным видам спорта</w:t>
      </w:r>
      <w:r w:rsidR="00AB29E1">
        <w:rPr>
          <w:rFonts w:ascii="Times New Roman" w:hAnsi="Times New Roman" w:cs="Times New Roman"/>
          <w:sz w:val="24"/>
          <w:szCs w:val="24"/>
        </w:rPr>
        <w:t>.</w:t>
      </w:r>
      <w:r>
        <w:rPr>
          <w:rFonts w:ascii="Times New Roman" w:hAnsi="Times New Roman"/>
          <w:sz w:val="28"/>
          <w:szCs w:val="28"/>
        </w:rPr>
        <w:t xml:space="preserve">                                                                                                              </w:t>
      </w:r>
    </w:p>
    <w:p w:rsidR="00A21CA4" w:rsidRPr="00401BCC" w:rsidRDefault="001769A1" w:rsidP="001769A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21CA4">
        <w:rPr>
          <w:rFonts w:ascii="Times New Roman" w:hAnsi="Times New Roman" w:cs="Times New Roman"/>
          <w:sz w:val="24"/>
          <w:szCs w:val="24"/>
        </w:rPr>
        <w:t xml:space="preserve"> </w:t>
      </w:r>
      <w:r w:rsidR="00A21CA4" w:rsidRPr="00401BCC">
        <w:rPr>
          <w:rFonts w:ascii="Times New Roman" w:hAnsi="Times New Roman" w:cs="Times New Roman"/>
          <w:sz w:val="24"/>
          <w:szCs w:val="24"/>
        </w:rPr>
        <w:t>В период осенних, зимних, весенних</w:t>
      </w:r>
      <w:r>
        <w:rPr>
          <w:rFonts w:ascii="Times New Roman" w:hAnsi="Times New Roman" w:cs="Times New Roman"/>
          <w:sz w:val="24"/>
          <w:szCs w:val="24"/>
        </w:rPr>
        <w:t>, летних</w:t>
      </w:r>
      <w:r w:rsidR="00A21CA4" w:rsidRPr="00401BCC">
        <w:rPr>
          <w:rFonts w:ascii="Times New Roman" w:hAnsi="Times New Roman" w:cs="Times New Roman"/>
          <w:sz w:val="24"/>
          <w:szCs w:val="24"/>
        </w:rPr>
        <w:t xml:space="preserve"> каникул работа по сохранению и укреплению здоровья учащихся продолжается. В период летних каникул</w:t>
      </w:r>
      <w:r w:rsidR="00A21CA4">
        <w:rPr>
          <w:rFonts w:ascii="Times New Roman" w:hAnsi="Times New Roman" w:cs="Times New Roman"/>
          <w:sz w:val="24"/>
          <w:szCs w:val="24"/>
        </w:rPr>
        <w:t xml:space="preserve"> профилактика ЗОЖ продолжается для воспитанников на</w:t>
      </w:r>
      <w:r w:rsidR="00A21CA4" w:rsidRPr="00401BCC">
        <w:rPr>
          <w:rFonts w:ascii="Times New Roman" w:hAnsi="Times New Roman" w:cs="Times New Roman"/>
          <w:sz w:val="24"/>
          <w:szCs w:val="24"/>
        </w:rPr>
        <w:t xml:space="preserve"> </w:t>
      </w:r>
      <w:r w:rsidR="00A21CA4">
        <w:rPr>
          <w:rFonts w:ascii="Times New Roman" w:hAnsi="Times New Roman" w:cs="Times New Roman"/>
          <w:sz w:val="24"/>
          <w:szCs w:val="24"/>
        </w:rPr>
        <w:t>пришкольн</w:t>
      </w:r>
      <w:r w:rsidR="00240FDF">
        <w:rPr>
          <w:rFonts w:ascii="Times New Roman" w:hAnsi="Times New Roman" w:cs="Times New Roman"/>
          <w:sz w:val="24"/>
          <w:szCs w:val="24"/>
        </w:rPr>
        <w:t xml:space="preserve">ой летней оздоровительной </w:t>
      </w:r>
      <w:r w:rsidR="00A21CA4">
        <w:rPr>
          <w:rFonts w:ascii="Times New Roman" w:hAnsi="Times New Roman" w:cs="Times New Roman"/>
          <w:sz w:val="24"/>
          <w:szCs w:val="24"/>
        </w:rPr>
        <w:t xml:space="preserve"> площадке «Гномик</w:t>
      </w:r>
      <w:r w:rsidR="00A21CA4" w:rsidRPr="00401BCC">
        <w:rPr>
          <w:rFonts w:ascii="Times New Roman" w:hAnsi="Times New Roman" w:cs="Times New Roman"/>
          <w:sz w:val="24"/>
          <w:szCs w:val="24"/>
        </w:rPr>
        <w:t>», который</w:t>
      </w:r>
      <w:r w:rsidR="00A21CA4">
        <w:rPr>
          <w:rFonts w:ascii="Times New Roman" w:hAnsi="Times New Roman" w:cs="Times New Roman"/>
          <w:sz w:val="24"/>
          <w:szCs w:val="24"/>
        </w:rPr>
        <w:t xml:space="preserve"> функционирует 2 летних месяца.</w:t>
      </w:r>
      <w:r w:rsidR="00A21CA4" w:rsidRPr="00401BCC">
        <w:rPr>
          <w:rFonts w:ascii="Times New Roman" w:hAnsi="Times New Roman" w:cs="Times New Roman"/>
          <w:sz w:val="24"/>
          <w:szCs w:val="24"/>
        </w:rPr>
        <w:t xml:space="preserve"> В летн</w:t>
      </w:r>
      <w:r w:rsidR="00240FDF">
        <w:rPr>
          <w:rFonts w:ascii="Times New Roman" w:hAnsi="Times New Roman" w:cs="Times New Roman"/>
          <w:sz w:val="24"/>
          <w:szCs w:val="24"/>
        </w:rPr>
        <w:t>юю оздоровительную кампанию 2025</w:t>
      </w:r>
      <w:r w:rsidR="00A21CA4" w:rsidRPr="00401BCC">
        <w:rPr>
          <w:rFonts w:ascii="Times New Roman" w:hAnsi="Times New Roman" w:cs="Times New Roman"/>
          <w:sz w:val="24"/>
          <w:szCs w:val="24"/>
        </w:rPr>
        <w:t xml:space="preserve"> года запланировано озд</w:t>
      </w:r>
      <w:r w:rsidR="00A21CA4">
        <w:rPr>
          <w:rFonts w:ascii="Times New Roman" w:hAnsi="Times New Roman" w:cs="Times New Roman"/>
          <w:sz w:val="24"/>
          <w:szCs w:val="24"/>
        </w:rPr>
        <w:t>оровление 50</w:t>
      </w:r>
      <w:r w:rsidR="00A21CA4" w:rsidRPr="00401BCC">
        <w:rPr>
          <w:rFonts w:ascii="Times New Roman" w:hAnsi="Times New Roman" w:cs="Times New Roman"/>
          <w:sz w:val="24"/>
          <w:szCs w:val="24"/>
        </w:rPr>
        <w:t xml:space="preserve"> детей 1</w:t>
      </w:r>
      <w:r w:rsidR="00A21CA4">
        <w:rPr>
          <w:rFonts w:ascii="Times New Roman" w:hAnsi="Times New Roman" w:cs="Times New Roman"/>
          <w:sz w:val="24"/>
          <w:szCs w:val="24"/>
        </w:rPr>
        <w:t xml:space="preserve">-5 классов, планируется также отдых детей в санаториях, </w:t>
      </w:r>
      <w:r w:rsidR="006D4326">
        <w:rPr>
          <w:rFonts w:ascii="Times New Roman" w:hAnsi="Times New Roman" w:cs="Times New Roman"/>
          <w:sz w:val="24"/>
          <w:szCs w:val="24"/>
        </w:rPr>
        <w:t xml:space="preserve">детских оздоровительных центрах, </w:t>
      </w:r>
      <w:r w:rsidR="00A21CA4">
        <w:rPr>
          <w:rFonts w:ascii="Times New Roman" w:hAnsi="Times New Roman" w:cs="Times New Roman"/>
          <w:sz w:val="24"/>
          <w:szCs w:val="24"/>
        </w:rPr>
        <w:t>имеющих различные заболевания через соц.обеспечение.</w:t>
      </w:r>
    </w:p>
    <w:p w:rsidR="00410C0D" w:rsidRDefault="0096252F" w:rsidP="00410C0D">
      <w:pPr>
        <w:pStyle w:val="a7"/>
        <w:numPr>
          <w:ilvl w:val="1"/>
          <w:numId w:val="30"/>
        </w:numPr>
        <w:spacing w:before="100" w:beforeAutospacing="1" w:after="0" w:line="240" w:lineRule="auto"/>
        <w:rPr>
          <w:rFonts w:ascii="Times New Roman" w:hAnsi="Times New Roman" w:cs="Times New Roman"/>
          <w:b/>
          <w:bCs/>
          <w:sz w:val="24"/>
          <w:szCs w:val="24"/>
        </w:rPr>
      </w:pPr>
      <w:r w:rsidRPr="0096252F">
        <w:rPr>
          <w:rFonts w:ascii="Times New Roman" w:hAnsi="Times New Roman" w:cs="Times New Roman"/>
          <w:b/>
          <w:bCs/>
          <w:sz w:val="24"/>
          <w:szCs w:val="24"/>
        </w:rPr>
        <w:t xml:space="preserve">  </w:t>
      </w:r>
      <w:r w:rsidR="00A21CA4" w:rsidRPr="0096252F">
        <w:rPr>
          <w:rFonts w:ascii="Times New Roman" w:hAnsi="Times New Roman" w:cs="Times New Roman"/>
          <w:b/>
          <w:bCs/>
          <w:sz w:val="24"/>
          <w:szCs w:val="24"/>
        </w:rPr>
        <w:t>Профориентационное воспитание</w:t>
      </w:r>
      <w:r w:rsidR="00410C0D">
        <w:rPr>
          <w:rFonts w:ascii="Times New Roman" w:hAnsi="Times New Roman" w:cs="Times New Roman"/>
          <w:b/>
          <w:bCs/>
          <w:sz w:val="24"/>
          <w:szCs w:val="24"/>
        </w:rPr>
        <w:t xml:space="preserve">                                                                                                                              </w:t>
      </w:r>
    </w:p>
    <w:p w:rsidR="00621FEF" w:rsidRDefault="00410C0D" w:rsidP="00621FEF">
      <w:pPr>
        <w:pStyle w:val="a7"/>
        <w:spacing w:before="100" w:beforeAutospacing="1" w:after="0" w:line="240" w:lineRule="auto"/>
        <w:ind w:left="0" w:firstLine="426"/>
        <w:rPr>
          <w:rFonts w:ascii="Times New Roman" w:hAnsi="Times New Roman" w:cs="Times New Roman"/>
          <w:b/>
          <w:bCs/>
          <w:sz w:val="24"/>
          <w:szCs w:val="24"/>
        </w:rPr>
      </w:pPr>
      <w:r>
        <w:rPr>
          <w:rFonts w:ascii="Times New Roman" w:hAnsi="Times New Roman" w:cs="Times New Roman"/>
          <w:b/>
          <w:bCs/>
          <w:sz w:val="24"/>
          <w:szCs w:val="24"/>
        </w:rPr>
        <w:t xml:space="preserve">                                                                                                                                                             </w:t>
      </w:r>
      <w:r w:rsidR="00C84644">
        <w:rPr>
          <w:rFonts w:ascii="Times New Roman" w:hAnsi="Times New Roman" w:cs="Times New Roman"/>
          <w:b/>
          <w:bCs/>
          <w:sz w:val="24"/>
          <w:szCs w:val="24"/>
        </w:rPr>
        <w:t xml:space="preserve"> </w:t>
      </w:r>
      <w:r w:rsidR="00621FEF">
        <w:rPr>
          <w:rFonts w:ascii="Times New Roman" w:hAnsi="Times New Roman" w:cs="Times New Roman"/>
          <w:b/>
          <w:bCs/>
          <w:sz w:val="24"/>
          <w:szCs w:val="24"/>
        </w:rPr>
        <w:t xml:space="preserve">    </w:t>
      </w:r>
    </w:p>
    <w:p w:rsidR="00621FEF" w:rsidRDefault="00A21CA4" w:rsidP="00621FEF">
      <w:pPr>
        <w:pStyle w:val="a7"/>
        <w:spacing w:before="100" w:beforeAutospacing="1" w:after="0" w:line="240" w:lineRule="auto"/>
        <w:ind w:left="0" w:firstLine="284"/>
        <w:rPr>
          <w:rFonts w:ascii="Times New Roman" w:hAnsi="Times New Roman" w:cs="Times New Roman"/>
          <w:bCs/>
          <w:sz w:val="24"/>
          <w:szCs w:val="24"/>
        </w:rPr>
      </w:pPr>
      <w:r w:rsidRPr="00410C0D">
        <w:rPr>
          <w:rFonts w:ascii="Times New Roman" w:hAnsi="Times New Roman" w:cs="Times New Roman"/>
          <w:b/>
          <w:bCs/>
          <w:sz w:val="24"/>
          <w:szCs w:val="24"/>
        </w:rPr>
        <w:t xml:space="preserve">Цель: </w:t>
      </w:r>
      <w:r w:rsidRPr="00410C0D">
        <w:rPr>
          <w:rFonts w:ascii="Times New Roman" w:hAnsi="Times New Roman" w:cs="Times New Roman"/>
          <w:bCs/>
          <w:sz w:val="24"/>
          <w:szCs w:val="24"/>
        </w:rPr>
        <w:t>формирование у обучающихся способности</w:t>
      </w:r>
      <w:r w:rsidR="00C44086">
        <w:rPr>
          <w:rFonts w:ascii="Times New Roman" w:hAnsi="Times New Roman" w:cs="Times New Roman"/>
          <w:bCs/>
          <w:sz w:val="24"/>
          <w:szCs w:val="24"/>
        </w:rPr>
        <w:t xml:space="preserve"> к самопознанию, саморазвитию и </w:t>
      </w:r>
      <w:r w:rsidRPr="00410C0D">
        <w:rPr>
          <w:rFonts w:ascii="Times New Roman" w:hAnsi="Times New Roman" w:cs="Times New Roman"/>
          <w:bCs/>
          <w:sz w:val="24"/>
          <w:szCs w:val="24"/>
        </w:rPr>
        <w:t>самореализации в выборе будущей профессии, предоставление необходимой информации для адаптации в дальнейшей общественной жизни выпускников.</w:t>
      </w:r>
    </w:p>
    <w:p w:rsidR="00A21CA4" w:rsidRPr="00621FEF" w:rsidRDefault="00A21CA4" w:rsidP="00621FEF">
      <w:pPr>
        <w:pStyle w:val="a7"/>
        <w:spacing w:before="100" w:beforeAutospacing="1" w:after="0" w:line="240" w:lineRule="auto"/>
        <w:ind w:left="0" w:firstLine="284"/>
        <w:rPr>
          <w:rFonts w:ascii="Times New Roman" w:hAnsi="Times New Roman" w:cs="Times New Roman"/>
          <w:b/>
          <w:bCs/>
          <w:sz w:val="24"/>
          <w:szCs w:val="24"/>
        </w:rPr>
      </w:pPr>
      <w:r w:rsidRPr="00401BCC">
        <w:rPr>
          <w:rFonts w:ascii="Times New Roman" w:hAnsi="Times New Roman" w:cs="Times New Roman"/>
          <w:bCs/>
          <w:sz w:val="24"/>
          <w:szCs w:val="24"/>
        </w:rPr>
        <w:t>В процессе профориентационной работы пед.</w:t>
      </w:r>
      <w:r>
        <w:rPr>
          <w:rFonts w:ascii="Times New Roman" w:hAnsi="Times New Roman" w:cs="Times New Roman"/>
          <w:bCs/>
          <w:sz w:val="24"/>
          <w:szCs w:val="24"/>
        </w:rPr>
        <w:t>коллектив школы</w:t>
      </w:r>
      <w:r w:rsidRPr="00401BCC">
        <w:rPr>
          <w:rFonts w:ascii="Times New Roman" w:hAnsi="Times New Roman" w:cs="Times New Roman"/>
          <w:bCs/>
          <w:sz w:val="24"/>
          <w:szCs w:val="24"/>
        </w:rPr>
        <w:t xml:space="preserve"> вёл тесное сотрудничество с многими ВУЗами</w:t>
      </w:r>
      <w:r>
        <w:rPr>
          <w:rFonts w:ascii="Times New Roman" w:hAnsi="Times New Roman" w:cs="Times New Roman"/>
          <w:bCs/>
          <w:sz w:val="24"/>
          <w:szCs w:val="24"/>
        </w:rPr>
        <w:t>,</w:t>
      </w:r>
      <w:r w:rsidRPr="00401BCC">
        <w:rPr>
          <w:rFonts w:ascii="Times New Roman" w:hAnsi="Times New Roman" w:cs="Times New Roman"/>
          <w:bCs/>
          <w:sz w:val="24"/>
          <w:szCs w:val="24"/>
        </w:rPr>
        <w:t xml:space="preserve"> ОУ</w:t>
      </w:r>
      <w:r>
        <w:rPr>
          <w:rFonts w:ascii="Times New Roman" w:hAnsi="Times New Roman" w:cs="Times New Roman"/>
          <w:bCs/>
          <w:sz w:val="24"/>
          <w:szCs w:val="24"/>
        </w:rPr>
        <w:t>, колледжами</w:t>
      </w:r>
      <w:r w:rsidRPr="00401BCC">
        <w:rPr>
          <w:rFonts w:ascii="Times New Roman" w:hAnsi="Times New Roman" w:cs="Times New Roman"/>
          <w:bCs/>
          <w:sz w:val="24"/>
          <w:szCs w:val="24"/>
        </w:rPr>
        <w:t xml:space="preserve">. В результате этого были проведены многочисленные встречи с представителями разных учебных заведений. </w:t>
      </w:r>
    </w:p>
    <w:p w:rsidR="00A21CA4" w:rsidRDefault="00A21CA4" w:rsidP="00A21CA4">
      <w:pPr>
        <w:spacing w:line="240" w:lineRule="auto"/>
        <w:rPr>
          <w:rFonts w:ascii="Times New Roman" w:hAnsi="Times New Roman" w:cs="Times New Roman"/>
          <w:b/>
          <w:sz w:val="24"/>
          <w:szCs w:val="24"/>
        </w:rPr>
      </w:pPr>
      <w:r w:rsidRPr="00401BCC">
        <w:rPr>
          <w:rFonts w:ascii="Times New Roman" w:hAnsi="Times New Roman" w:cs="Times New Roman"/>
          <w:bCs/>
          <w:sz w:val="24"/>
          <w:szCs w:val="24"/>
        </w:rPr>
        <w:t xml:space="preserve">      В течение года проведены следующие мероприятия:</w:t>
      </w:r>
      <w:r w:rsidRPr="00401BCC">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C3460D" w:rsidRDefault="00A21CA4" w:rsidP="00110A7D">
      <w:pPr>
        <w:spacing w:line="240" w:lineRule="auto"/>
        <w:rPr>
          <w:rFonts w:ascii="Times New Roman" w:hAnsi="Times New Roman" w:cs="Times New Roman"/>
          <w:sz w:val="24"/>
          <w:szCs w:val="24"/>
        </w:rPr>
      </w:pPr>
      <w:r w:rsidRPr="008619FC">
        <w:rPr>
          <w:rFonts w:ascii="Times New Roman" w:hAnsi="Times New Roman" w:cs="Times New Roman"/>
          <w:b/>
          <w:sz w:val="24"/>
          <w:szCs w:val="24"/>
        </w:rPr>
        <w:lastRenderedPageBreak/>
        <w:t xml:space="preserve"> </w:t>
      </w:r>
      <w:r w:rsidR="00637DB8">
        <w:rPr>
          <w:rFonts w:ascii="Times New Roman" w:hAnsi="Times New Roman" w:cs="Times New Roman"/>
          <w:b/>
          <w:sz w:val="24"/>
          <w:szCs w:val="24"/>
        </w:rPr>
        <w:t xml:space="preserve"> </w:t>
      </w:r>
      <w:r w:rsidR="00794DDA">
        <w:rPr>
          <w:rFonts w:ascii="Times New Roman" w:hAnsi="Times New Roman"/>
          <w:sz w:val="24"/>
          <w:szCs w:val="24"/>
        </w:rPr>
        <w:t>С</w:t>
      </w:r>
      <w:r w:rsidR="004D1609">
        <w:rPr>
          <w:rFonts w:ascii="Times New Roman" w:hAnsi="Times New Roman"/>
          <w:sz w:val="24"/>
          <w:szCs w:val="24"/>
        </w:rPr>
        <w:t xml:space="preserve"> 5</w:t>
      </w:r>
      <w:r w:rsidRPr="008619FC">
        <w:rPr>
          <w:rFonts w:ascii="Times New Roman" w:hAnsi="Times New Roman"/>
          <w:sz w:val="24"/>
          <w:szCs w:val="24"/>
        </w:rPr>
        <w:t xml:space="preserve"> сентябр</w:t>
      </w:r>
      <w:r>
        <w:rPr>
          <w:rFonts w:ascii="Times New Roman" w:hAnsi="Times New Roman"/>
          <w:sz w:val="24"/>
          <w:szCs w:val="24"/>
        </w:rPr>
        <w:t>я</w:t>
      </w:r>
      <w:r w:rsidRPr="005947C0">
        <w:rPr>
          <w:rFonts w:ascii="Times New Roman" w:hAnsi="Times New Roman" w:cs="Times New Roman"/>
          <w:sz w:val="24"/>
          <w:szCs w:val="24"/>
        </w:rPr>
        <w:t>- участие</w:t>
      </w:r>
      <w:r w:rsidR="00637DB8">
        <w:rPr>
          <w:rFonts w:ascii="Times New Roman" w:hAnsi="Times New Roman" w:cs="Times New Roman"/>
          <w:sz w:val="24"/>
          <w:szCs w:val="24"/>
        </w:rPr>
        <w:t xml:space="preserve"> в тематических мероприятиях</w:t>
      </w:r>
      <w:r w:rsidRPr="005947C0">
        <w:rPr>
          <w:rFonts w:ascii="Times New Roman" w:hAnsi="Times New Roman" w:cs="Times New Roman"/>
          <w:sz w:val="24"/>
          <w:szCs w:val="24"/>
        </w:rPr>
        <w:t xml:space="preserve"> профе</w:t>
      </w:r>
      <w:r w:rsidR="00637DB8">
        <w:rPr>
          <w:rFonts w:ascii="Times New Roman" w:hAnsi="Times New Roman" w:cs="Times New Roman"/>
          <w:sz w:val="24"/>
          <w:szCs w:val="24"/>
        </w:rPr>
        <w:t>ссиональной навигации «Профминимум</w:t>
      </w:r>
      <w:r w:rsidR="00110A7D">
        <w:rPr>
          <w:rFonts w:ascii="Times New Roman" w:hAnsi="Times New Roman" w:cs="Times New Roman"/>
          <w:sz w:val="24"/>
          <w:szCs w:val="24"/>
        </w:rPr>
        <w:t>» по четвергам для учащихся 6-9 классов.</w:t>
      </w:r>
    </w:p>
    <w:p w:rsidR="00E4252C" w:rsidRDefault="00E4252C" w:rsidP="00110A7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B44FB">
        <w:rPr>
          <w:rFonts w:ascii="Times New Roman" w:hAnsi="Times New Roman" w:cs="Times New Roman"/>
          <w:sz w:val="24"/>
          <w:szCs w:val="24"/>
        </w:rPr>
        <w:t>2 сентября</w:t>
      </w:r>
      <w:r>
        <w:rPr>
          <w:rFonts w:ascii="Times New Roman" w:hAnsi="Times New Roman" w:cs="Times New Roman"/>
          <w:sz w:val="24"/>
          <w:szCs w:val="24"/>
        </w:rPr>
        <w:t xml:space="preserve"> – инспектор ГИБДД Арутюнян А.К</w:t>
      </w:r>
      <w:r w:rsidRPr="005B44FB">
        <w:rPr>
          <w:rFonts w:ascii="Times New Roman" w:hAnsi="Times New Roman" w:cs="Times New Roman"/>
          <w:sz w:val="24"/>
          <w:szCs w:val="24"/>
        </w:rPr>
        <w:t>. провёл беседы о безопасном поведении учащихся на улице, соблюдении ПДД, обязательном наличие СВЭ для учащихся 1-4 кл., проведены беседы кл.руководителями 1-9кл. о Правилах поведения в школе, соблюдении ПДД, проф</w:t>
      </w:r>
      <w:r>
        <w:rPr>
          <w:rFonts w:ascii="Times New Roman" w:hAnsi="Times New Roman" w:cs="Times New Roman"/>
          <w:sz w:val="24"/>
          <w:szCs w:val="24"/>
        </w:rPr>
        <w:t>илактике и предупреждении ДДТТ.</w:t>
      </w:r>
    </w:p>
    <w:p w:rsidR="003C1B8E" w:rsidRDefault="003C1B8E" w:rsidP="00110A7D">
      <w:pPr>
        <w:spacing w:line="240" w:lineRule="auto"/>
        <w:rPr>
          <w:rFonts w:ascii="Times New Roman" w:hAnsi="Times New Roman" w:cs="Times New Roman"/>
          <w:sz w:val="24"/>
          <w:szCs w:val="24"/>
        </w:rPr>
      </w:pPr>
      <w:r>
        <w:rPr>
          <w:rFonts w:ascii="Times New Roman" w:hAnsi="Times New Roman" w:cs="Times New Roman"/>
          <w:sz w:val="24"/>
          <w:szCs w:val="24"/>
        </w:rPr>
        <w:t xml:space="preserve">   В октябре – проведена </w:t>
      </w:r>
      <w:r>
        <w:rPr>
          <w:rFonts w:ascii="Times New Roman" w:hAnsi="Times New Roman"/>
          <w:sz w:val="24"/>
          <w:szCs w:val="24"/>
        </w:rPr>
        <w:t xml:space="preserve">беседа по теме: «Все профессии важны» </w:t>
      </w:r>
      <w:r>
        <w:rPr>
          <w:rFonts w:ascii="Times New Roman" w:hAnsi="Times New Roman" w:cs="Times New Roman"/>
          <w:sz w:val="24"/>
          <w:szCs w:val="24"/>
        </w:rPr>
        <w:t>для учащихся 1-5 классов классными руководителями.</w:t>
      </w:r>
    </w:p>
    <w:p w:rsidR="00110A7D" w:rsidRDefault="00110A7D" w:rsidP="00110A7D">
      <w:pPr>
        <w:spacing w:line="240" w:lineRule="auto"/>
        <w:rPr>
          <w:rFonts w:ascii="Times New Roman" w:hAnsi="Times New Roman" w:cs="Times New Roman"/>
          <w:sz w:val="24"/>
          <w:szCs w:val="24"/>
        </w:rPr>
      </w:pPr>
      <w:r>
        <w:rPr>
          <w:rFonts w:ascii="Times New Roman" w:hAnsi="Times New Roman" w:cs="Times New Roman"/>
          <w:sz w:val="24"/>
          <w:szCs w:val="24"/>
        </w:rPr>
        <w:t xml:space="preserve">     В октябре – проведена беседа с учащимися 8,9</w:t>
      </w:r>
      <w:r w:rsidRPr="00353075">
        <w:rPr>
          <w:rFonts w:ascii="Times New Roman" w:hAnsi="Times New Roman" w:cs="Times New Roman"/>
          <w:sz w:val="24"/>
          <w:szCs w:val="24"/>
        </w:rPr>
        <w:t xml:space="preserve"> классов по предварительному отбору кандидатов на учёбу в ОУ </w:t>
      </w:r>
      <w:r>
        <w:rPr>
          <w:rFonts w:ascii="Times New Roman" w:hAnsi="Times New Roman" w:cs="Times New Roman"/>
          <w:sz w:val="24"/>
          <w:szCs w:val="24"/>
        </w:rPr>
        <w:t>системы МВД России в 2025</w:t>
      </w:r>
      <w:r w:rsidRPr="00353075">
        <w:rPr>
          <w:rFonts w:ascii="Times New Roman" w:hAnsi="Times New Roman" w:cs="Times New Roman"/>
          <w:sz w:val="24"/>
          <w:szCs w:val="24"/>
        </w:rPr>
        <w:t xml:space="preserve"> году по очной форме обучения</w:t>
      </w:r>
      <w:r>
        <w:rPr>
          <w:rFonts w:ascii="Times New Roman" w:hAnsi="Times New Roman" w:cs="Times New Roman"/>
          <w:sz w:val="24"/>
          <w:szCs w:val="24"/>
        </w:rPr>
        <w:t>.</w:t>
      </w:r>
      <w:r w:rsidRPr="00353075">
        <w:rPr>
          <w:rFonts w:ascii="Times New Roman" w:hAnsi="Times New Roman" w:cs="Times New Roman"/>
          <w:sz w:val="24"/>
          <w:szCs w:val="24"/>
        </w:rPr>
        <w:t xml:space="preserve"> Младший лейтенант ВС Несвецкая Софья Алексеевна специалист ОРЛС и капитан полиции Захаревская Елена Владимировна</w:t>
      </w:r>
      <w:r>
        <w:rPr>
          <w:rFonts w:ascii="Times New Roman" w:hAnsi="Times New Roman" w:cs="Times New Roman"/>
          <w:sz w:val="24"/>
          <w:szCs w:val="24"/>
        </w:rPr>
        <w:t>,</w:t>
      </w:r>
      <w:r w:rsidRPr="00353075">
        <w:rPr>
          <w:rFonts w:ascii="Times New Roman" w:hAnsi="Times New Roman" w:cs="Times New Roman"/>
          <w:sz w:val="24"/>
          <w:szCs w:val="24"/>
        </w:rPr>
        <w:t xml:space="preserve"> инспектор ОПДН</w:t>
      </w:r>
      <w:r>
        <w:rPr>
          <w:rFonts w:ascii="Times New Roman" w:hAnsi="Times New Roman" w:cs="Times New Roman"/>
          <w:sz w:val="24"/>
          <w:szCs w:val="24"/>
        </w:rPr>
        <w:t xml:space="preserve">, </w:t>
      </w:r>
      <w:r w:rsidRPr="00353075">
        <w:rPr>
          <w:rFonts w:ascii="Times New Roman" w:hAnsi="Times New Roman" w:cs="Times New Roman"/>
          <w:sz w:val="24"/>
          <w:szCs w:val="24"/>
        </w:rPr>
        <w:t xml:space="preserve"> довели до сведения учащихся требования и условия для поступления на учёбу в ОУ системы МВД России, перечислены специальности, по которым производится набор; они сообщили информацию об условиях службы в ОВД и социальных гарантиях сотрудников ОВД. </w:t>
      </w:r>
    </w:p>
    <w:p w:rsidR="004A5ED6" w:rsidRDefault="004A5ED6" w:rsidP="004A5ED6">
      <w:pPr>
        <w:spacing w:line="240" w:lineRule="auto"/>
        <w:rPr>
          <w:rFonts w:ascii="Times New Roman" w:hAnsi="Times New Roman" w:cs="Times New Roman"/>
          <w:sz w:val="24"/>
          <w:szCs w:val="24"/>
        </w:rPr>
      </w:pPr>
      <w:r>
        <w:rPr>
          <w:rFonts w:ascii="Times New Roman" w:hAnsi="Times New Roman" w:cs="Times New Roman"/>
          <w:sz w:val="24"/>
          <w:szCs w:val="24"/>
        </w:rPr>
        <w:t xml:space="preserve">     В ноябре - проведена встреча с представителями </w:t>
      </w:r>
      <w:r w:rsidRPr="004950F8">
        <w:rPr>
          <w:rFonts w:ascii="Times New Roman" w:hAnsi="Times New Roman" w:cs="Times New Roman"/>
          <w:sz w:val="24"/>
          <w:szCs w:val="24"/>
        </w:rPr>
        <w:t xml:space="preserve"> </w:t>
      </w:r>
      <w:r>
        <w:rPr>
          <w:rFonts w:ascii="Times New Roman" w:hAnsi="Times New Roman" w:cs="Times New Roman"/>
          <w:bCs/>
          <w:sz w:val="24"/>
          <w:szCs w:val="24"/>
          <w:shd w:val="clear" w:color="auto" w:fill="FFFFFF"/>
        </w:rPr>
        <w:t>ГБПОУ Минераловодского Регионального Многопрофильного</w:t>
      </w:r>
      <w:r w:rsidRPr="004950F8">
        <w:rPr>
          <w:rFonts w:ascii="Times New Roman" w:hAnsi="Times New Roman" w:cs="Times New Roman"/>
          <w:bCs/>
          <w:sz w:val="24"/>
          <w:szCs w:val="24"/>
          <w:shd w:val="clear" w:color="auto" w:fill="FFFFFF"/>
        </w:rPr>
        <w:t xml:space="preserve"> колледж</w:t>
      </w:r>
      <w:r>
        <w:rPr>
          <w:rFonts w:ascii="Times New Roman" w:hAnsi="Times New Roman" w:cs="Times New Roman"/>
          <w:bCs/>
          <w:sz w:val="24"/>
          <w:szCs w:val="24"/>
          <w:shd w:val="clear" w:color="auto" w:fill="FFFFFF"/>
        </w:rPr>
        <w:t>а с</w:t>
      </w:r>
      <w:r>
        <w:rPr>
          <w:rFonts w:ascii="Times New Roman" w:hAnsi="Times New Roman" w:cs="Times New Roman"/>
          <w:sz w:val="24"/>
          <w:szCs w:val="24"/>
        </w:rPr>
        <w:t xml:space="preserve"> учащими</w:t>
      </w:r>
      <w:r w:rsidRPr="004950F8">
        <w:rPr>
          <w:rFonts w:ascii="Times New Roman" w:hAnsi="Times New Roman" w:cs="Times New Roman"/>
          <w:sz w:val="24"/>
          <w:szCs w:val="24"/>
        </w:rPr>
        <w:t>ся 9 класса</w:t>
      </w:r>
      <w:r>
        <w:rPr>
          <w:rFonts w:ascii="Times New Roman" w:hAnsi="Times New Roman" w:cs="Times New Roman"/>
          <w:sz w:val="24"/>
          <w:szCs w:val="24"/>
        </w:rPr>
        <w:t>.</w:t>
      </w:r>
    </w:p>
    <w:p w:rsidR="007F0D4B" w:rsidRDefault="007F0D4B" w:rsidP="007F0D4B">
      <w:pPr>
        <w:spacing w:line="240" w:lineRule="auto"/>
        <w:rPr>
          <w:rFonts w:ascii="Times New Roman" w:hAnsi="Times New Roman" w:cs="Times New Roman"/>
          <w:sz w:val="24"/>
          <w:szCs w:val="24"/>
        </w:rPr>
      </w:pPr>
      <w:r>
        <w:rPr>
          <w:rFonts w:ascii="Times New Roman" w:hAnsi="Times New Roman" w:cs="Times New Roman"/>
          <w:sz w:val="24"/>
          <w:szCs w:val="24"/>
        </w:rPr>
        <w:t xml:space="preserve">     В декабре – проведена профориентационная беседа</w:t>
      </w:r>
      <w:r w:rsidRPr="00353075">
        <w:rPr>
          <w:rFonts w:ascii="Times New Roman" w:hAnsi="Times New Roman" w:cs="Times New Roman"/>
          <w:sz w:val="24"/>
          <w:szCs w:val="24"/>
        </w:rPr>
        <w:t xml:space="preserve"> с учащ</w:t>
      </w:r>
      <w:r>
        <w:rPr>
          <w:rFonts w:ascii="Times New Roman" w:hAnsi="Times New Roman" w:cs="Times New Roman"/>
          <w:sz w:val="24"/>
          <w:szCs w:val="24"/>
        </w:rPr>
        <w:t>имися  9 класса</w:t>
      </w:r>
      <w:r w:rsidRPr="00353075">
        <w:rPr>
          <w:rFonts w:ascii="Times New Roman" w:hAnsi="Times New Roman" w:cs="Times New Roman"/>
          <w:sz w:val="24"/>
          <w:szCs w:val="24"/>
        </w:rPr>
        <w:t>, распространены рекламные</w:t>
      </w:r>
      <w:r>
        <w:rPr>
          <w:rFonts w:ascii="Times New Roman" w:hAnsi="Times New Roman" w:cs="Times New Roman"/>
          <w:sz w:val="24"/>
          <w:szCs w:val="24"/>
        </w:rPr>
        <w:t xml:space="preserve"> проспекты</w:t>
      </w:r>
      <w:r w:rsidRPr="00353075">
        <w:rPr>
          <w:rFonts w:ascii="Times New Roman" w:hAnsi="Times New Roman" w:cs="Times New Roman"/>
          <w:sz w:val="24"/>
          <w:szCs w:val="24"/>
        </w:rPr>
        <w:t xml:space="preserve"> о Г</w:t>
      </w:r>
      <w:r>
        <w:rPr>
          <w:rFonts w:ascii="Times New Roman" w:hAnsi="Times New Roman" w:cs="Times New Roman"/>
          <w:sz w:val="24"/>
          <w:szCs w:val="24"/>
        </w:rPr>
        <w:t>БОУ СПО «Георгиевский колледж».</w:t>
      </w:r>
      <w:r w:rsidRPr="00353075">
        <w:rPr>
          <w:rFonts w:ascii="Times New Roman" w:hAnsi="Times New Roman" w:cs="Times New Roman"/>
          <w:sz w:val="24"/>
          <w:szCs w:val="24"/>
        </w:rPr>
        <w:t xml:space="preserve"> Учащиеся приглашены посетить ОУ в День открытых дверей.   </w:t>
      </w:r>
    </w:p>
    <w:p w:rsidR="003D18A0" w:rsidRDefault="003D18A0" w:rsidP="007F0D4B">
      <w:pPr>
        <w:spacing w:line="240" w:lineRule="auto"/>
        <w:rPr>
          <w:rFonts w:ascii="Times New Roman" w:hAnsi="Times New Roman" w:cs="Times New Roman"/>
          <w:sz w:val="24"/>
          <w:szCs w:val="24"/>
        </w:rPr>
      </w:pPr>
      <w:r>
        <w:rPr>
          <w:rFonts w:ascii="Times New Roman" w:hAnsi="Times New Roman" w:cs="Times New Roman"/>
          <w:sz w:val="24"/>
          <w:szCs w:val="24"/>
        </w:rPr>
        <w:t xml:space="preserve">      В течение января</w:t>
      </w:r>
      <w:r w:rsidRPr="00541700">
        <w:rPr>
          <w:rFonts w:ascii="Times New Roman" w:hAnsi="Times New Roman" w:cs="Times New Roman"/>
          <w:sz w:val="24"/>
          <w:szCs w:val="24"/>
        </w:rPr>
        <w:t xml:space="preserve"> - классными руководителями 8-9 классов  проведены классные часы</w:t>
      </w:r>
      <w:r w:rsidRPr="00541700">
        <w:rPr>
          <w:rFonts w:ascii="Times New Roman" w:eastAsia="Calibri" w:hAnsi="Times New Roman" w:cs="Times New Roman"/>
          <w:sz w:val="24"/>
          <w:szCs w:val="24"/>
        </w:rPr>
        <w:t>, бесед</w:t>
      </w:r>
      <w:r w:rsidRPr="00541700">
        <w:rPr>
          <w:rFonts w:ascii="Times New Roman" w:hAnsi="Times New Roman" w:cs="Times New Roman"/>
          <w:sz w:val="24"/>
          <w:szCs w:val="24"/>
        </w:rPr>
        <w:t>ы</w:t>
      </w:r>
      <w:r w:rsidRPr="00541700">
        <w:rPr>
          <w:rFonts w:ascii="Times New Roman" w:eastAsia="Calibri" w:hAnsi="Times New Roman" w:cs="Times New Roman"/>
          <w:sz w:val="24"/>
          <w:szCs w:val="24"/>
        </w:rPr>
        <w:t xml:space="preserve"> на тему: «</w:t>
      </w:r>
      <w:r>
        <w:rPr>
          <w:rFonts w:ascii="Times New Roman" w:eastAsia="Calibri" w:hAnsi="Times New Roman" w:cs="Times New Roman"/>
          <w:sz w:val="24"/>
          <w:szCs w:val="24"/>
        </w:rPr>
        <w:t>Моя будущая профессия</w:t>
      </w:r>
      <w:r w:rsidRPr="00541700">
        <w:rPr>
          <w:rFonts w:ascii="Times New Roman" w:eastAsia="Calibri" w:hAnsi="Times New Roman" w:cs="Times New Roman"/>
          <w:sz w:val="24"/>
          <w:szCs w:val="24"/>
        </w:rPr>
        <w:t>»</w:t>
      </w:r>
      <w:r w:rsidRPr="00541700">
        <w:rPr>
          <w:rFonts w:ascii="Times New Roman" w:hAnsi="Times New Roman" w:cs="Times New Roman"/>
          <w:sz w:val="24"/>
          <w:szCs w:val="24"/>
        </w:rPr>
        <w:t>.</w:t>
      </w:r>
    </w:p>
    <w:p w:rsidR="004E2A3F" w:rsidRDefault="004E2A3F" w:rsidP="004E2A3F">
      <w:pPr>
        <w:spacing w:line="240" w:lineRule="auto"/>
        <w:rPr>
          <w:rFonts w:ascii="Times New Roman" w:hAnsi="Times New Roman" w:cs="Times New Roman"/>
          <w:sz w:val="24"/>
          <w:szCs w:val="24"/>
        </w:rPr>
      </w:pPr>
      <w:r>
        <w:rPr>
          <w:rFonts w:ascii="Times New Roman" w:hAnsi="Times New Roman" w:cs="Times New Roman"/>
          <w:sz w:val="24"/>
          <w:szCs w:val="24"/>
        </w:rPr>
        <w:t xml:space="preserve">    В феврале – беседа с  </w:t>
      </w:r>
      <w:r w:rsidRPr="00353075">
        <w:rPr>
          <w:rFonts w:ascii="Times New Roman" w:hAnsi="Times New Roman" w:cs="Times New Roman"/>
          <w:sz w:val="24"/>
          <w:szCs w:val="24"/>
        </w:rPr>
        <w:t>представителем «Северо-Кавказского гуманитарно-технического института» Пас</w:t>
      </w:r>
      <w:r>
        <w:rPr>
          <w:rFonts w:ascii="Times New Roman" w:hAnsi="Times New Roman" w:cs="Times New Roman"/>
          <w:sz w:val="24"/>
          <w:szCs w:val="24"/>
        </w:rPr>
        <w:t>тельняк О.Г. с учащимися 9 класса</w:t>
      </w:r>
      <w:r w:rsidRPr="003530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3075">
        <w:rPr>
          <w:rFonts w:ascii="Times New Roman" w:hAnsi="Times New Roman" w:cs="Times New Roman"/>
          <w:sz w:val="24"/>
          <w:szCs w:val="24"/>
        </w:rPr>
        <w:t>где ученики узнали об условиях поступления в Гуманитарно-технический колледж и ВУЗ, о сроке обучения, познакомились с факультетами ОУ.</w:t>
      </w:r>
    </w:p>
    <w:p w:rsidR="00EB11E1" w:rsidRDefault="00EB11E1" w:rsidP="004E2A3F">
      <w:pPr>
        <w:spacing w:line="240" w:lineRule="auto"/>
        <w:rPr>
          <w:rFonts w:ascii="Times New Roman" w:hAnsi="Times New Roman" w:cs="Times New Roman"/>
          <w:sz w:val="24"/>
          <w:szCs w:val="24"/>
        </w:rPr>
      </w:pPr>
      <w:r>
        <w:rPr>
          <w:rFonts w:ascii="Times New Roman" w:hAnsi="Times New Roman" w:cs="Times New Roman"/>
          <w:sz w:val="24"/>
          <w:szCs w:val="24"/>
        </w:rPr>
        <w:t xml:space="preserve">      В феврале – в школе</w:t>
      </w:r>
      <w:r w:rsidRPr="00353075">
        <w:rPr>
          <w:rFonts w:ascii="Times New Roman" w:hAnsi="Times New Roman" w:cs="Times New Roman"/>
          <w:sz w:val="24"/>
          <w:szCs w:val="24"/>
        </w:rPr>
        <w:t xml:space="preserve"> прошла встреча с представителями</w:t>
      </w:r>
      <w:r>
        <w:rPr>
          <w:rFonts w:ascii="Times New Roman" w:hAnsi="Times New Roman" w:cs="Times New Roman"/>
          <w:sz w:val="24"/>
          <w:szCs w:val="24"/>
        </w:rPr>
        <w:t xml:space="preserve"> филиала ГБОУ ВО «Ставропольский государственный педагогический институт» в г.Железноводске и учащимися 9 класса.. 28 февраля учащиеся и их родители приглашены на День открытых дверей.</w:t>
      </w:r>
    </w:p>
    <w:p w:rsidR="004A5ED6" w:rsidRDefault="004E2A3F" w:rsidP="00110A7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D13A8">
        <w:rPr>
          <w:rFonts w:ascii="Times New Roman" w:hAnsi="Times New Roman" w:cs="Times New Roman"/>
          <w:sz w:val="24"/>
          <w:szCs w:val="24"/>
        </w:rPr>
        <w:t xml:space="preserve">  </w:t>
      </w:r>
      <w:r>
        <w:rPr>
          <w:rFonts w:ascii="Times New Roman" w:hAnsi="Times New Roman" w:cs="Times New Roman"/>
          <w:sz w:val="24"/>
          <w:szCs w:val="24"/>
        </w:rPr>
        <w:t xml:space="preserve"> </w:t>
      </w:r>
      <w:r w:rsidR="00086CCE" w:rsidRPr="00086CCE">
        <w:rPr>
          <w:rFonts w:ascii="Times New Roman" w:hAnsi="Times New Roman" w:cs="Times New Roman"/>
          <w:sz w:val="24"/>
          <w:szCs w:val="24"/>
        </w:rPr>
        <w:t>11 марта - приняли у</w:t>
      </w:r>
      <w:r w:rsidR="000D01AA" w:rsidRPr="00086CCE">
        <w:rPr>
          <w:rFonts w:ascii="Times New Roman" w:eastAsia="Calibri" w:hAnsi="Times New Roman" w:cs="Times New Roman"/>
          <w:sz w:val="24"/>
          <w:szCs w:val="24"/>
        </w:rPr>
        <w:t>частие</w:t>
      </w:r>
      <w:r w:rsidR="00BC3D8E">
        <w:rPr>
          <w:rFonts w:ascii="Times New Roman" w:hAnsi="Times New Roman" w:cs="Times New Roman"/>
          <w:sz w:val="24"/>
          <w:szCs w:val="24"/>
        </w:rPr>
        <w:t xml:space="preserve"> учащиеся 9 класса </w:t>
      </w:r>
      <w:r w:rsidR="000D01AA" w:rsidRPr="00086CCE">
        <w:rPr>
          <w:rFonts w:ascii="Times New Roman" w:eastAsia="Calibri" w:hAnsi="Times New Roman" w:cs="Times New Roman"/>
          <w:sz w:val="24"/>
          <w:szCs w:val="24"/>
        </w:rPr>
        <w:t xml:space="preserve"> в региональных мероприятиях по профориентации, посещение МРМК</w:t>
      </w:r>
      <w:r w:rsidR="00BC3D8E">
        <w:rPr>
          <w:rFonts w:ascii="Times New Roman" w:hAnsi="Times New Roman" w:cs="Times New Roman"/>
          <w:sz w:val="24"/>
          <w:szCs w:val="24"/>
        </w:rPr>
        <w:t xml:space="preserve"> в сопровождении зам.директора по ВР</w:t>
      </w:r>
      <w:r w:rsidR="00B96B6C">
        <w:rPr>
          <w:rFonts w:ascii="Times New Roman" w:hAnsi="Times New Roman" w:cs="Times New Roman"/>
          <w:sz w:val="24"/>
          <w:szCs w:val="24"/>
        </w:rPr>
        <w:t>.</w:t>
      </w:r>
    </w:p>
    <w:p w:rsidR="00B96B6C" w:rsidRDefault="000D13A8" w:rsidP="00110A7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96B6C" w:rsidRPr="00B96B6C">
        <w:rPr>
          <w:rFonts w:ascii="Times New Roman" w:hAnsi="Times New Roman" w:cs="Times New Roman"/>
          <w:sz w:val="24"/>
          <w:szCs w:val="24"/>
        </w:rPr>
        <w:t>12 марта - приняли у</w:t>
      </w:r>
      <w:r w:rsidR="00B96B6C" w:rsidRPr="00B96B6C">
        <w:rPr>
          <w:rFonts w:ascii="Times New Roman" w:eastAsia="Calibri" w:hAnsi="Times New Roman" w:cs="Times New Roman"/>
          <w:sz w:val="24"/>
          <w:szCs w:val="24"/>
        </w:rPr>
        <w:t>частие</w:t>
      </w:r>
      <w:r w:rsidR="00BC3D8E" w:rsidRPr="00BC3D8E">
        <w:rPr>
          <w:rFonts w:ascii="Times New Roman" w:hAnsi="Times New Roman" w:cs="Times New Roman"/>
          <w:sz w:val="24"/>
          <w:szCs w:val="24"/>
        </w:rPr>
        <w:t xml:space="preserve"> </w:t>
      </w:r>
      <w:r w:rsidR="00BC3D8E">
        <w:rPr>
          <w:rFonts w:ascii="Times New Roman" w:hAnsi="Times New Roman" w:cs="Times New Roman"/>
          <w:sz w:val="24"/>
          <w:szCs w:val="24"/>
        </w:rPr>
        <w:t xml:space="preserve">учащиеся 9 класса </w:t>
      </w:r>
      <w:r w:rsidR="00BC3D8E" w:rsidRPr="00086CCE">
        <w:rPr>
          <w:rFonts w:ascii="Times New Roman" w:eastAsia="Calibri" w:hAnsi="Times New Roman" w:cs="Times New Roman"/>
          <w:sz w:val="24"/>
          <w:szCs w:val="24"/>
        </w:rPr>
        <w:t xml:space="preserve"> </w:t>
      </w:r>
      <w:r w:rsidR="00B96B6C" w:rsidRPr="00B96B6C">
        <w:rPr>
          <w:rFonts w:ascii="Times New Roman" w:eastAsia="Calibri" w:hAnsi="Times New Roman" w:cs="Times New Roman"/>
          <w:sz w:val="24"/>
          <w:szCs w:val="24"/>
        </w:rPr>
        <w:t xml:space="preserve">в региональных мероприятиях по профориентации, в мастер-классах, </w:t>
      </w:r>
      <w:r w:rsidR="00C77A44">
        <w:rPr>
          <w:rFonts w:ascii="Times New Roman" w:hAnsi="Times New Roman" w:cs="Times New Roman"/>
          <w:sz w:val="24"/>
          <w:szCs w:val="24"/>
        </w:rPr>
        <w:t>в ГБ ПОУ «Минераловодском колледже железнодорожного транспорта» состоялся День открытых дверей. Учащиеся 9 класса посетили это мероприятие  в сопровождении зам.директора по ВР.</w:t>
      </w:r>
      <w:r w:rsidR="00C77A44" w:rsidRPr="00C77A44">
        <w:rPr>
          <w:rFonts w:ascii="Times New Roman" w:hAnsi="Times New Roman" w:cs="Times New Roman"/>
          <w:sz w:val="24"/>
          <w:szCs w:val="24"/>
        </w:rPr>
        <w:t xml:space="preserve"> </w:t>
      </w:r>
      <w:r w:rsidR="00C77A44" w:rsidRPr="00F41134">
        <w:rPr>
          <w:rFonts w:ascii="Times New Roman" w:hAnsi="Times New Roman"/>
          <w:sz w:val="28"/>
          <w:szCs w:val="28"/>
        </w:rPr>
        <w:t xml:space="preserve"> </w:t>
      </w:r>
      <w:r w:rsidR="00C77A44" w:rsidRPr="00F41134">
        <w:rPr>
          <w:rFonts w:ascii="Times New Roman" w:hAnsi="Times New Roman"/>
          <w:sz w:val="24"/>
          <w:szCs w:val="24"/>
        </w:rPr>
        <w:t>Ребята познакомились с информацией о поступлении,  о педагогическом составе колледжа, о специальностях, посмотрели концерт в актовом зале. Затем все прошли по аудиториям колледжа ознакомились с оснащением кабинетов, материально-технической базой колледжа, побывали в пассажирском купе, потушили пожар в вагоне лазерным огнетушителем</w:t>
      </w:r>
      <w:r w:rsidR="00C77A44">
        <w:rPr>
          <w:rFonts w:ascii="Times New Roman" w:hAnsi="Times New Roman"/>
          <w:sz w:val="24"/>
          <w:szCs w:val="24"/>
        </w:rPr>
        <w:t>.</w:t>
      </w:r>
    </w:p>
    <w:p w:rsidR="00BC3D8E" w:rsidRDefault="000D13A8" w:rsidP="00110A7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3D8E" w:rsidRPr="00BC3D8E">
        <w:rPr>
          <w:rFonts w:ascii="Times New Roman" w:hAnsi="Times New Roman" w:cs="Times New Roman"/>
          <w:sz w:val="24"/>
          <w:szCs w:val="24"/>
        </w:rPr>
        <w:t>14 марта - приняли у</w:t>
      </w:r>
      <w:r w:rsidR="00BC3D8E" w:rsidRPr="00BC3D8E">
        <w:rPr>
          <w:rFonts w:ascii="Times New Roman" w:eastAsia="Calibri" w:hAnsi="Times New Roman" w:cs="Times New Roman"/>
          <w:sz w:val="24"/>
          <w:szCs w:val="24"/>
        </w:rPr>
        <w:t xml:space="preserve">частие </w:t>
      </w:r>
      <w:r w:rsidR="00BC3D8E">
        <w:rPr>
          <w:rFonts w:ascii="Times New Roman" w:hAnsi="Times New Roman" w:cs="Times New Roman"/>
          <w:sz w:val="24"/>
          <w:szCs w:val="24"/>
        </w:rPr>
        <w:t xml:space="preserve">учащиеся 9 класса </w:t>
      </w:r>
      <w:r w:rsidR="00BC3D8E" w:rsidRPr="00086CCE">
        <w:rPr>
          <w:rFonts w:ascii="Times New Roman" w:eastAsia="Calibri" w:hAnsi="Times New Roman" w:cs="Times New Roman"/>
          <w:sz w:val="24"/>
          <w:szCs w:val="24"/>
        </w:rPr>
        <w:t xml:space="preserve"> </w:t>
      </w:r>
      <w:r w:rsidR="00BC3D8E" w:rsidRPr="00BC3D8E">
        <w:rPr>
          <w:rFonts w:ascii="Times New Roman" w:eastAsia="Calibri" w:hAnsi="Times New Roman" w:cs="Times New Roman"/>
          <w:sz w:val="24"/>
          <w:szCs w:val="24"/>
        </w:rPr>
        <w:t>в региональных мероприятиях по профориентации, в мастер-классах, викторине, Квесте, посещение БГТУ</w:t>
      </w:r>
      <w:r w:rsidR="00BC3D8E" w:rsidRPr="00BC3D8E">
        <w:rPr>
          <w:rFonts w:ascii="Times New Roman" w:hAnsi="Times New Roman" w:cs="Times New Roman"/>
          <w:sz w:val="24"/>
          <w:szCs w:val="24"/>
        </w:rPr>
        <w:t xml:space="preserve"> </w:t>
      </w:r>
      <w:r w:rsidR="00BC3D8E">
        <w:rPr>
          <w:rFonts w:ascii="Times New Roman" w:hAnsi="Times New Roman" w:cs="Times New Roman"/>
          <w:sz w:val="24"/>
          <w:szCs w:val="24"/>
        </w:rPr>
        <w:t>в сопровождении зам.директора по ВР.</w:t>
      </w:r>
    </w:p>
    <w:p w:rsidR="000D13A8" w:rsidRDefault="000D13A8" w:rsidP="00110A7D">
      <w:pPr>
        <w:spacing w:line="240" w:lineRule="auto"/>
        <w:rPr>
          <w:rFonts w:ascii="Times New Roman" w:hAnsi="Times New Roman" w:cs="Times New Roman"/>
          <w:sz w:val="24"/>
          <w:szCs w:val="24"/>
        </w:rPr>
      </w:pPr>
      <w:r>
        <w:rPr>
          <w:rFonts w:ascii="Times New Roman" w:hAnsi="Times New Roman" w:cs="Times New Roman"/>
          <w:sz w:val="24"/>
          <w:szCs w:val="24"/>
        </w:rPr>
        <w:t xml:space="preserve">     В марте – учащиеся школы</w:t>
      </w:r>
      <w:r w:rsidRPr="00353075">
        <w:rPr>
          <w:rFonts w:ascii="Times New Roman" w:hAnsi="Times New Roman" w:cs="Times New Roman"/>
          <w:sz w:val="24"/>
          <w:szCs w:val="24"/>
        </w:rPr>
        <w:t xml:space="preserve"> с родителями посетили Минераловодский филиал Государственного бюджетного профессионального </w:t>
      </w:r>
      <w:r w:rsidRPr="001A205E">
        <w:rPr>
          <w:rFonts w:ascii="Times New Roman" w:hAnsi="Times New Roman" w:cs="Times New Roman"/>
          <w:sz w:val="24"/>
          <w:szCs w:val="24"/>
        </w:rPr>
        <w:t>образовательного</w:t>
      </w:r>
      <w:r w:rsidRPr="00353075">
        <w:rPr>
          <w:rFonts w:ascii="Times New Roman" w:hAnsi="Times New Roman" w:cs="Times New Roman"/>
          <w:sz w:val="24"/>
          <w:szCs w:val="24"/>
        </w:rPr>
        <w:t xml:space="preserve"> учреждения Ростовской области «Ростовский торгово-экономический колледж</w:t>
      </w:r>
      <w:r>
        <w:rPr>
          <w:rFonts w:ascii="Times New Roman" w:hAnsi="Times New Roman" w:cs="Times New Roman"/>
          <w:sz w:val="24"/>
          <w:szCs w:val="24"/>
        </w:rPr>
        <w:t>»</w:t>
      </w:r>
      <w:r w:rsidRPr="00353075">
        <w:rPr>
          <w:rFonts w:ascii="Times New Roman" w:hAnsi="Times New Roman" w:cs="Times New Roman"/>
          <w:sz w:val="24"/>
          <w:szCs w:val="24"/>
        </w:rPr>
        <w:t xml:space="preserve">  в День открытых дверей, где познакомились с программами обучения изучаемых дисциплин, встретились с преподавателями кафедр, узнали о новых правилах приёма, </w:t>
      </w:r>
      <w:r>
        <w:rPr>
          <w:rFonts w:ascii="Times New Roman" w:hAnsi="Times New Roman" w:cs="Times New Roman"/>
          <w:sz w:val="24"/>
          <w:szCs w:val="24"/>
        </w:rPr>
        <w:t>о перспективах трудоустройства.</w:t>
      </w:r>
    </w:p>
    <w:p w:rsidR="00C3460D" w:rsidRDefault="005766EB" w:rsidP="00A21CA4">
      <w:pPr>
        <w:spacing w:line="240" w:lineRule="auto"/>
        <w:rPr>
          <w:rFonts w:ascii="Times New Roman" w:hAnsi="Times New Roman" w:cs="Times New Roman"/>
          <w:sz w:val="24"/>
          <w:szCs w:val="24"/>
        </w:rPr>
      </w:pPr>
      <w:r>
        <w:rPr>
          <w:rFonts w:ascii="Times New Roman" w:hAnsi="Times New Roman"/>
          <w:sz w:val="24"/>
          <w:szCs w:val="24"/>
        </w:rPr>
        <w:t xml:space="preserve">       </w:t>
      </w:r>
      <w:r w:rsidRPr="00541700">
        <w:rPr>
          <w:rFonts w:ascii="Times New Roman" w:hAnsi="Times New Roman" w:cs="Times New Roman"/>
          <w:sz w:val="24"/>
          <w:szCs w:val="24"/>
        </w:rPr>
        <w:t>В течение апреля - классными руководителями 8-9 классов  проведены классные часы</w:t>
      </w:r>
      <w:r w:rsidRPr="00541700">
        <w:rPr>
          <w:rFonts w:ascii="Times New Roman" w:eastAsia="Calibri" w:hAnsi="Times New Roman" w:cs="Times New Roman"/>
          <w:sz w:val="24"/>
          <w:szCs w:val="24"/>
        </w:rPr>
        <w:t>, бесед</w:t>
      </w:r>
      <w:r w:rsidRPr="00541700">
        <w:rPr>
          <w:rFonts w:ascii="Times New Roman" w:hAnsi="Times New Roman" w:cs="Times New Roman"/>
          <w:sz w:val="24"/>
          <w:szCs w:val="24"/>
        </w:rPr>
        <w:t>ы</w:t>
      </w:r>
      <w:r w:rsidRPr="00541700">
        <w:rPr>
          <w:rFonts w:ascii="Times New Roman" w:eastAsia="Calibri" w:hAnsi="Times New Roman" w:cs="Times New Roman"/>
          <w:sz w:val="24"/>
          <w:szCs w:val="24"/>
        </w:rPr>
        <w:t xml:space="preserve"> на тему: «Профессиональное самоопределение»</w:t>
      </w:r>
      <w:r w:rsidRPr="00541700">
        <w:rPr>
          <w:rFonts w:ascii="Times New Roman" w:hAnsi="Times New Roman" w:cs="Times New Roman"/>
          <w:sz w:val="24"/>
          <w:szCs w:val="24"/>
        </w:rPr>
        <w:t>.</w:t>
      </w:r>
    </w:p>
    <w:p w:rsidR="00C3460D" w:rsidRDefault="00BF68A1" w:rsidP="00A21CA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F5329" w:rsidRPr="003F5329">
        <w:rPr>
          <w:rFonts w:ascii="Times New Roman" w:hAnsi="Times New Roman" w:cs="Times New Roman"/>
          <w:sz w:val="24"/>
          <w:szCs w:val="24"/>
        </w:rPr>
        <w:t>В течение апреля - приняли  у</w:t>
      </w:r>
      <w:r w:rsidR="003F5329" w:rsidRPr="003F5329">
        <w:rPr>
          <w:rFonts w:ascii="Times New Roman" w:eastAsia="Calibri" w:hAnsi="Times New Roman" w:cs="Times New Roman"/>
          <w:sz w:val="24"/>
          <w:szCs w:val="24"/>
        </w:rPr>
        <w:t>частие в Днях открытых дверей колледжей, ВУЗов, в Проф.пробах</w:t>
      </w:r>
      <w:r w:rsidR="00C44DDF">
        <w:rPr>
          <w:rFonts w:ascii="Times New Roman" w:hAnsi="Times New Roman" w:cs="Times New Roman"/>
          <w:sz w:val="24"/>
          <w:szCs w:val="24"/>
        </w:rPr>
        <w:t xml:space="preserve"> учащиеся 9 класса.</w:t>
      </w:r>
    </w:p>
    <w:p w:rsidR="00A21CA4" w:rsidRPr="005B5E84" w:rsidRDefault="00BF68A1" w:rsidP="00A21CA4">
      <w:pPr>
        <w:ind w:firstLine="284"/>
        <w:rPr>
          <w:rFonts w:ascii="Times New Roman" w:hAnsi="Times New Roman"/>
          <w:sz w:val="24"/>
          <w:szCs w:val="24"/>
        </w:rPr>
      </w:pPr>
      <w:r>
        <w:rPr>
          <w:rFonts w:ascii="Times New Roman" w:hAnsi="Times New Roman" w:cs="Times New Roman"/>
          <w:sz w:val="24"/>
          <w:szCs w:val="24"/>
        </w:rPr>
        <w:t>В апреле</w:t>
      </w:r>
      <w:r w:rsidR="00A21CA4">
        <w:rPr>
          <w:rFonts w:ascii="Times New Roman" w:hAnsi="Times New Roman" w:cs="Times New Roman"/>
          <w:sz w:val="24"/>
          <w:szCs w:val="24"/>
        </w:rPr>
        <w:t xml:space="preserve"> -</w:t>
      </w:r>
      <w:r w:rsidR="00A21CA4">
        <w:rPr>
          <w:rFonts w:ascii="Times New Roman" w:hAnsi="Times New Roman"/>
          <w:sz w:val="28"/>
          <w:szCs w:val="28"/>
        </w:rPr>
        <w:t xml:space="preserve"> </w:t>
      </w:r>
      <w:r w:rsidR="00A21CA4">
        <w:rPr>
          <w:rFonts w:ascii="Times New Roman" w:hAnsi="Times New Roman"/>
          <w:sz w:val="24"/>
          <w:szCs w:val="24"/>
        </w:rPr>
        <w:t>в</w:t>
      </w:r>
      <w:r w:rsidR="00A21CA4" w:rsidRPr="00C04D31">
        <w:rPr>
          <w:rFonts w:ascii="Times New Roman" w:hAnsi="Times New Roman"/>
          <w:sz w:val="24"/>
          <w:szCs w:val="24"/>
        </w:rPr>
        <w:t xml:space="preserve"> целях улучшения качества работы по военно-профессиональной ориентации граждан на поступление в военные образовательные организации высшего профессионального образования Министерства обороны Российской Феде</w:t>
      </w:r>
      <w:r w:rsidR="00A21CA4">
        <w:rPr>
          <w:rFonts w:ascii="Times New Roman" w:hAnsi="Times New Roman"/>
          <w:sz w:val="24"/>
          <w:szCs w:val="24"/>
        </w:rPr>
        <w:t xml:space="preserve">рации и во исполнение указания </w:t>
      </w:r>
      <w:r w:rsidR="00A21CA4" w:rsidRPr="00C04D31">
        <w:rPr>
          <w:rFonts w:ascii="Times New Roman" w:hAnsi="Times New Roman"/>
          <w:sz w:val="24"/>
          <w:szCs w:val="24"/>
        </w:rPr>
        <w:t xml:space="preserve">военного комиссара Ставропольского края, информация доведена до сведения учащихся 9 класса и размещена на стенде в фойе школы. </w:t>
      </w:r>
      <w:r w:rsidR="00A21CA4">
        <w:rPr>
          <w:rFonts w:ascii="Times New Roman" w:hAnsi="Times New Roman"/>
          <w:sz w:val="24"/>
          <w:szCs w:val="24"/>
        </w:rPr>
        <w:t>Это</w:t>
      </w:r>
      <w:r w:rsidR="00A21CA4" w:rsidRPr="00C04D31">
        <w:rPr>
          <w:rFonts w:ascii="Times New Roman" w:hAnsi="Times New Roman"/>
          <w:sz w:val="24"/>
          <w:szCs w:val="24"/>
        </w:rPr>
        <w:t xml:space="preserve"> списки  и перечень военных о</w:t>
      </w:r>
      <w:r w:rsidR="00A21CA4">
        <w:rPr>
          <w:rFonts w:ascii="Times New Roman" w:hAnsi="Times New Roman"/>
          <w:sz w:val="24"/>
          <w:szCs w:val="24"/>
        </w:rPr>
        <w:t xml:space="preserve">бразовательных организаций: </w:t>
      </w:r>
      <w:r w:rsidR="00A21CA4" w:rsidRPr="00C04D31">
        <w:rPr>
          <w:rFonts w:ascii="Times New Roman" w:hAnsi="Times New Roman"/>
          <w:sz w:val="24"/>
          <w:szCs w:val="24"/>
        </w:rPr>
        <w:t>1.</w:t>
      </w:r>
      <w:r w:rsidR="00A21CA4" w:rsidRPr="00C04D31">
        <w:rPr>
          <w:rFonts w:ascii="Times New Roman" w:hAnsi="Times New Roman"/>
          <w:bCs/>
          <w:sz w:val="24"/>
          <w:szCs w:val="24"/>
        </w:rPr>
        <w:t xml:space="preserve"> Списки военных образовательных организаций высшего образования МО РФ с полной  военно-специальной подготовкой</w:t>
      </w:r>
      <w:r w:rsidR="00A21CA4">
        <w:rPr>
          <w:rFonts w:ascii="Times New Roman" w:hAnsi="Times New Roman"/>
          <w:sz w:val="24"/>
          <w:szCs w:val="24"/>
        </w:rPr>
        <w:t xml:space="preserve">, </w:t>
      </w:r>
      <w:r w:rsidR="00A21CA4" w:rsidRPr="00C04D31">
        <w:rPr>
          <w:rFonts w:ascii="Times New Roman" w:hAnsi="Times New Roman"/>
          <w:sz w:val="24"/>
          <w:szCs w:val="24"/>
        </w:rPr>
        <w:t>2.</w:t>
      </w:r>
      <w:r w:rsidR="00A21CA4" w:rsidRPr="00C04D31">
        <w:rPr>
          <w:rFonts w:ascii="Times New Roman" w:hAnsi="Times New Roman"/>
          <w:bCs/>
          <w:sz w:val="24"/>
          <w:szCs w:val="24"/>
        </w:rPr>
        <w:t xml:space="preserve"> Списки военных образовательных организаций высшего образования МО РФ со средней военно-специальной подготовкой</w:t>
      </w:r>
      <w:r w:rsidR="00A21CA4">
        <w:rPr>
          <w:rFonts w:ascii="Times New Roman" w:hAnsi="Times New Roman"/>
          <w:sz w:val="24"/>
          <w:szCs w:val="24"/>
        </w:rPr>
        <w:t xml:space="preserve">, </w:t>
      </w:r>
      <w:r w:rsidR="00A21CA4" w:rsidRPr="00C04D31">
        <w:rPr>
          <w:rFonts w:ascii="Times New Roman" w:hAnsi="Times New Roman"/>
          <w:sz w:val="24"/>
          <w:szCs w:val="24"/>
        </w:rPr>
        <w:t>3. Перечень индивидуальных достижений кандидатов, учитываемых при приёме на 1-й курс</w:t>
      </w:r>
      <w:r w:rsidR="00A21CA4">
        <w:rPr>
          <w:rFonts w:ascii="Times New Roman" w:hAnsi="Times New Roman"/>
          <w:sz w:val="24"/>
          <w:szCs w:val="24"/>
        </w:rPr>
        <w:t>.</w:t>
      </w:r>
    </w:p>
    <w:p w:rsidR="00535E18" w:rsidRDefault="00527CF0"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В апреле</w:t>
      </w:r>
      <w:r w:rsidR="00A21CA4" w:rsidRPr="004950F8">
        <w:rPr>
          <w:rFonts w:ascii="Times New Roman" w:hAnsi="Times New Roman" w:cs="Times New Roman"/>
          <w:sz w:val="24"/>
          <w:szCs w:val="24"/>
        </w:rPr>
        <w:t xml:space="preserve"> – посетили День открытых дверей</w:t>
      </w:r>
      <w:r w:rsidR="00A21CA4">
        <w:rPr>
          <w:rFonts w:ascii="Times New Roman" w:hAnsi="Times New Roman" w:cs="Times New Roman"/>
          <w:sz w:val="24"/>
          <w:szCs w:val="24"/>
        </w:rPr>
        <w:t xml:space="preserve"> в</w:t>
      </w:r>
      <w:r w:rsidR="00A21CA4" w:rsidRPr="004950F8">
        <w:rPr>
          <w:rFonts w:ascii="Times New Roman" w:hAnsi="Times New Roman" w:cs="Times New Roman"/>
          <w:sz w:val="24"/>
          <w:szCs w:val="24"/>
        </w:rPr>
        <w:t xml:space="preserve"> </w:t>
      </w:r>
      <w:r w:rsidR="00A21CA4" w:rsidRPr="004950F8">
        <w:rPr>
          <w:rFonts w:ascii="Times New Roman" w:hAnsi="Times New Roman" w:cs="Times New Roman"/>
          <w:bCs/>
          <w:sz w:val="24"/>
          <w:szCs w:val="24"/>
          <w:shd w:val="clear" w:color="auto" w:fill="FFFFFF"/>
        </w:rPr>
        <w:t>ГБПОУ Минераловодский Региональный Многопрофильный колледж</w:t>
      </w:r>
      <w:r w:rsidR="00A21CA4" w:rsidRPr="004950F8">
        <w:rPr>
          <w:rFonts w:ascii="Times New Roman" w:hAnsi="Times New Roman" w:cs="Times New Roman"/>
          <w:sz w:val="24"/>
          <w:szCs w:val="24"/>
        </w:rPr>
        <w:t xml:space="preserve"> учащиеся 9 класса</w:t>
      </w:r>
      <w:r w:rsidR="00776A55">
        <w:rPr>
          <w:rFonts w:ascii="Times New Roman" w:hAnsi="Times New Roman" w:cs="Times New Roman"/>
          <w:sz w:val="24"/>
          <w:szCs w:val="24"/>
        </w:rPr>
        <w:t xml:space="preserve"> в сопровождении зам.директора по ВР.</w:t>
      </w:r>
    </w:p>
    <w:p w:rsidR="00364000" w:rsidRDefault="00364000"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4 апреля – учащиеся 9 класса  посетили</w:t>
      </w:r>
      <w:r w:rsidR="00A21CA4">
        <w:rPr>
          <w:rFonts w:ascii="Times New Roman" w:hAnsi="Times New Roman" w:cs="Times New Roman"/>
          <w:sz w:val="24"/>
          <w:szCs w:val="24"/>
        </w:rPr>
        <w:t xml:space="preserve"> </w:t>
      </w:r>
      <w:r w:rsidRPr="00353075">
        <w:rPr>
          <w:rFonts w:ascii="Times New Roman" w:hAnsi="Times New Roman" w:cs="Times New Roman"/>
          <w:sz w:val="24"/>
          <w:szCs w:val="24"/>
        </w:rPr>
        <w:t xml:space="preserve">в День открытых </w:t>
      </w:r>
      <w:r>
        <w:rPr>
          <w:rFonts w:ascii="Times New Roman" w:hAnsi="Times New Roman" w:cs="Times New Roman"/>
          <w:sz w:val="24"/>
          <w:szCs w:val="24"/>
        </w:rPr>
        <w:t xml:space="preserve">дверей  </w:t>
      </w:r>
      <w:r w:rsidR="00A21CA4">
        <w:rPr>
          <w:rFonts w:ascii="Times New Roman" w:hAnsi="Times New Roman" w:cs="Times New Roman"/>
          <w:sz w:val="24"/>
          <w:szCs w:val="24"/>
        </w:rPr>
        <w:t>Ставропольский кооперативный техникум</w:t>
      </w:r>
      <w:r w:rsidR="00A21CA4" w:rsidRPr="00353075">
        <w:rPr>
          <w:rFonts w:ascii="Times New Roman" w:hAnsi="Times New Roman" w:cs="Times New Roman"/>
          <w:sz w:val="24"/>
          <w:szCs w:val="24"/>
        </w:rPr>
        <w:t xml:space="preserve"> экономики, комме</w:t>
      </w:r>
      <w:r w:rsidR="00A21CA4">
        <w:rPr>
          <w:rFonts w:ascii="Times New Roman" w:hAnsi="Times New Roman" w:cs="Times New Roman"/>
          <w:sz w:val="24"/>
          <w:szCs w:val="24"/>
        </w:rPr>
        <w:t>рции и права,</w:t>
      </w:r>
      <w:r w:rsidR="00A21CA4" w:rsidRPr="00353075">
        <w:rPr>
          <w:rFonts w:ascii="Times New Roman" w:hAnsi="Times New Roman" w:cs="Times New Roman"/>
          <w:sz w:val="24"/>
          <w:szCs w:val="24"/>
        </w:rPr>
        <w:t xml:space="preserve"> </w:t>
      </w:r>
      <w:r>
        <w:rPr>
          <w:rFonts w:ascii="Times New Roman" w:hAnsi="Times New Roman" w:cs="Times New Roman"/>
          <w:sz w:val="24"/>
          <w:szCs w:val="24"/>
        </w:rPr>
        <w:t xml:space="preserve">где узнали </w:t>
      </w:r>
      <w:r w:rsidR="00656E69">
        <w:rPr>
          <w:rFonts w:ascii="Times New Roman" w:hAnsi="Times New Roman" w:cs="Times New Roman"/>
          <w:sz w:val="24"/>
          <w:szCs w:val="24"/>
        </w:rPr>
        <w:t xml:space="preserve">о </w:t>
      </w:r>
      <w:r>
        <w:rPr>
          <w:rFonts w:ascii="Times New Roman" w:hAnsi="Times New Roman" w:cs="Times New Roman"/>
          <w:sz w:val="24"/>
          <w:szCs w:val="24"/>
        </w:rPr>
        <w:t xml:space="preserve">сроках поступления, </w:t>
      </w:r>
      <w:r w:rsidR="00A21CA4" w:rsidRPr="00353075">
        <w:rPr>
          <w:rFonts w:ascii="Times New Roman" w:hAnsi="Times New Roman" w:cs="Times New Roman"/>
          <w:sz w:val="24"/>
          <w:szCs w:val="24"/>
        </w:rPr>
        <w:t>о периоде обучения,</w:t>
      </w:r>
      <w:r w:rsidR="00A21CA4">
        <w:rPr>
          <w:rFonts w:ascii="Times New Roman" w:hAnsi="Times New Roman" w:cs="Times New Roman"/>
          <w:sz w:val="24"/>
          <w:szCs w:val="24"/>
        </w:rPr>
        <w:t xml:space="preserve"> о</w:t>
      </w:r>
      <w:r w:rsidR="00A21CA4" w:rsidRPr="00353075">
        <w:rPr>
          <w:rFonts w:ascii="Times New Roman" w:hAnsi="Times New Roman" w:cs="Times New Roman"/>
          <w:sz w:val="24"/>
          <w:szCs w:val="24"/>
        </w:rPr>
        <w:t xml:space="preserve"> </w:t>
      </w:r>
      <w:r w:rsidR="00A21CA4">
        <w:rPr>
          <w:rFonts w:ascii="Times New Roman" w:hAnsi="Times New Roman" w:cs="Times New Roman"/>
          <w:sz w:val="24"/>
          <w:szCs w:val="24"/>
        </w:rPr>
        <w:t>факультетах</w:t>
      </w:r>
      <w:r w:rsidR="0024542C">
        <w:rPr>
          <w:rFonts w:ascii="Times New Roman" w:hAnsi="Times New Roman" w:cs="Times New Roman"/>
          <w:sz w:val="24"/>
          <w:szCs w:val="24"/>
        </w:rPr>
        <w:t xml:space="preserve">. </w:t>
      </w:r>
      <w:r w:rsidR="00656E69">
        <w:rPr>
          <w:rFonts w:ascii="Times New Roman" w:hAnsi="Times New Roman" w:cs="Times New Roman"/>
          <w:sz w:val="24"/>
          <w:szCs w:val="24"/>
        </w:rPr>
        <w:t>Приняли участие в викторине, Квесте, мастер-классах.</w:t>
      </w:r>
    </w:p>
    <w:p w:rsidR="00A21CA4" w:rsidRPr="00353075" w:rsidRDefault="0035740B"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Учащим</w:t>
      </w:r>
      <w:r w:rsidR="00A21CA4" w:rsidRPr="00353075">
        <w:rPr>
          <w:rFonts w:ascii="Times New Roman" w:hAnsi="Times New Roman" w:cs="Times New Roman"/>
          <w:sz w:val="24"/>
          <w:szCs w:val="24"/>
        </w:rPr>
        <w:t xml:space="preserve">ся начальных классов и среднего звена </w:t>
      </w:r>
      <w:r>
        <w:rPr>
          <w:rFonts w:ascii="Times New Roman" w:hAnsi="Times New Roman" w:cs="Times New Roman"/>
          <w:sz w:val="24"/>
          <w:szCs w:val="24"/>
        </w:rPr>
        <w:t>проводились беседы о знакомстве</w:t>
      </w:r>
      <w:r w:rsidRPr="00353075">
        <w:rPr>
          <w:rFonts w:ascii="Times New Roman" w:hAnsi="Times New Roman" w:cs="Times New Roman"/>
          <w:sz w:val="24"/>
          <w:szCs w:val="24"/>
        </w:rPr>
        <w:t xml:space="preserve"> с раз</w:t>
      </w:r>
      <w:r>
        <w:rPr>
          <w:rFonts w:ascii="Times New Roman" w:hAnsi="Times New Roman" w:cs="Times New Roman"/>
          <w:sz w:val="24"/>
          <w:szCs w:val="24"/>
        </w:rPr>
        <w:t>личными профессиями  классными руководителями. Ученики</w:t>
      </w:r>
      <w:r w:rsidR="00A21CA4">
        <w:rPr>
          <w:rFonts w:ascii="Times New Roman" w:hAnsi="Times New Roman" w:cs="Times New Roman"/>
          <w:sz w:val="24"/>
          <w:szCs w:val="24"/>
        </w:rPr>
        <w:t xml:space="preserve"> </w:t>
      </w:r>
      <w:r>
        <w:rPr>
          <w:rFonts w:ascii="Times New Roman" w:hAnsi="Times New Roman" w:cs="Times New Roman"/>
          <w:sz w:val="24"/>
          <w:szCs w:val="24"/>
        </w:rPr>
        <w:t>начальных классов посещали  библиотеку в посёлке, почту</w:t>
      </w:r>
      <w:r w:rsidR="00A21CA4">
        <w:rPr>
          <w:rFonts w:ascii="Times New Roman" w:hAnsi="Times New Roman" w:cs="Times New Roman"/>
          <w:sz w:val="24"/>
          <w:szCs w:val="24"/>
        </w:rPr>
        <w:t>, магазины</w:t>
      </w:r>
      <w:r>
        <w:rPr>
          <w:rFonts w:ascii="Times New Roman" w:hAnsi="Times New Roman" w:cs="Times New Roman"/>
          <w:sz w:val="24"/>
          <w:szCs w:val="24"/>
        </w:rPr>
        <w:t>, ДК пос.Ленинский.</w:t>
      </w:r>
      <w:r w:rsidR="00A21CA4" w:rsidRPr="00353075">
        <w:rPr>
          <w:rFonts w:ascii="Times New Roman" w:hAnsi="Times New Roman" w:cs="Times New Roman"/>
          <w:sz w:val="24"/>
          <w:szCs w:val="24"/>
        </w:rPr>
        <w:t xml:space="preserve"> Ребята знакомились со спецификой работы той или иной специальн</w:t>
      </w:r>
      <w:r w:rsidR="00A21CA4">
        <w:rPr>
          <w:rFonts w:ascii="Times New Roman" w:hAnsi="Times New Roman" w:cs="Times New Roman"/>
          <w:sz w:val="24"/>
          <w:szCs w:val="24"/>
        </w:rPr>
        <w:t>ости, условиями труда</w:t>
      </w:r>
      <w:r w:rsidR="00A21CA4" w:rsidRPr="00353075">
        <w:rPr>
          <w:rFonts w:ascii="Times New Roman" w:hAnsi="Times New Roman" w:cs="Times New Roman"/>
          <w:sz w:val="24"/>
          <w:szCs w:val="24"/>
        </w:rPr>
        <w:t>.</w:t>
      </w:r>
    </w:p>
    <w:p w:rsidR="00A21CA4" w:rsidRPr="00401BCC" w:rsidRDefault="001A1C35"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В течение года по данному направлению </w:t>
      </w:r>
      <w:r w:rsidR="00022439" w:rsidRPr="00353075">
        <w:rPr>
          <w:rFonts w:ascii="Times New Roman" w:hAnsi="Times New Roman" w:cs="Times New Roman"/>
          <w:sz w:val="24"/>
          <w:szCs w:val="24"/>
        </w:rPr>
        <w:t xml:space="preserve">классными руководителями </w:t>
      </w:r>
      <w:r>
        <w:rPr>
          <w:rFonts w:ascii="Times New Roman" w:hAnsi="Times New Roman" w:cs="Times New Roman"/>
          <w:sz w:val="24"/>
          <w:szCs w:val="24"/>
        </w:rPr>
        <w:t>велась работа</w:t>
      </w:r>
      <w:r w:rsidR="00022439" w:rsidRPr="00022439">
        <w:rPr>
          <w:rFonts w:ascii="Times New Roman" w:hAnsi="Times New Roman" w:cs="Times New Roman"/>
          <w:sz w:val="24"/>
          <w:szCs w:val="24"/>
        </w:rPr>
        <w:t xml:space="preserve"> </w:t>
      </w:r>
      <w:r w:rsidR="00022439" w:rsidRPr="00353075">
        <w:rPr>
          <w:rFonts w:ascii="Times New Roman" w:hAnsi="Times New Roman" w:cs="Times New Roman"/>
          <w:sz w:val="24"/>
          <w:szCs w:val="24"/>
        </w:rPr>
        <w:t>для формирования</w:t>
      </w:r>
      <w:r w:rsidR="00A21CA4" w:rsidRPr="00353075">
        <w:rPr>
          <w:rFonts w:ascii="Times New Roman" w:hAnsi="Times New Roman" w:cs="Times New Roman"/>
          <w:sz w:val="24"/>
          <w:szCs w:val="24"/>
        </w:rPr>
        <w:t xml:space="preserve"> </w:t>
      </w:r>
      <w:r w:rsidR="00022439" w:rsidRPr="00353075">
        <w:rPr>
          <w:rFonts w:ascii="Times New Roman" w:hAnsi="Times New Roman" w:cs="Times New Roman"/>
          <w:sz w:val="24"/>
          <w:szCs w:val="24"/>
        </w:rPr>
        <w:t xml:space="preserve">профориентационного воспитания у </w:t>
      </w:r>
      <w:r w:rsidR="00022439">
        <w:rPr>
          <w:rFonts w:ascii="Times New Roman" w:hAnsi="Times New Roman" w:cs="Times New Roman"/>
          <w:sz w:val="24"/>
          <w:szCs w:val="24"/>
        </w:rPr>
        <w:t>об</w:t>
      </w:r>
      <w:r w:rsidR="00022439" w:rsidRPr="00353075">
        <w:rPr>
          <w:rFonts w:ascii="Times New Roman" w:hAnsi="Times New Roman" w:cs="Times New Roman"/>
          <w:sz w:val="24"/>
          <w:szCs w:val="24"/>
        </w:rPr>
        <w:t>уча</w:t>
      </w:r>
      <w:r w:rsidR="00022439">
        <w:rPr>
          <w:rFonts w:ascii="Times New Roman" w:hAnsi="Times New Roman" w:cs="Times New Roman"/>
          <w:sz w:val="24"/>
          <w:szCs w:val="24"/>
        </w:rPr>
        <w:t>ю</w:t>
      </w:r>
      <w:r w:rsidR="00022439" w:rsidRPr="00353075">
        <w:rPr>
          <w:rFonts w:ascii="Times New Roman" w:hAnsi="Times New Roman" w:cs="Times New Roman"/>
          <w:sz w:val="24"/>
          <w:szCs w:val="24"/>
        </w:rPr>
        <w:t>щихся</w:t>
      </w:r>
      <w:r w:rsidR="00437152">
        <w:rPr>
          <w:rFonts w:ascii="Times New Roman" w:hAnsi="Times New Roman" w:cs="Times New Roman"/>
          <w:sz w:val="24"/>
          <w:szCs w:val="24"/>
        </w:rPr>
        <w:t>,</w:t>
      </w:r>
      <w:r w:rsidR="00A21CA4" w:rsidRPr="00353075">
        <w:rPr>
          <w:rFonts w:ascii="Times New Roman" w:hAnsi="Times New Roman" w:cs="Times New Roman"/>
          <w:sz w:val="24"/>
          <w:szCs w:val="24"/>
        </w:rPr>
        <w:t xml:space="preserve"> для знакомства с разными видами деятельности </w:t>
      </w:r>
      <w:r w:rsidR="00022439">
        <w:rPr>
          <w:rFonts w:ascii="Times New Roman" w:hAnsi="Times New Roman" w:cs="Times New Roman"/>
          <w:sz w:val="24"/>
          <w:szCs w:val="24"/>
        </w:rPr>
        <w:t>пр</w:t>
      </w:r>
      <w:r w:rsidR="00A21CA4" w:rsidRPr="00353075">
        <w:rPr>
          <w:rFonts w:ascii="Times New Roman" w:hAnsi="Times New Roman" w:cs="Times New Roman"/>
          <w:sz w:val="24"/>
          <w:szCs w:val="24"/>
        </w:rPr>
        <w:t>и</w:t>
      </w:r>
      <w:r w:rsidR="00022439">
        <w:rPr>
          <w:rFonts w:ascii="Times New Roman" w:hAnsi="Times New Roman" w:cs="Times New Roman"/>
          <w:sz w:val="24"/>
          <w:szCs w:val="24"/>
        </w:rPr>
        <w:t xml:space="preserve"> выборе будущей профессии и специальности</w:t>
      </w:r>
      <w:r w:rsidR="00A21CA4" w:rsidRPr="00353075">
        <w:rPr>
          <w:rFonts w:ascii="Times New Roman" w:hAnsi="Times New Roman" w:cs="Times New Roman"/>
          <w:sz w:val="24"/>
          <w:szCs w:val="24"/>
        </w:rPr>
        <w:t>.</w:t>
      </w:r>
    </w:p>
    <w:p w:rsidR="00A21CA4" w:rsidRPr="0096252F" w:rsidRDefault="0096252F" w:rsidP="004D4325">
      <w:pPr>
        <w:pStyle w:val="a7"/>
        <w:numPr>
          <w:ilvl w:val="1"/>
          <w:numId w:val="30"/>
        </w:numPr>
        <w:spacing w:before="100" w:beforeAutospacing="1"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A21CA4" w:rsidRPr="0096252F">
        <w:rPr>
          <w:rFonts w:ascii="Times New Roman" w:hAnsi="Times New Roman" w:cs="Times New Roman"/>
          <w:b/>
          <w:bCs/>
          <w:sz w:val="24"/>
          <w:szCs w:val="24"/>
        </w:rPr>
        <w:t>Организация деятельности органов ученического самоуправления</w:t>
      </w:r>
    </w:p>
    <w:p w:rsidR="00A21CA4" w:rsidRPr="00401BCC" w:rsidRDefault="00A21CA4" w:rsidP="00A21CA4">
      <w:pPr>
        <w:spacing w:before="100" w:beforeAutospacing="1" w:after="0" w:line="240" w:lineRule="auto"/>
        <w:ind w:left="142" w:firstLine="218"/>
        <w:rPr>
          <w:rFonts w:ascii="Times New Roman" w:hAnsi="Times New Roman" w:cs="Times New Roman"/>
          <w:bCs/>
          <w:sz w:val="24"/>
          <w:szCs w:val="24"/>
        </w:rPr>
      </w:pPr>
      <w:r w:rsidRPr="00401BCC">
        <w:rPr>
          <w:rFonts w:ascii="Times New Roman" w:hAnsi="Times New Roman" w:cs="Times New Roman"/>
          <w:b/>
          <w:bCs/>
          <w:sz w:val="24"/>
          <w:szCs w:val="24"/>
        </w:rPr>
        <w:t xml:space="preserve">Цель: </w:t>
      </w:r>
      <w:r w:rsidRPr="00401BCC">
        <w:rPr>
          <w:rFonts w:ascii="Times New Roman" w:hAnsi="Times New Roman" w:cs="Times New Roman"/>
          <w:bCs/>
          <w:sz w:val="24"/>
          <w:szCs w:val="24"/>
        </w:rPr>
        <w:t>воспитание дружбы и товарищества, патриотизма и любви к Родине, выявление лидерских качеств, проявление собственной инициативы, активности в деятельности ДЮО, формирование порядочности и ответственности за выбранное дело и достижение результата.</w:t>
      </w:r>
    </w:p>
    <w:p w:rsidR="00A21CA4" w:rsidRPr="00D21865" w:rsidRDefault="00A21CA4" w:rsidP="00A21CA4">
      <w:pPr>
        <w:spacing w:before="100" w:beforeAutospacing="1"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00F461DA">
        <w:rPr>
          <w:rFonts w:ascii="Times New Roman" w:hAnsi="Times New Roman" w:cs="Times New Roman"/>
          <w:sz w:val="24"/>
          <w:szCs w:val="24"/>
        </w:rPr>
        <w:t>В 2024-2025</w:t>
      </w:r>
      <w:r w:rsidRPr="00D21865">
        <w:rPr>
          <w:rFonts w:ascii="Times New Roman" w:hAnsi="Times New Roman" w:cs="Times New Roman"/>
          <w:sz w:val="24"/>
          <w:szCs w:val="24"/>
        </w:rPr>
        <w:t xml:space="preserve"> учебном году педагогический колле</w:t>
      </w:r>
      <w:r>
        <w:rPr>
          <w:rFonts w:ascii="Times New Roman" w:hAnsi="Times New Roman" w:cs="Times New Roman"/>
          <w:sz w:val="24"/>
          <w:szCs w:val="24"/>
        </w:rPr>
        <w:t>ктив школы</w:t>
      </w:r>
      <w:r w:rsidRPr="00D21865">
        <w:rPr>
          <w:rFonts w:ascii="Times New Roman" w:hAnsi="Times New Roman" w:cs="Times New Roman"/>
          <w:sz w:val="24"/>
          <w:szCs w:val="24"/>
        </w:rPr>
        <w:t xml:space="preserve"> продолжал работу по вопросу организации самоуправления, как на школьном уровне, так и в классных коллективах. В сентябре были определены составы актива класса и старосты. Начали функционировать детские объединения «Солнышко» для учащихся 1-4 классов, «Радуга» для учащихся 5-7 классов, Совет старшеклассников для учащ</w:t>
      </w:r>
      <w:r>
        <w:rPr>
          <w:rFonts w:ascii="Times New Roman" w:hAnsi="Times New Roman" w:cs="Times New Roman"/>
          <w:sz w:val="24"/>
          <w:szCs w:val="24"/>
        </w:rPr>
        <w:t>ихся 8-9</w:t>
      </w:r>
      <w:r w:rsidRPr="00D21865">
        <w:rPr>
          <w:rFonts w:ascii="Times New Roman" w:hAnsi="Times New Roman" w:cs="Times New Roman"/>
          <w:sz w:val="24"/>
          <w:szCs w:val="24"/>
        </w:rPr>
        <w:t xml:space="preserve"> классов.</w:t>
      </w:r>
    </w:p>
    <w:p w:rsidR="00A21CA4" w:rsidRPr="00D21865" w:rsidRDefault="00A21CA4" w:rsidP="00A21CA4">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21865">
        <w:rPr>
          <w:rFonts w:ascii="Times New Roman" w:hAnsi="Times New Roman" w:cs="Times New Roman"/>
          <w:sz w:val="24"/>
          <w:szCs w:val="24"/>
        </w:rPr>
        <w:t>В начале года было проведено заседание Совета старшеклассников, где была спланирована деятельность на год, определен соста</w:t>
      </w:r>
      <w:r>
        <w:rPr>
          <w:rFonts w:ascii="Times New Roman" w:hAnsi="Times New Roman" w:cs="Times New Roman"/>
          <w:sz w:val="24"/>
          <w:szCs w:val="24"/>
        </w:rPr>
        <w:t>в Совета, избран Президент школы</w:t>
      </w:r>
      <w:r w:rsidRPr="00D21865">
        <w:rPr>
          <w:rFonts w:ascii="Times New Roman" w:hAnsi="Times New Roman" w:cs="Times New Roman"/>
          <w:sz w:val="24"/>
          <w:szCs w:val="24"/>
        </w:rPr>
        <w:t>, утверждён план проведения Дня ученическо</w:t>
      </w:r>
      <w:r>
        <w:rPr>
          <w:rFonts w:ascii="Times New Roman" w:hAnsi="Times New Roman" w:cs="Times New Roman"/>
          <w:sz w:val="24"/>
          <w:szCs w:val="24"/>
        </w:rPr>
        <w:t>го самоуправления</w:t>
      </w:r>
      <w:r w:rsidRPr="00D21865">
        <w:rPr>
          <w:rFonts w:ascii="Times New Roman" w:hAnsi="Times New Roman" w:cs="Times New Roman"/>
          <w:sz w:val="24"/>
          <w:szCs w:val="24"/>
        </w:rPr>
        <w:t>. В</w:t>
      </w:r>
      <w:r>
        <w:rPr>
          <w:rFonts w:ascii="Times New Roman" w:hAnsi="Times New Roman" w:cs="Times New Roman"/>
          <w:sz w:val="24"/>
          <w:szCs w:val="24"/>
        </w:rPr>
        <w:t>сего было проведено 15</w:t>
      </w:r>
      <w:r w:rsidRPr="00D21865">
        <w:rPr>
          <w:rFonts w:ascii="Times New Roman" w:hAnsi="Times New Roman" w:cs="Times New Roman"/>
          <w:sz w:val="24"/>
          <w:szCs w:val="24"/>
        </w:rPr>
        <w:t xml:space="preserve"> </w:t>
      </w:r>
      <w:r w:rsidRPr="00B23F44">
        <w:rPr>
          <w:rFonts w:ascii="Times New Roman" w:hAnsi="Times New Roman" w:cs="Times New Roman"/>
          <w:sz w:val="24"/>
          <w:szCs w:val="24"/>
        </w:rPr>
        <w:t>заседаний</w:t>
      </w:r>
      <w:r w:rsidRPr="00D21865">
        <w:rPr>
          <w:rFonts w:ascii="Times New Roman" w:hAnsi="Times New Roman" w:cs="Times New Roman"/>
          <w:sz w:val="24"/>
          <w:szCs w:val="24"/>
        </w:rPr>
        <w:t xml:space="preserve"> по вопросам организации и проведения общешкольных мероприятий, где проводился анализ выполненных дел.                                                                                 </w:t>
      </w:r>
    </w:p>
    <w:p w:rsidR="00A21CA4" w:rsidRPr="00D21865" w:rsidRDefault="00A21CA4" w:rsidP="00A21CA4">
      <w:pPr>
        <w:spacing w:before="100" w:beforeAutospacing="1" w:after="0" w:line="240" w:lineRule="auto"/>
        <w:rPr>
          <w:rFonts w:ascii="Times New Roman" w:hAnsi="Times New Roman" w:cs="Times New Roman"/>
          <w:sz w:val="24"/>
          <w:szCs w:val="24"/>
        </w:rPr>
      </w:pPr>
      <w:r w:rsidRPr="00D21865">
        <w:rPr>
          <w:rFonts w:ascii="Times New Roman" w:hAnsi="Times New Roman" w:cs="Times New Roman"/>
          <w:sz w:val="24"/>
          <w:szCs w:val="24"/>
        </w:rPr>
        <w:t xml:space="preserve">       В течение года были проведены и принято участие в следующих мероприятиях:                  </w:t>
      </w:r>
    </w:p>
    <w:p w:rsidR="007315F1" w:rsidRDefault="00A75F01" w:rsidP="007315F1">
      <w:pPr>
        <w:spacing w:line="240" w:lineRule="auto"/>
        <w:ind w:firstLine="142"/>
        <w:rPr>
          <w:rFonts w:ascii="Times New Roman" w:hAnsi="Times New Roman" w:cs="Times New Roman"/>
          <w:sz w:val="24"/>
          <w:szCs w:val="24"/>
        </w:rPr>
      </w:pPr>
      <w:r>
        <w:rPr>
          <w:rFonts w:ascii="Times New Roman" w:hAnsi="Times New Roman" w:cs="Times New Roman"/>
          <w:sz w:val="24"/>
          <w:szCs w:val="24"/>
        </w:rPr>
        <w:t xml:space="preserve">   </w:t>
      </w:r>
      <w:r w:rsidR="00F461DA">
        <w:rPr>
          <w:rFonts w:ascii="Times New Roman" w:hAnsi="Times New Roman" w:cs="Times New Roman"/>
          <w:sz w:val="24"/>
          <w:szCs w:val="24"/>
        </w:rPr>
        <w:t>2</w:t>
      </w:r>
      <w:r w:rsidR="00F461DA" w:rsidRPr="005B44FB">
        <w:rPr>
          <w:rFonts w:ascii="Times New Roman" w:hAnsi="Times New Roman" w:cs="Times New Roman"/>
          <w:sz w:val="24"/>
          <w:szCs w:val="24"/>
        </w:rPr>
        <w:t xml:space="preserve"> сентября – проведена  торжественная линейка «</w:t>
      </w:r>
      <w:r w:rsidR="00F461DA">
        <w:rPr>
          <w:rFonts w:ascii="Times New Roman" w:hAnsi="Times New Roman" w:cs="Times New Roman"/>
          <w:sz w:val="24"/>
          <w:szCs w:val="24"/>
        </w:rPr>
        <w:t>День знаний», где 21 первоклассник двумя классами</w:t>
      </w:r>
      <w:r w:rsidR="00F461DA" w:rsidRPr="005B44FB">
        <w:rPr>
          <w:rFonts w:ascii="Times New Roman" w:hAnsi="Times New Roman" w:cs="Times New Roman"/>
          <w:sz w:val="24"/>
          <w:szCs w:val="24"/>
        </w:rPr>
        <w:t xml:space="preserve"> влились в дружную семью МКОУ ООШ №12 пос.Ленинский. Затем проведён тематический классный час «</w:t>
      </w:r>
      <w:r w:rsidR="00F461DA">
        <w:rPr>
          <w:rFonts w:ascii="Times New Roman" w:hAnsi="Times New Roman" w:cs="Times New Roman"/>
          <w:sz w:val="24"/>
          <w:szCs w:val="24"/>
        </w:rPr>
        <w:t>З</w:t>
      </w:r>
      <w:r w:rsidR="00F461DA" w:rsidRPr="005B44FB">
        <w:rPr>
          <w:rFonts w:ascii="Times New Roman" w:hAnsi="Times New Roman" w:cs="Times New Roman"/>
          <w:sz w:val="24"/>
          <w:szCs w:val="24"/>
        </w:rPr>
        <w:t>дравствуй</w:t>
      </w:r>
      <w:r w:rsidR="00F461DA">
        <w:rPr>
          <w:rFonts w:ascii="Times New Roman" w:hAnsi="Times New Roman" w:cs="Times New Roman"/>
          <w:sz w:val="24"/>
          <w:szCs w:val="24"/>
        </w:rPr>
        <w:t>, школа</w:t>
      </w:r>
      <w:r w:rsidR="00F461DA" w:rsidRPr="005B44FB">
        <w:rPr>
          <w:rFonts w:ascii="Times New Roman" w:hAnsi="Times New Roman" w:cs="Times New Roman"/>
          <w:sz w:val="24"/>
          <w:szCs w:val="24"/>
        </w:rPr>
        <w:t>!». Классными рук</w:t>
      </w:r>
      <w:r w:rsidR="00F461DA">
        <w:rPr>
          <w:rFonts w:ascii="Times New Roman" w:hAnsi="Times New Roman" w:cs="Times New Roman"/>
          <w:sz w:val="24"/>
          <w:szCs w:val="24"/>
        </w:rPr>
        <w:t>оводителями 2</w:t>
      </w:r>
      <w:r w:rsidR="00F461DA" w:rsidRPr="005B44FB">
        <w:rPr>
          <w:rFonts w:ascii="Times New Roman" w:hAnsi="Times New Roman" w:cs="Times New Roman"/>
          <w:sz w:val="24"/>
          <w:szCs w:val="24"/>
        </w:rPr>
        <w:t xml:space="preserve">-9 классов </w:t>
      </w:r>
      <w:r w:rsidR="00F461DA">
        <w:rPr>
          <w:rFonts w:ascii="Times New Roman" w:hAnsi="Times New Roman" w:cs="Times New Roman"/>
          <w:sz w:val="24"/>
          <w:szCs w:val="24"/>
        </w:rPr>
        <w:t>проведены</w:t>
      </w:r>
      <w:r w:rsidR="00F461DA" w:rsidRPr="00401BCC">
        <w:rPr>
          <w:rFonts w:ascii="Times New Roman" w:hAnsi="Times New Roman" w:cs="Times New Roman"/>
          <w:sz w:val="24"/>
          <w:szCs w:val="24"/>
        </w:rPr>
        <w:t xml:space="preserve"> тематические классные ча</w:t>
      </w:r>
      <w:r w:rsidR="00F461DA">
        <w:rPr>
          <w:rFonts w:ascii="Times New Roman" w:hAnsi="Times New Roman" w:cs="Times New Roman"/>
          <w:sz w:val="24"/>
          <w:szCs w:val="24"/>
        </w:rPr>
        <w:t>сы по теме: «Образ будущего. Ко Дню знаний»;</w:t>
      </w:r>
      <w:r w:rsidR="00F461DA" w:rsidRPr="00401BCC">
        <w:rPr>
          <w:rFonts w:ascii="Times New Roman" w:hAnsi="Times New Roman" w:cs="Times New Roman"/>
          <w:sz w:val="24"/>
          <w:szCs w:val="24"/>
        </w:rPr>
        <w:t xml:space="preserve"> показана презентация «Мой город»;  «Памятные места моего родного города».</w:t>
      </w:r>
      <w:r w:rsidR="00F461DA">
        <w:rPr>
          <w:rFonts w:ascii="Times New Roman" w:hAnsi="Times New Roman" w:cs="Times New Roman"/>
          <w:sz w:val="24"/>
          <w:szCs w:val="24"/>
        </w:rPr>
        <w:t xml:space="preserve">  </w:t>
      </w:r>
      <w:r w:rsidR="00F461DA" w:rsidRPr="005B44FB">
        <w:rPr>
          <w:rFonts w:ascii="Times New Roman" w:hAnsi="Times New Roman" w:cs="Times New Roman"/>
          <w:sz w:val="24"/>
          <w:szCs w:val="24"/>
        </w:rPr>
        <w:t xml:space="preserve"> </w:t>
      </w:r>
    </w:p>
    <w:p w:rsidR="007315F1" w:rsidRDefault="00A75F01" w:rsidP="007315F1">
      <w:pPr>
        <w:spacing w:line="240" w:lineRule="auto"/>
        <w:ind w:firstLine="142"/>
        <w:rPr>
          <w:rFonts w:ascii="Times New Roman" w:hAnsi="Times New Roman" w:cs="Times New Roman"/>
          <w:sz w:val="24"/>
          <w:szCs w:val="24"/>
        </w:rPr>
      </w:pPr>
      <w:r>
        <w:rPr>
          <w:rFonts w:ascii="Times New Roman" w:hAnsi="Times New Roman" w:cs="Times New Roman"/>
          <w:sz w:val="24"/>
          <w:szCs w:val="24"/>
        </w:rPr>
        <w:t xml:space="preserve">   </w:t>
      </w:r>
      <w:r w:rsidR="007315F1" w:rsidRPr="007315F1">
        <w:rPr>
          <w:rFonts w:ascii="Times New Roman" w:hAnsi="Times New Roman" w:cs="Times New Roman"/>
          <w:sz w:val="24"/>
          <w:szCs w:val="24"/>
        </w:rPr>
        <w:t>2-6 сентября - о</w:t>
      </w:r>
      <w:r w:rsidR="007315F1" w:rsidRPr="007315F1">
        <w:rPr>
          <w:rFonts w:ascii="Times New Roman" w:eastAsia="Calibri" w:hAnsi="Times New Roman" w:cs="Times New Roman"/>
          <w:sz w:val="24"/>
          <w:szCs w:val="24"/>
        </w:rPr>
        <w:t>рганизация деятельности ДЮ объединений в классах</w:t>
      </w:r>
      <w:r w:rsidR="007315F1" w:rsidRPr="007315F1">
        <w:rPr>
          <w:rFonts w:ascii="Times New Roman" w:hAnsi="Times New Roman" w:cs="Times New Roman"/>
          <w:sz w:val="24"/>
          <w:szCs w:val="24"/>
        </w:rPr>
        <w:t xml:space="preserve"> классными руководителями</w:t>
      </w:r>
    </w:p>
    <w:p w:rsidR="00DC2463" w:rsidRPr="00DC2463" w:rsidRDefault="00A75F01" w:rsidP="007315F1">
      <w:pPr>
        <w:spacing w:line="240" w:lineRule="auto"/>
        <w:ind w:firstLine="142"/>
        <w:rPr>
          <w:rFonts w:ascii="Times New Roman" w:hAnsi="Times New Roman" w:cs="Times New Roman"/>
          <w:sz w:val="24"/>
          <w:szCs w:val="24"/>
        </w:rPr>
      </w:pPr>
      <w:r>
        <w:rPr>
          <w:rFonts w:ascii="Times New Roman" w:hAnsi="Times New Roman" w:cs="Times New Roman"/>
          <w:sz w:val="24"/>
          <w:szCs w:val="24"/>
        </w:rPr>
        <w:t xml:space="preserve">   </w:t>
      </w:r>
      <w:r w:rsidR="00DC2463" w:rsidRPr="00DC2463">
        <w:rPr>
          <w:rFonts w:ascii="Times New Roman" w:hAnsi="Times New Roman" w:cs="Times New Roman"/>
          <w:sz w:val="24"/>
          <w:szCs w:val="24"/>
        </w:rPr>
        <w:t>14 сентября - приняли у</w:t>
      </w:r>
      <w:r w:rsidR="00DC2463" w:rsidRPr="00DC2463">
        <w:rPr>
          <w:rFonts w:ascii="Times New Roman" w:eastAsia="Calibri" w:hAnsi="Times New Roman" w:cs="Times New Roman"/>
          <w:sz w:val="24"/>
          <w:szCs w:val="24"/>
        </w:rPr>
        <w:t>частие в спортивно-развлекательном мероприятии для сельской молодёжи в рамках проекта «Движение на опережение»</w:t>
      </w:r>
      <w:r>
        <w:rPr>
          <w:rFonts w:ascii="Times New Roman" w:hAnsi="Times New Roman" w:cs="Times New Roman"/>
          <w:sz w:val="24"/>
          <w:szCs w:val="24"/>
        </w:rPr>
        <w:t>.</w:t>
      </w:r>
    </w:p>
    <w:p w:rsidR="00535E18" w:rsidRPr="00E25209" w:rsidRDefault="00A21CA4" w:rsidP="00E25209">
      <w:pPr>
        <w:rPr>
          <w:rFonts w:ascii="Times New Roman" w:hAnsi="Times New Roman" w:cs="Times New Roman"/>
          <w:b/>
          <w:sz w:val="24"/>
          <w:szCs w:val="24"/>
        </w:rPr>
      </w:pPr>
      <w:r w:rsidRPr="00292755">
        <w:rPr>
          <w:rFonts w:ascii="Times New Roman" w:hAnsi="Times New Roman" w:cs="Times New Roman"/>
        </w:rPr>
        <w:lastRenderedPageBreak/>
        <w:t xml:space="preserve">     </w:t>
      </w:r>
      <w:r w:rsidR="00E25209" w:rsidRPr="00CA32C0">
        <w:rPr>
          <w:rFonts w:ascii="Times New Roman" w:hAnsi="Times New Roman" w:cs="Times New Roman"/>
          <w:sz w:val="24"/>
          <w:szCs w:val="24"/>
        </w:rPr>
        <w:t>18 сентября – активисты школы приняли участие в Слёте актива детских общественных объединений «Старт надежд», »,</w:t>
      </w:r>
      <w:r w:rsidR="00E25209" w:rsidRPr="00CA32C0">
        <w:rPr>
          <w:rFonts w:ascii="Times New Roman" w:eastAsia="Calibri" w:hAnsi="Times New Roman" w:cs="Times New Roman"/>
          <w:sz w:val="24"/>
          <w:szCs w:val="24"/>
        </w:rPr>
        <w:t xml:space="preserve"> приём в организацию «Радуга»</w:t>
      </w:r>
      <w:r w:rsidR="00E25209" w:rsidRPr="00CA32C0">
        <w:rPr>
          <w:rFonts w:ascii="Times New Roman" w:hAnsi="Times New Roman" w:cs="Times New Roman"/>
          <w:b/>
          <w:sz w:val="24"/>
          <w:szCs w:val="24"/>
        </w:rPr>
        <w:t>,</w:t>
      </w:r>
      <w:r w:rsidR="00E25209" w:rsidRPr="00CA32C0">
        <w:rPr>
          <w:rFonts w:ascii="Times New Roman" w:hAnsi="Times New Roman" w:cs="Times New Roman"/>
          <w:sz w:val="24"/>
          <w:szCs w:val="24"/>
        </w:rPr>
        <w:t xml:space="preserve"> где Стукалова София, ученица 7Бкл. получила Свидетельство командира актива.</w:t>
      </w:r>
    </w:p>
    <w:p w:rsidR="00FB4926" w:rsidRDefault="00E97BD0" w:rsidP="007315F1">
      <w:pPr>
        <w:spacing w:line="240" w:lineRule="auto"/>
        <w:ind w:firstLine="142"/>
        <w:rPr>
          <w:rFonts w:ascii="Times New Roman" w:hAnsi="Times New Roman" w:cs="Times New Roman"/>
          <w:sz w:val="24"/>
          <w:szCs w:val="24"/>
        </w:rPr>
      </w:pPr>
      <w:r>
        <w:rPr>
          <w:rFonts w:ascii="Times New Roman" w:hAnsi="Times New Roman" w:cs="Times New Roman"/>
          <w:sz w:val="24"/>
          <w:szCs w:val="24"/>
        </w:rPr>
        <w:t xml:space="preserve">     </w:t>
      </w:r>
      <w:r w:rsidR="00FB4926" w:rsidRPr="00FB4926">
        <w:rPr>
          <w:rFonts w:ascii="Times New Roman" w:hAnsi="Times New Roman" w:cs="Times New Roman"/>
          <w:sz w:val="24"/>
          <w:szCs w:val="24"/>
        </w:rPr>
        <w:t>27.09- 01 октября - учащиеся изготавливали поделки</w:t>
      </w:r>
      <w:r w:rsidR="00FB4926" w:rsidRPr="00FB4926">
        <w:rPr>
          <w:rFonts w:ascii="Times New Roman" w:eastAsia="Calibri" w:hAnsi="Times New Roman" w:cs="Times New Roman"/>
          <w:sz w:val="24"/>
          <w:szCs w:val="24"/>
        </w:rPr>
        <w:t>,</w:t>
      </w:r>
      <w:r w:rsidR="00FB4926" w:rsidRPr="00FB4926">
        <w:rPr>
          <w:rFonts w:ascii="Times New Roman" w:hAnsi="Times New Roman" w:cs="Times New Roman"/>
          <w:sz w:val="24"/>
          <w:szCs w:val="24"/>
        </w:rPr>
        <w:t xml:space="preserve"> открытки</w:t>
      </w:r>
      <w:r w:rsidR="00FB4926" w:rsidRPr="00FB4926">
        <w:rPr>
          <w:rFonts w:ascii="Times New Roman" w:eastAsia="Calibri" w:hAnsi="Times New Roman" w:cs="Times New Roman"/>
          <w:sz w:val="24"/>
          <w:szCs w:val="24"/>
        </w:rPr>
        <w:t>,</w:t>
      </w:r>
      <w:r w:rsidR="00FB4926" w:rsidRPr="00FB4926">
        <w:rPr>
          <w:rFonts w:ascii="Times New Roman" w:hAnsi="Times New Roman" w:cs="Times New Roman"/>
          <w:sz w:val="24"/>
          <w:szCs w:val="24"/>
        </w:rPr>
        <w:t xml:space="preserve"> рисунки</w:t>
      </w:r>
      <w:r w:rsidR="00FB4926" w:rsidRPr="00FB4926">
        <w:rPr>
          <w:rFonts w:ascii="Times New Roman" w:eastAsia="Calibri" w:hAnsi="Times New Roman" w:cs="Times New Roman"/>
          <w:sz w:val="24"/>
          <w:szCs w:val="24"/>
        </w:rPr>
        <w:t xml:space="preserve">, </w:t>
      </w:r>
      <w:r w:rsidR="00FB4926" w:rsidRPr="00FB4926">
        <w:rPr>
          <w:rFonts w:ascii="Times New Roman" w:hAnsi="Times New Roman" w:cs="Times New Roman"/>
          <w:sz w:val="24"/>
          <w:szCs w:val="24"/>
        </w:rPr>
        <w:t>приготовили поздравления для</w:t>
      </w:r>
      <w:r w:rsidR="00FB4926" w:rsidRPr="00FB4926">
        <w:rPr>
          <w:rFonts w:ascii="Times New Roman" w:eastAsia="Calibri" w:hAnsi="Times New Roman" w:cs="Times New Roman"/>
          <w:sz w:val="24"/>
          <w:szCs w:val="24"/>
        </w:rPr>
        <w:t xml:space="preserve"> пожилых людей с Днём пожилого человека, </w:t>
      </w:r>
      <w:r w:rsidR="00FB4926" w:rsidRPr="00FB4926">
        <w:rPr>
          <w:rFonts w:ascii="Times New Roman" w:hAnsi="Times New Roman" w:cs="Times New Roman"/>
          <w:sz w:val="24"/>
          <w:szCs w:val="24"/>
        </w:rPr>
        <w:t xml:space="preserve">пед.коллектива </w:t>
      </w:r>
      <w:r w:rsidR="00FB4926" w:rsidRPr="00FB4926">
        <w:rPr>
          <w:rFonts w:ascii="Times New Roman" w:eastAsia="Calibri" w:hAnsi="Times New Roman" w:cs="Times New Roman"/>
          <w:sz w:val="24"/>
          <w:szCs w:val="24"/>
        </w:rPr>
        <w:t>с Днём музыки</w:t>
      </w:r>
      <w:r w:rsidR="00FB4926" w:rsidRPr="00FB4926">
        <w:rPr>
          <w:rFonts w:ascii="Times New Roman" w:hAnsi="Times New Roman" w:cs="Times New Roman"/>
          <w:sz w:val="24"/>
          <w:szCs w:val="24"/>
        </w:rPr>
        <w:t>.</w:t>
      </w:r>
    </w:p>
    <w:p w:rsidR="00C26BE4" w:rsidRPr="00C26BE4" w:rsidRDefault="00C26BE4" w:rsidP="007315F1">
      <w:pPr>
        <w:spacing w:line="240" w:lineRule="auto"/>
        <w:ind w:firstLine="142"/>
        <w:rPr>
          <w:rFonts w:ascii="Times New Roman" w:hAnsi="Times New Roman" w:cs="Times New Roman"/>
          <w:sz w:val="24"/>
          <w:szCs w:val="24"/>
        </w:rPr>
      </w:pPr>
      <w:r w:rsidRPr="00C26BE4">
        <w:rPr>
          <w:rFonts w:ascii="Times New Roman" w:hAnsi="Times New Roman" w:cs="Times New Roman"/>
          <w:sz w:val="24"/>
          <w:szCs w:val="24"/>
        </w:rPr>
        <w:t xml:space="preserve">      2 октября - п</w:t>
      </w:r>
      <w:r w:rsidRPr="00C26BE4">
        <w:rPr>
          <w:rFonts w:ascii="Times New Roman" w:eastAsia="Calibri" w:hAnsi="Times New Roman" w:cs="Times New Roman"/>
          <w:sz w:val="24"/>
          <w:szCs w:val="24"/>
        </w:rPr>
        <w:t>роведение заседания Совета старшеклассников</w:t>
      </w:r>
      <w:r w:rsidR="002D1B4B">
        <w:rPr>
          <w:rFonts w:ascii="Times New Roman" w:hAnsi="Times New Roman" w:cs="Times New Roman"/>
          <w:sz w:val="24"/>
          <w:szCs w:val="24"/>
        </w:rPr>
        <w:t>,</w:t>
      </w:r>
      <w:r w:rsidR="002D1B4B" w:rsidRPr="002D1B4B">
        <w:rPr>
          <w:rFonts w:ascii="Times New Roman" w:hAnsi="Times New Roman" w:cs="Times New Roman"/>
          <w:sz w:val="24"/>
          <w:szCs w:val="24"/>
        </w:rPr>
        <w:t xml:space="preserve"> </w:t>
      </w:r>
      <w:r w:rsidR="002D1B4B">
        <w:rPr>
          <w:rFonts w:ascii="Times New Roman" w:hAnsi="Times New Roman" w:cs="Times New Roman"/>
          <w:sz w:val="24"/>
          <w:szCs w:val="24"/>
        </w:rPr>
        <w:t>П</w:t>
      </w:r>
      <w:r w:rsidR="002D1B4B" w:rsidRPr="00C26BE4">
        <w:rPr>
          <w:rFonts w:ascii="Times New Roman" w:hAnsi="Times New Roman" w:cs="Times New Roman"/>
          <w:sz w:val="24"/>
          <w:szCs w:val="24"/>
        </w:rPr>
        <w:t>едагогического совета-дублёров</w:t>
      </w:r>
      <w:r w:rsidR="002D1B4B">
        <w:rPr>
          <w:rFonts w:ascii="Times New Roman" w:hAnsi="Times New Roman" w:cs="Times New Roman"/>
          <w:sz w:val="24"/>
          <w:szCs w:val="24"/>
        </w:rPr>
        <w:t>, где рассматривались  вопросы</w:t>
      </w:r>
      <w:r w:rsidRPr="00C26BE4">
        <w:rPr>
          <w:rFonts w:ascii="Times New Roman" w:eastAsia="Calibri" w:hAnsi="Times New Roman" w:cs="Times New Roman"/>
          <w:sz w:val="24"/>
          <w:szCs w:val="24"/>
        </w:rPr>
        <w:t xml:space="preserve"> организации и проведения  ДУС, Дня Учителя</w:t>
      </w:r>
      <w:r w:rsidR="002D1B4B">
        <w:rPr>
          <w:rFonts w:ascii="Times New Roman" w:hAnsi="Times New Roman" w:cs="Times New Roman"/>
          <w:sz w:val="24"/>
          <w:szCs w:val="24"/>
        </w:rPr>
        <w:t>, оформление школы.</w:t>
      </w:r>
      <w:r w:rsidRPr="00C26BE4">
        <w:rPr>
          <w:rFonts w:ascii="Times New Roman" w:hAnsi="Times New Roman" w:cs="Times New Roman"/>
          <w:sz w:val="24"/>
          <w:szCs w:val="24"/>
        </w:rPr>
        <w:t xml:space="preserve"> </w:t>
      </w:r>
    </w:p>
    <w:p w:rsidR="00535E18" w:rsidRDefault="00A21CA4"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57B6C">
        <w:rPr>
          <w:rFonts w:ascii="Times New Roman" w:hAnsi="Times New Roman" w:cs="Times New Roman"/>
          <w:sz w:val="24"/>
          <w:szCs w:val="24"/>
        </w:rPr>
        <w:t>4</w:t>
      </w:r>
      <w:r w:rsidRPr="007A477D">
        <w:rPr>
          <w:rFonts w:ascii="Times New Roman" w:hAnsi="Times New Roman" w:cs="Times New Roman"/>
          <w:sz w:val="24"/>
          <w:szCs w:val="24"/>
        </w:rPr>
        <w:t xml:space="preserve"> октября</w:t>
      </w:r>
      <w:r>
        <w:rPr>
          <w:rFonts w:ascii="Times New Roman" w:hAnsi="Times New Roman" w:cs="Times New Roman"/>
          <w:sz w:val="24"/>
          <w:szCs w:val="24"/>
        </w:rPr>
        <w:t xml:space="preserve"> – ученики 9 класса</w:t>
      </w:r>
      <w:r w:rsidRPr="00401BCC">
        <w:rPr>
          <w:rFonts w:ascii="Times New Roman" w:hAnsi="Times New Roman" w:cs="Times New Roman"/>
          <w:sz w:val="24"/>
          <w:szCs w:val="24"/>
        </w:rPr>
        <w:t xml:space="preserve"> </w:t>
      </w:r>
      <w:r>
        <w:rPr>
          <w:rFonts w:ascii="Times New Roman" w:hAnsi="Times New Roman" w:cs="Times New Roman"/>
          <w:sz w:val="24"/>
          <w:szCs w:val="24"/>
        </w:rPr>
        <w:t xml:space="preserve">провели День ученического самоуправления, посвящённый Дню  Учителя. Утром ученики встречали пед.коллектив на входе </w:t>
      </w:r>
      <w:r w:rsidR="00957B6C">
        <w:rPr>
          <w:rFonts w:ascii="Times New Roman" w:hAnsi="Times New Roman" w:cs="Times New Roman"/>
          <w:sz w:val="24"/>
          <w:szCs w:val="24"/>
        </w:rPr>
        <w:t>в школу, поздравили всех словами</w:t>
      </w:r>
      <w:r>
        <w:rPr>
          <w:rFonts w:ascii="Times New Roman" w:hAnsi="Times New Roman" w:cs="Times New Roman"/>
          <w:sz w:val="24"/>
          <w:szCs w:val="24"/>
        </w:rPr>
        <w:t>, четверостишьями и аплодисментами. Весь день проводили уроки, следили за дисциплиной в школе, за безопасностью учащихся. Членами пед.коллектива-дублёров были проверены маршрутные листы в дневниках учащихся, СВЭ и СОЭ, внешний вид учащихся, питание на переменах. Затем была показана литературно-музыкальная компо</w:t>
      </w:r>
      <w:r w:rsidR="00535E18">
        <w:rPr>
          <w:rFonts w:ascii="Times New Roman" w:hAnsi="Times New Roman" w:cs="Times New Roman"/>
          <w:sz w:val="24"/>
          <w:szCs w:val="24"/>
        </w:rPr>
        <w:t>зиция, посвящённая  Дню Учителя.</w:t>
      </w:r>
    </w:p>
    <w:p w:rsidR="003F1DAC" w:rsidRDefault="009A0BAF" w:rsidP="003F1DAC">
      <w:pPr>
        <w:rPr>
          <w:rFonts w:ascii="Times New Roman" w:hAnsi="Times New Roman" w:cs="Times New Roman"/>
          <w:sz w:val="24"/>
          <w:szCs w:val="24"/>
        </w:rPr>
      </w:pPr>
      <w:r>
        <w:rPr>
          <w:rFonts w:ascii="Times New Roman" w:hAnsi="Times New Roman" w:cs="Times New Roman"/>
          <w:sz w:val="24"/>
          <w:szCs w:val="24"/>
        </w:rPr>
        <w:t xml:space="preserve">   </w:t>
      </w:r>
      <w:r w:rsidR="003F1DAC" w:rsidRPr="002D0DCF">
        <w:rPr>
          <w:rFonts w:ascii="Times New Roman" w:hAnsi="Times New Roman" w:cs="Times New Roman"/>
          <w:sz w:val="24"/>
          <w:szCs w:val="24"/>
        </w:rPr>
        <w:t>25 октября - орга</w:t>
      </w:r>
      <w:r w:rsidR="002D0DCF" w:rsidRPr="002D0DCF">
        <w:rPr>
          <w:rFonts w:ascii="Times New Roman" w:hAnsi="Times New Roman" w:cs="Times New Roman"/>
          <w:sz w:val="24"/>
          <w:szCs w:val="24"/>
        </w:rPr>
        <w:t>низова</w:t>
      </w:r>
      <w:r>
        <w:rPr>
          <w:rFonts w:ascii="Times New Roman" w:hAnsi="Times New Roman" w:cs="Times New Roman"/>
          <w:sz w:val="24"/>
          <w:szCs w:val="24"/>
        </w:rPr>
        <w:t xml:space="preserve">н и проведен </w:t>
      </w:r>
      <w:r w:rsidRPr="00192500">
        <w:rPr>
          <w:rFonts w:ascii="Times New Roman" w:hAnsi="Times New Roman"/>
          <w:sz w:val="24"/>
          <w:szCs w:val="24"/>
        </w:rPr>
        <w:t>«</w:t>
      </w:r>
      <w:r>
        <w:rPr>
          <w:rFonts w:ascii="Times New Roman" w:hAnsi="Times New Roman" w:cs="Times New Roman"/>
          <w:sz w:val="24"/>
          <w:szCs w:val="24"/>
        </w:rPr>
        <w:t>Осенний бал</w:t>
      </w:r>
      <w:r w:rsidRPr="00192500">
        <w:rPr>
          <w:rFonts w:ascii="Times New Roman" w:hAnsi="Times New Roman"/>
          <w:sz w:val="24"/>
          <w:szCs w:val="24"/>
        </w:rPr>
        <w:t>»</w:t>
      </w:r>
      <w:r w:rsidRPr="00E8774B">
        <w:rPr>
          <w:rFonts w:ascii="Times New Roman" w:hAnsi="Times New Roman" w:cs="Times New Roman"/>
          <w:sz w:val="24"/>
          <w:szCs w:val="24"/>
        </w:rPr>
        <w:t xml:space="preserve"> </w:t>
      </w:r>
      <w:r w:rsidR="002D0DCF" w:rsidRPr="002D0DCF">
        <w:rPr>
          <w:rFonts w:ascii="Times New Roman" w:hAnsi="Times New Roman" w:cs="Times New Roman"/>
          <w:sz w:val="24"/>
          <w:szCs w:val="24"/>
        </w:rPr>
        <w:t xml:space="preserve"> для учащихся 7-9 классов.</w:t>
      </w:r>
    </w:p>
    <w:p w:rsidR="001A205E" w:rsidRDefault="001A205E" w:rsidP="003F1DAC">
      <w:pPr>
        <w:rPr>
          <w:rFonts w:ascii="Times New Roman" w:hAnsi="Times New Roman" w:cs="Times New Roman"/>
          <w:sz w:val="24"/>
        </w:rPr>
      </w:pPr>
      <w:r w:rsidRPr="001A205E">
        <w:rPr>
          <w:rFonts w:ascii="Times New Roman" w:hAnsi="Times New Roman" w:cs="Times New Roman"/>
          <w:sz w:val="24"/>
        </w:rPr>
        <w:t>25.10-2 ноября - принято у</w:t>
      </w:r>
      <w:r w:rsidRPr="001A205E">
        <w:rPr>
          <w:rFonts w:ascii="Times New Roman" w:eastAsia="Calibri" w:hAnsi="Times New Roman" w:cs="Times New Roman"/>
          <w:sz w:val="24"/>
        </w:rPr>
        <w:t>частие в экологической акции</w:t>
      </w:r>
      <w:r w:rsidRPr="001A205E">
        <w:rPr>
          <w:rFonts w:ascii="Times New Roman" w:eastAsia="Calibri" w:hAnsi="Times New Roman" w:cs="Times New Roman"/>
          <w:sz w:val="24"/>
          <w:szCs w:val="24"/>
        </w:rPr>
        <w:t>: «Чистый двор»,</w:t>
      </w:r>
      <w:r w:rsidRPr="001A205E">
        <w:rPr>
          <w:rFonts w:ascii="Times New Roman" w:hAnsi="Times New Roman" w:cs="Times New Roman"/>
          <w:sz w:val="24"/>
        </w:rPr>
        <w:t xml:space="preserve"> организованы и проведены</w:t>
      </w:r>
      <w:r w:rsidRPr="001A205E">
        <w:rPr>
          <w:rFonts w:ascii="Times New Roman" w:eastAsia="Calibri" w:hAnsi="Times New Roman" w:cs="Times New Roman"/>
          <w:sz w:val="24"/>
        </w:rPr>
        <w:t xml:space="preserve"> </w:t>
      </w:r>
      <w:r w:rsidRPr="001A205E">
        <w:rPr>
          <w:rFonts w:ascii="Times New Roman" w:hAnsi="Times New Roman" w:cs="Times New Roman"/>
          <w:sz w:val="24"/>
        </w:rPr>
        <w:t xml:space="preserve"> трудовые десанты 1-9 классов</w:t>
      </w:r>
      <w:r w:rsidRPr="001A205E">
        <w:rPr>
          <w:rFonts w:ascii="Times New Roman" w:eastAsia="Calibri" w:hAnsi="Times New Roman" w:cs="Times New Roman"/>
          <w:sz w:val="24"/>
        </w:rPr>
        <w:t xml:space="preserve"> по уборке школьной территории</w:t>
      </w:r>
      <w:r w:rsidRPr="001A205E">
        <w:rPr>
          <w:rFonts w:ascii="Times New Roman" w:hAnsi="Times New Roman" w:cs="Times New Roman"/>
          <w:sz w:val="24"/>
        </w:rPr>
        <w:t>.</w:t>
      </w:r>
    </w:p>
    <w:p w:rsidR="005D1499" w:rsidRPr="005D1499" w:rsidRDefault="005D1499" w:rsidP="003F1DAC">
      <w:pPr>
        <w:rPr>
          <w:rFonts w:ascii="Times New Roman" w:hAnsi="Times New Roman" w:cs="Times New Roman"/>
          <w:sz w:val="24"/>
          <w:szCs w:val="24"/>
        </w:rPr>
      </w:pPr>
      <w:r>
        <w:rPr>
          <w:sz w:val="24"/>
          <w:szCs w:val="24"/>
        </w:rPr>
        <w:t xml:space="preserve">   </w:t>
      </w:r>
      <w:r w:rsidRPr="005D1499">
        <w:rPr>
          <w:rFonts w:ascii="Times New Roman" w:hAnsi="Times New Roman" w:cs="Times New Roman"/>
          <w:sz w:val="24"/>
          <w:szCs w:val="24"/>
        </w:rPr>
        <w:t>14 ноября - приняли у</w:t>
      </w:r>
      <w:r w:rsidRPr="005D1499">
        <w:rPr>
          <w:rFonts w:ascii="Times New Roman" w:eastAsia="Calibri" w:hAnsi="Times New Roman" w:cs="Times New Roman"/>
          <w:sz w:val="24"/>
          <w:szCs w:val="24"/>
        </w:rPr>
        <w:t>частие в XIV Епархиальных Рождественских образовательных чтениях</w:t>
      </w:r>
    </w:p>
    <w:p w:rsidR="00535E18" w:rsidRPr="00216561" w:rsidRDefault="00A21CA4" w:rsidP="00216561">
      <w:pPr>
        <w:rPr>
          <w:rFonts w:ascii="Times New Roman" w:eastAsia="Calibri" w:hAnsi="Times New Roman" w:cs="Times New Roman"/>
          <w:sz w:val="24"/>
          <w:szCs w:val="24"/>
        </w:rPr>
      </w:pPr>
      <w:r>
        <w:t xml:space="preserve">   </w:t>
      </w:r>
      <w:r w:rsidR="00A12153" w:rsidRPr="00A12153">
        <w:rPr>
          <w:rFonts w:ascii="Times New Roman" w:hAnsi="Times New Roman" w:cs="Times New Roman"/>
          <w:sz w:val="24"/>
          <w:szCs w:val="24"/>
        </w:rPr>
        <w:t>В течение ноября - организована и проведена декада правовых знаний, месячник</w:t>
      </w:r>
      <w:r w:rsidR="00A12153" w:rsidRPr="00A12153">
        <w:rPr>
          <w:rFonts w:ascii="Times New Roman" w:eastAsia="Calibri" w:hAnsi="Times New Roman" w:cs="Times New Roman"/>
          <w:sz w:val="24"/>
          <w:szCs w:val="24"/>
        </w:rPr>
        <w:t xml:space="preserve"> «Школа против наркотиков и СПИДа»</w:t>
      </w:r>
      <w:r w:rsidR="00216561">
        <w:rPr>
          <w:rFonts w:ascii="Times New Roman" w:eastAsia="Calibri" w:hAnsi="Times New Roman" w:cs="Times New Roman"/>
          <w:sz w:val="24"/>
          <w:szCs w:val="24"/>
        </w:rPr>
        <w:t>.</w:t>
      </w:r>
    </w:p>
    <w:p w:rsidR="00216561" w:rsidRDefault="00216561" w:rsidP="00216561">
      <w:pPr>
        <w:spacing w:line="240" w:lineRule="auto"/>
        <w:rPr>
          <w:rFonts w:ascii="Times New Roman" w:hAnsi="Times New Roman" w:cs="Times New Roman"/>
          <w:sz w:val="24"/>
          <w:szCs w:val="24"/>
        </w:rPr>
      </w:pPr>
      <w:r>
        <w:rPr>
          <w:rFonts w:ascii="Times New Roman" w:hAnsi="Times New Roman" w:cs="Times New Roman"/>
          <w:sz w:val="24"/>
          <w:szCs w:val="24"/>
        </w:rPr>
        <w:t xml:space="preserve">    2</w:t>
      </w:r>
      <w:r w:rsidRPr="005B44FB">
        <w:rPr>
          <w:rFonts w:ascii="Times New Roman" w:hAnsi="Times New Roman" w:cs="Times New Roman"/>
          <w:sz w:val="24"/>
          <w:szCs w:val="24"/>
        </w:rPr>
        <w:t xml:space="preserve"> декабря – приняли участие в краевой акции, посвящённой Всемирному Дню борьбы со СПИДом. Члены Совета старшеклассников</w:t>
      </w:r>
      <w:r>
        <w:rPr>
          <w:rFonts w:ascii="Times New Roman" w:hAnsi="Times New Roman" w:cs="Times New Roman"/>
          <w:sz w:val="24"/>
          <w:szCs w:val="24"/>
        </w:rPr>
        <w:t xml:space="preserve"> Стукалова С., Шадура Е</w:t>
      </w:r>
      <w:r w:rsidRPr="005B44FB">
        <w:rPr>
          <w:rFonts w:ascii="Times New Roman" w:hAnsi="Times New Roman" w:cs="Times New Roman"/>
          <w:sz w:val="24"/>
          <w:szCs w:val="24"/>
        </w:rPr>
        <w:t>.,</w:t>
      </w:r>
      <w:r>
        <w:rPr>
          <w:rFonts w:ascii="Times New Roman" w:hAnsi="Times New Roman" w:cs="Times New Roman"/>
          <w:sz w:val="24"/>
          <w:szCs w:val="24"/>
        </w:rPr>
        <w:t xml:space="preserve"> Цыбина Д.,</w:t>
      </w:r>
      <w:r w:rsidRPr="005B44FB">
        <w:rPr>
          <w:rFonts w:ascii="Times New Roman" w:hAnsi="Times New Roman" w:cs="Times New Roman"/>
          <w:sz w:val="24"/>
          <w:szCs w:val="24"/>
        </w:rPr>
        <w:t xml:space="preserve"> Маркосян А. провели лекции в 1-9 классах, направленные на формирование у обучающейся молодёжи позитивного отношения к здоровому образу жизни, привели статистические данные в Российской Федерации об эпидемии ВИЧ-инфекции, продемонстрировали  плакаты о здоровом образе жизни. Это был призыв к сохранению здоровья учащихся и заботе о будущем. Провели акцию по теме: «Сохрани жизнь», посвящённую Всемирному Дню </w:t>
      </w:r>
      <w:r>
        <w:rPr>
          <w:rFonts w:ascii="Times New Roman" w:hAnsi="Times New Roman" w:cs="Times New Roman"/>
          <w:sz w:val="24"/>
          <w:szCs w:val="24"/>
        </w:rPr>
        <w:t>борьбы со СПИДом, собрали 110</w:t>
      </w:r>
      <w:r w:rsidRPr="005B44FB">
        <w:rPr>
          <w:rFonts w:ascii="Times New Roman" w:hAnsi="Times New Roman" w:cs="Times New Roman"/>
          <w:sz w:val="24"/>
          <w:szCs w:val="24"/>
        </w:rPr>
        <w:t xml:space="preserve"> подписей учащихся, сотрудников, родителей учащихся. Учащиеся 1-5 классов нарисовали рисунки о ЗОЖ, 6-8 классов газеты о борьбе с вредными привычками, оформлена выставка.</w:t>
      </w:r>
    </w:p>
    <w:p w:rsidR="00216561" w:rsidRPr="00A12153" w:rsidRDefault="004C29FF"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92DE1" w:rsidRPr="00692DE1">
        <w:rPr>
          <w:rFonts w:ascii="Times New Roman" w:hAnsi="Times New Roman" w:cs="Times New Roman"/>
          <w:sz w:val="24"/>
          <w:szCs w:val="24"/>
        </w:rPr>
        <w:t>3-4 декабря - проведены мероприятия</w:t>
      </w:r>
      <w:r w:rsidR="00692DE1" w:rsidRPr="00692DE1">
        <w:rPr>
          <w:rFonts w:ascii="Times New Roman" w:eastAsia="Calibri" w:hAnsi="Times New Roman" w:cs="Times New Roman"/>
          <w:sz w:val="24"/>
          <w:szCs w:val="24"/>
        </w:rPr>
        <w:t>, приуроченных к Международному Дню инвалидов</w:t>
      </w:r>
      <w:r>
        <w:rPr>
          <w:rFonts w:ascii="Times New Roman" w:hAnsi="Times New Roman" w:cs="Times New Roman"/>
          <w:sz w:val="24"/>
          <w:szCs w:val="24"/>
        </w:rPr>
        <w:t>.</w:t>
      </w:r>
    </w:p>
    <w:p w:rsidR="00535E18" w:rsidRDefault="0053142F"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25, 27 декабря</w:t>
      </w:r>
      <w:r w:rsidR="00A21CA4">
        <w:rPr>
          <w:rFonts w:ascii="Times New Roman" w:hAnsi="Times New Roman" w:cs="Times New Roman"/>
          <w:sz w:val="24"/>
          <w:szCs w:val="24"/>
        </w:rPr>
        <w:t xml:space="preserve"> – проведены Новогодние мероприятия членами Совета старшеклассников для </w:t>
      </w:r>
      <w:r>
        <w:rPr>
          <w:rFonts w:ascii="Times New Roman" w:hAnsi="Times New Roman" w:cs="Times New Roman"/>
          <w:sz w:val="24"/>
          <w:szCs w:val="24"/>
        </w:rPr>
        <w:t>учащихся 1-9 классов.</w:t>
      </w:r>
    </w:p>
    <w:p w:rsidR="00C235C2" w:rsidRDefault="00C235C2" w:rsidP="00A21CA4">
      <w:pPr>
        <w:spacing w:line="240" w:lineRule="auto"/>
        <w:rPr>
          <w:rFonts w:ascii="Times New Roman" w:hAnsi="Times New Roman" w:cs="Times New Roman"/>
          <w:sz w:val="24"/>
          <w:szCs w:val="24"/>
        </w:rPr>
      </w:pPr>
      <w:r>
        <w:t xml:space="preserve">   </w:t>
      </w:r>
      <w:r w:rsidRPr="00C235C2">
        <w:rPr>
          <w:rFonts w:ascii="Times New Roman" w:hAnsi="Times New Roman" w:cs="Times New Roman"/>
          <w:sz w:val="24"/>
          <w:szCs w:val="24"/>
        </w:rPr>
        <w:t>26 декабря - о</w:t>
      </w:r>
      <w:r w:rsidRPr="00C235C2">
        <w:rPr>
          <w:rFonts w:ascii="Times New Roman" w:eastAsia="Calibri" w:hAnsi="Times New Roman" w:cs="Times New Roman"/>
          <w:sz w:val="24"/>
          <w:szCs w:val="24"/>
        </w:rPr>
        <w:t>рганизация и проведение Новогодних спектаклей участниками школьного театра</w:t>
      </w:r>
      <w:r w:rsidR="00CD7566">
        <w:rPr>
          <w:rFonts w:ascii="Times New Roman" w:hAnsi="Times New Roman" w:cs="Times New Roman"/>
          <w:sz w:val="24"/>
          <w:szCs w:val="24"/>
        </w:rPr>
        <w:t>.</w:t>
      </w:r>
    </w:p>
    <w:p w:rsidR="00CD7566" w:rsidRDefault="00CD7566" w:rsidP="00A21CA4">
      <w:pPr>
        <w:spacing w:line="240" w:lineRule="auto"/>
        <w:rPr>
          <w:rFonts w:ascii="Times New Roman" w:hAnsi="Times New Roman" w:cs="Times New Roman"/>
          <w:sz w:val="24"/>
          <w:szCs w:val="24"/>
        </w:rPr>
      </w:pPr>
      <w:r>
        <w:t xml:space="preserve">   </w:t>
      </w:r>
      <w:r w:rsidRPr="00CD7566">
        <w:rPr>
          <w:rFonts w:ascii="Times New Roman" w:hAnsi="Times New Roman" w:cs="Times New Roman"/>
          <w:sz w:val="24"/>
          <w:szCs w:val="24"/>
        </w:rPr>
        <w:t>26 декабря -  приняли у</w:t>
      </w:r>
      <w:r w:rsidRPr="00CD7566">
        <w:rPr>
          <w:rFonts w:ascii="Times New Roman" w:eastAsia="Calibri" w:hAnsi="Times New Roman" w:cs="Times New Roman"/>
          <w:sz w:val="24"/>
          <w:szCs w:val="24"/>
        </w:rPr>
        <w:t>частие в Губернаторской ёлке учащихся семей участников СВО, детей-инвалидов</w:t>
      </w:r>
      <w:r w:rsidRPr="00CD7566">
        <w:rPr>
          <w:rFonts w:ascii="Times New Roman" w:hAnsi="Times New Roman" w:cs="Times New Roman"/>
          <w:sz w:val="24"/>
          <w:szCs w:val="24"/>
        </w:rPr>
        <w:t>, посетили театр оперетты в г.Пятигорске.</w:t>
      </w:r>
    </w:p>
    <w:p w:rsidR="001920B9" w:rsidRDefault="001920B9"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920B9">
        <w:rPr>
          <w:rFonts w:ascii="Times New Roman" w:hAnsi="Times New Roman" w:cs="Times New Roman"/>
          <w:sz w:val="24"/>
          <w:szCs w:val="24"/>
        </w:rPr>
        <w:t>10 января - проведена торжественная линейка, посвящённая</w:t>
      </w:r>
      <w:r w:rsidRPr="001920B9">
        <w:rPr>
          <w:rFonts w:ascii="Times New Roman" w:eastAsia="Calibri" w:hAnsi="Times New Roman" w:cs="Times New Roman"/>
          <w:sz w:val="24"/>
          <w:szCs w:val="24"/>
        </w:rPr>
        <w:t xml:space="preserve"> 82-годовщине со Дня освобождения г.Минеральные Воды от немецко-фашистских захватчиков, возложение цветов к памятнику, погибших воинов-односельчан</w:t>
      </w:r>
      <w:r w:rsidRPr="001920B9">
        <w:rPr>
          <w:rFonts w:ascii="Times New Roman" w:hAnsi="Times New Roman" w:cs="Times New Roman"/>
          <w:sz w:val="24"/>
          <w:szCs w:val="24"/>
        </w:rPr>
        <w:t>.</w:t>
      </w:r>
    </w:p>
    <w:p w:rsidR="009C4957" w:rsidRDefault="009C4957" w:rsidP="00A21CA4">
      <w:pPr>
        <w:spacing w:line="240" w:lineRule="auto"/>
        <w:rPr>
          <w:rFonts w:ascii="Times New Roman" w:hAnsi="Times New Roman" w:cs="Times New Roman"/>
          <w:sz w:val="24"/>
          <w:szCs w:val="24"/>
        </w:rPr>
      </w:pPr>
      <w:r w:rsidRPr="009C4957">
        <w:rPr>
          <w:rFonts w:ascii="Times New Roman" w:hAnsi="Times New Roman" w:cs="Times New Roman"/>
          <w:sz w:val="24"/>
          <w:szCs w:val="24"/>
        </w:rPr>
        <w:t xml:space="preserve">   24 января - принято у</w:t>
      </w:r>
      <w:r w:rsidRPr="009C4957">
        <w:rPr>
          <w:rFonts w:ascii="Times New Roman" w:eastAsia="Calibri" w:hAnsi="Times New Roman" w:cs="Times New Roman"/>
          <w:sz w:val="24"/>
          <w:szCs w:val="24"/>
        </w:rPr>
        <w:t>частие в Патриотическом слёте «Равнение на Победу», посвящённом 80-летию Победы в ВОв. Викторина, конкурс боевых листков</w:t>
      </w:r>
      <w:r w:rsidRPr="009C4957">
        <w:rPr>
          <w:rFonts w:ascii="Times New Roman" w:hAnsi="Times New Roman" w:cs="Times New Roman"/>
          <w:sz w:val="24"/>
          <w:szCs w:val="24"/>
        </w:rPr>
        <w:t xml:space="preserve"> - Грамота 3место.</w:t>
      </w:r>
    </w:p>
    <w:p w:rsidR="00F721CB" w:rsidRPr="00F721CB" w:rsidRDefault="00F721CB"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721CB">
        <w:rPr>
          <w:rFonts w:ascii="Times New Roman" w:hAnsi="Times New Roman" w:cs="Times New Roman"/>
          <w:sz w:val="24"/>
          <w:szCs w:val="24"/>
        </w:rPr>
        <w:t>3-7 февраля - проведены мероприятия, посвящённые</w:t>
      </w:r>
      <w:r w:rsidRPr="00F721CB">
        <w:rPr>
          <w:rFonts w:ascii="Times New Roman" w:eastAsia="Calibri" w:hAnsi="Times New Roman" w:cs="Times New Roman"/>
          <w:sz w:val="24"/>
          <w:szCs w:val="24"/>
        </w:rPr>
        <w:t xml:space="preserve"> Дню юного героя-антифашиста, показ фильмов о ВОв</w:t>
      </w:r>
      <w:r w:rsidRPr="00F721CB">
        <w:rPr>
          <w:rFonts w:ascii="Times New Roman" w:hAnsi="Times New Roman" w:cs="Times New Roman"/>
          <w:sz w:val="24"/>
          <w:szCs w:val="24"/>
        </w:rPr>
        <w:t>.</w:t>
      </w:r>
    </w:p>
    <w:p w:rsidR="004C4168" w:rsidRDefault="004C4168" w:rsidP="004C4168">
      <w:pPr>
        <w:spacing w:line="240" w:lineRule="auto"/>
        <w:rPr>
          <w:rFonts w:ascii="Times New Roman" w:hAnsi="Times New Roman"/>
          <w:sz w:val="24"/>
          <w:szCs w:val="24"/>
        </w:rPr>
      </w:pPr>
      <w:r>
        <w:rPr>
          <w:rFonts w:ascii="Times New Roman" w:hAnsi="Times New Roman" w:cs="Times New Roman"/>
          <w:sz w:val="24"/>
          <w:szCs w:val="24"/>
        </w:rPr>
        <w:t xml:space="preserve"> </w:t>
      </w:r>
      <w:r w:rsidR="000E79AF">
        <w:rPr>
          <w:rFonts w:ascii="Times New Roman" w:hAnsi="Times New Roman"/>
          <w:sz w:val="24"/>
          <w:szCs w:val="24"/>
        </w:rPr>
        <w:t xml:space="preserve">    7</w:t>
      </w:r>
      <w:r w:rsidRPr="00A93520">
        <w:rPr>
          <w:rFonts w:ascii="Times New Roman" w:hAnsi="Times New Roman"/>
          <w:sz w:val="24"/>
          <w:szCs w:val="24"/>
        </w:rPr>
        <w:t xml:space="preserve"> февраля –</w:t>
      </w:r>
      <w:r>
        <w:rPr>
          <w:rFonts w:ascii="Times New Roman" w:hAnsi="Times New Roman"/>
          <w:sz w:val="24"/>
          <w:szCs w:val="24"/>
        </w:rPr>
        <w:t>приняли участие в П</w:t>
      </w:r>
      <w:r w:rsidRPr="00A93520">
        <w:rPr>
          <w:rFonts w:ascii="Times New Roman" w:hAnsi="Times New Roman"/>
          <w:sz w:val="24"/>
          <w:szCs w:val="24"/>
        </w:rPr>
        <w:t xml:space="preserve">ервенстве по </w:t>
      </w:r>
      <w:r>
        <w:rPr>
          <w:rFonts w:ascii="Times New Roman" w:hAnsi="Times New Roman"/>
          <w:sz w:val="24"/>
          <w:szCs w:val="24"/>
        </w:rPr>
        <w:t xml:space="preserve">армреслингу и </w:t>
      </w:r>
      <w:r w:rsidRPr="00A93520">
        <w:rPr>
          <w:rFonts w:ascii="Times New Roman" w:hAnsi="Times New Roman"/>
          <w:sz w:val="24"/>
          <w:szCs w:val="24"/>
        </w:rPr>
        <w:t xml:space="preserve">гиревому </w:t>
      </w:r>
      <w:r>
        <w:rPr>
          <w:rFonts w:ascii="Times New Roman" w:hAnsi="Times New Roman"/>
          <w:sz w:val="24"/>
          <w:szCs w:val="24"/>
        </w:rPr>
        <w:t xml:space="preserve">спорту среди обучающихся О У ММО, посвящённом Дню вывода Советских войск из Афганистана: 1.Маркосян Ангелина  8кл. (гиревой спорт), Грамота 1 место, </w:t>
      </w:r>
      <w:r w:rsidRPr="00A93520">
        <w:rPr>
          <w:rFonts w:ascii="Times New Roman" w:hAnsi="Times New Roman"/>
          <w:sz w:val="24"/>
          <w:szCs w:val="24"/>
        </w:rPr>
        <w:t xml:space="preserve"> </w:t>
      </w:r>
      <w:r>
        <w:rPr>
          <w:rFonts w:ascii="Times New Roman" w:hAnsi="Times New Roman"/>
          <w:sz w:val="24"/>
          <w:szCs w:val="24"/>
        </w:rPr>
        <w:t xml:space="preserve">2.Арушанян Эвелина 8кл. (гиревой спорт), Грамота 2 место, </w:t>
      </w:r>
      <w:r w:rsidRPr="00A93520">
        <w:rPr>
          <w:rFonts w:ascii="Times New Roman" w:hAnsi="Times New Roman"/>
          <w:sz w:val="24"/>
          <w:szCs w:val="24"/>
        </w:rPr>
        <w:t xml:space="preserve"> </w:t>
      </w:r>
      <w:r>
        <w:rPr>
          <w:rFonts w:ascii="Times New Roman" w:hAnsi="Times New Roman"/>
          <w:sz w:val="24"/>
          <w:szCs w:val="24"/>
        </w:rPr>
        <w:t xml:space="preserve">3. </w:t>
      </w:r>
      <w:r>
        <w:rPr>
          <w:rFonts w:ascii="Times New Roman" w:hAnsi="Times New Roman"/>
          <w:sz w:val="24"/>
          <w:szCs w:val="24"/>
        </w:rPr>
        <w:lastRenderedPageBreak/>
        <w:t>Брухаль Алина 7Б</w:t>
      </w:r>
      <w:r w:rsidRPr="00A93520">
        <w:rPr>
          <w:rFonts w:ascii="Times New Roman" w:hAnsi="Times New Roman"/>
          <w:sz w:val="24"/>
          <w:szCs w:val="24"/>
        </w:rPr>
        <w:t>кл.</w:t>
      </w:r>
      <w:r>
        <w:rPr>
          <w:rFonts w:ascii="Times New Roman" w:hAnsi="Times New Roman"/>
          <w:sz w:val="24"/>
          <w:szCs w:val="24"/>
        </w:rPr>
        <w:t xml:space="preserve"> (гиревой спорт), Грамота  2 место, 4</w:t>
      </w:r>
      <w:r w:rsidRPr="002E0242">
        <w:rPr>
          <w:rFonts w:ascii="Times New Roman" w:hAnsi="Times New Roman"/>
          <w:sz w:val="24"/>
          <w:szCs w:val="24"/>
        </w:rPr>
        <w:t xml:space="preserve"> </w:t>
      </w:r>
      <w:r>
        <w:rPr>
          <w:rFonts w:ascii="Times New Roman" w:hAnsi="Times New Roman"/>
          <w:sz w:val="24"/>
          <w:szCs w:val="24"/>
        </w:rPr>
        <w:t>Маркосян Ангелина  8кл. (армреслинг), Грамота  3</w:t>
      </w:r>
      <w:r w:rsidRPr="00A93520">
        <w:rPr>
          <w:rFonts w:ascii="Times New Roman" w:hAnsi="Times New Roman"/>
          <w:sz w:val="24"/>
          <w:szCs w:val="24"/>
        </w:rPr>
        <w:t xml:space="preserve"> место</w:t>
      </w:r>
      <w:r>
        <w:rPr>
          <w:rFonts w:ascii="Times New Roman" w:hAnsi="Times New Roman"/>
          <w:sz w:val="24"/>
          <w:szCs w:val="24"/>
        </w:rPr>
        <w:t>, 5. Тарасенко Артём 9кл.</w:t>
      </w:r>
      <w:r w:rsidRPr="002E0242">
        <w:rPr>
          <w:rFonts w:ascii="Times New Roman" w:hAnsi="Times New Roman"/>
          <w:sz w:val="24"/>
          <w:szCs w:val="24"/>
        </w:rPr>
        <w:t xml:space="preserve"> </w:t>
      </w:r>
      <w:r>
        <w:rPr>
          <w:rFonts w:ascii="Times New Roman" w:hAnsi="Times New Roman"/>
          <w:sz w:val="24"/>
          <w:szCs w:val="24"/>
        </w:rPr>
        <w:t>(армреслинг) Грамота  3</w:t>
      </w:r>
      <w:r w:rsidRPr="00A93520">
        <w:rPr>
          <w:rFonts w:ascii="Times New Roman" w:hAnsi="Times New Roman"/>
          <w:sz w:val="24"/>
          <w:szCs w:val="24"/>
        </w:rPr>
        <w:t xml:space="preserve"> место</w:t>
      </w:r>
      <w:r>
        <w:rPr>
          <w:rFonts w:ascii="Times New Roman" w:hAnsi="Times New Roman"/>
          <w:sz w:val="24"/>
          <w:szCs w:val="24"/>
        </w:rPr>
        <w:t>.</w:t>
      </w:r>
    </w:p>
    <w:p w:rsidR="000E79AF" w:rsidRDefault="000E79AF" w:rsidP="000E79AF">
      <w:pPr>
        <w:spacing w:line="240" w:lineRule="auto"/>
        <w:rPr>
          <w:rFonts w:ascii="Times New Roman" w:hAnsi="Times New Roman"/>
          <w:sz w:val="24"/>
          <w:szCs w:val="24"/>
        </w:rPr>
      </w:pPr>
      <w:r>
        <w:rPr>
          <w:rFonts w:ascii="Times New Roman" w:hAnsi="Times New Roman"/>
          <w:sz w:val="24"/>
          <w:szCs w:val="24"/>
        </w:rPr>
        <w:t xml:space="preserve">    18-20 </w:t>
      </w:r>
      <w:r w:rsidRPr="00F64007">
        <w:rPr>
          <w:rFonts w:ascii="Times New Roman" w:hAnsi="Times New Roman"/>
          <w:sz w:val="24"/>
          <w:szCs w:val="24"/>
        </w:rPr>
        <w:t>февраля</w:t>
      </w:r>
      <w:r>
        <w:rPr>
          <w:rFonts w:ascii="Times New Roman" w:hAnsi="Times New Roman"/>
          <w:sz w:val="24"/>
          <w:szCs w:val="24"/>
        </w:rPr>
        <w:t xml:space="preserve"> -  </w:t>
      </w:r>
      <w:r w:rsidRPr="00F64007">
        <w:rPr>
          <w:rFonts w:ascii="Times New Roman" w:hAnsi="Times New Roman"/>
          <w:sz w:val="24"/>
          <w:szCs w:val="24"/>
        </w:rPr>
        <w:t>проведены мероприятия в рамках месячника оборонно-массовой р</w:t>
      </w:r>
      <w:r>
        <w:rPr>
          <w:rFonts w:ascii="Times New Roman" w:hAnsi="Times New Roman"/>
          <w:sz w:val="24"/>
          <w:szCs w:val="24"/>
        </w:rPr>
        <w:t xml:space="preserve">аботы, посвящённые 80-летию Великой Победы и Году Защитника Отечества:  «Весёлые эстафеты» для учащихся 1-4 классов, </w:t>
      </w:r>
      <w:r w:rsidRPr="0098313F">
        <w:rPr>
          <w:rFonts w:ascii="Times New Roman" w:hAnsi="Times New Roman"/>
          <w:sz w:val="24"/>
          <w:szCs w:val="24"/>
        </w:rPr>
        <w:t>конкурс патри</w:t>
      </w:r>
      <w:r>
        <w:rPr>
          <w:rFonts w:ascii="Times New Roman" w:hAnsi="Times New Roman"/>
          <w:sz w:val="24"/>
          <w:szCs w:val="24"/>
        </w:rPr>
        <w:t>отической песни для учащихся 1-9</w:t>
      </w:r>
      <w:r w:rsidRPr="0098313F">
        <w:rPr>
          <w:rFonts w:ascii="Times New Roman" w:hAnsi="Times New Roman"/>
          <w:sz w:val="24"/>
          <w:szCs w:val="24"/>
        </w:rPr>
        <w:t xml:space="preserve"> классов,</w:t>
      </w:r>
      <w:r>
        <w:rPr>
          <w:rFonts w:ascii="Times New Roman" w:hAnsi="Times New Roman"/>
          <w:sz w:val="24"/>
          <w:szCs w:val="24"/>
        </w:rPr>
        <w:t xml:space="preserve"> к</w:t>
      </w:r>
      <w:r w:rsidRPr="00F64007">
        <w:rPr>
          <w:rFonts w:ascii="Times New Roman" w:hAnsi="Times New Roman"/>
          <w:sz w:val="24"/>
          <w:szCs w:val="24"/>
        </w:rPr>
        <w:t>онкурс</w:t>
      </w:r>
      <w:r>
        <w:rPr>
          <w:rFonts w:ascii="Times New Roman" w:hAnsi="Times New Roman"/>
          <w:sz w:val="24"/>
          <w:szCs w:val="24"/>
        </w:rPr>
        <w:t xml:space="preserve"> «</w:t>
      </w:r>
      <w:r w:rsidRPr="00F64007">
        <w:rPr>
          <w:rFonts w:ascii="Times New Roman" w:hAnsi="Times New Roman"/>
          <w:sz w:val="24"/>
          <w:szCs w:val="24"/>
        </w:rPr>
        <w:t xml:space="preserve"> </w:t>
      </w:r>
      <w:r>
        <w:rPr>
          <w:rFonts w:ascii="Times New Roman" w:hAnsi="Times New Roman"/>
          <w:sz w:val="24"/>
          <w:szCs w:val="24"/>
        </w:rPr>
        <w:t xml:space="preserve">Смотр </w:t>
      </w:r>
      <w:r w:rsidRPr="00F64007">
        <w:rPr>
          <w:rFonts w:ascii="Times New Roman" w:hAnsi="Times New Roman"/>
          <w:sz w:val="24"/>
          <w:szCs w:val="24"/>
        </w:rPr>
        <w:t>строя и песни</w:t>
      </w:r>
      <w:r>
        <w:rPr>
          <w:rFonts w:ascii="Times New Roman" w:hAnsi="Times New Roman"/>
          <w:sz w:val="24"/>
          <w:szCs w:val="24"/>
        </w:rPr>
        <w:t xml:space="preserve">» </w:t>
      </w:r>
      <w:r w:rsidRPr="00F64007">
        <w:rPr>
          <w:rFonts w:ascii="Times New Roman" w:hAnsi="Times New Roman"/>
          <w:sz w:val="24"/>
          <w:szCs w:val="24"/>
        </w:rPr>
        <w:t xml:space="preserve"> для</w:t>
      </w:r>
      <w:r>
        <w:rPr>
          <w:rFonts w:ascii="Times New Roman" w:hAnsi="Times New Roman"/>
          <w:sz w:val="24"/>
          <w:szCs w:val="24"/>
        </w:rPr>
        <w:t xml:space="preserve"> учащихся 7-9 классов.</w:t>
      </w:r>
    </w:p>
    <w:p w:rsidR="00A21CA4" w:rsidRDefault="00BA1375" w:rsidP="00A21CA4">
      <w:pPr>
        <w:spacing w:line="240" w:lineRule="auto"/>
        <w:rPr>
          <w:rFonts w:ascii="Times New Roman" w:hAnsi="Times New Roman" w:cs="Times New Roman"/>
          <w:sz w:val="24"/>
          <w:szCs w:val="24"/>
        </w:rPr>
      </w:pPr>
      <w:r w:rsidRPr="00BA1375">
        <w:rPr>
          <w:rFonts w:ascii="Times New Roman" w:hAnsi="Times New Roman" w:cs="Times New Roman"/>
          <w:sz w:val="24"/>
          <w:szCs w:val="24"/>
        </w:rPr>
        <w:t xml:space="preserve">   В течение февраля - о</w:t>
      </w:r>
      <w:r w:rsidRPr="00BA1375">
        <w:rPr>
          <w:rFonts w:ascii="Times New Roman" w:eastAsia="Calibri" w:hAnsi="Times New Roman" w:cs="Times New Roman"/>
          <w:sz w:val="24"/>
          <w:szCs w:val="24"/>
        </w:rPr>
        <w:t>казание шефской помощи труженикам тыла, поздравление их с праздником, сбор гуманитарной помощи участникам СВО</w:t>
      </w:r>
      <w:r w:rsidR="00BD4830">
        <w:rPr>
          <w:rFonts w:ascii="Times New Roman" w:hAnsi="Times New Roman" w:cs="Times New Roman"/>
          <w:sz w:val="24"/>
          <w:szCs w:val="24"/>
        </w:rPr>
        <w:t>.</w:t>
      </w:r>
    </w:p>
    <w:p w:rsidR="00ED598D" w:rsidRPr="005B44FB" w:rsidRDefault="00ED598D" w:rsidP="00ED598D">
      <w:pPr>
        <w:spacing w:line="240" w:lineRule="auto"/>
        <w:rPr>
          <w:rFonts w:ascii="Times New Roman" w:hAnsi="Times New Roman" w:cs="Times New Roman"/>
          <w:sz w:val="24"/>
          <w:szCs w:val="24"/>
        </w:rPr>
      </w:pPr>
      <w:r w:rsidRPr="005B44FB">
        <w:rPr>
          <w:rFonts w:ascii="Times New Roman" w:hAnsi="Times New Roman"/>
          <w:sz w:val="24"/>
          <w:szCs w:val="24"/>
        </w:rPr>
        <w:t xml:space="preserve">  </w:t>
      </w:r>
      <w:r>
        <w:rPr>
          <w:rFonts w:ascii="Times New Roman" w:hAnsi="Times New Roman"/>
          <w:sz w:val="24"/>
          <w:szCs w:val="24"/>
        </w:rPr>
        <w:t xml:space="preserve">    </w:t>
      </w:r>
      <w:r w:rsidRPr="005B44FB">
        <w:rPr>
          <w:rFonts w:ascii="Times New Roman" w:hAnsi="Times New Roman"/>
          <w:sz w:val="24"/>
          <w:szCs w:val="24"/>
        </w:rPr>
        <w:t xml:space="preserve"> </w:t>
      </w:r>
      <w:r>
        <w:rPr>
          <w:rFonts w:ascii="Times New Roman" w:hAnsi="Times New Roman" w:cs="Times New Roman"/>
          <w:sz w:val="24"/>
          <w:szCs w:val="24"/>
        </w:rPr>
        <w:t>3</w:t>
      </w:r>
      <w:r w:rsidRPr="005B44FB">
        <w:rPr>
          <w:rFonts w:ascii="Times New Roman" w:hAnsi="Times New Roman" w:cs="Times New Roman"/>
          <w:sz w:val="24"/>
          <w:szCs w:val="24"/>
        </w:rPr>
        <w:t>-7 марта – организована и оформлена выставка  рисунков, газет ко Дню 8 Марта.                                6-7 марта -подготовка творческих поздравлений для родителей, посвящённых Международному женскому Дню.</w:t>
      </w:r>
    </w:p>
    <w:p w:rsidR="00ED598D" w:rsidRPr="00BA1375" w:rsidRDefault="00ED598D" w:rsidP="00A21CA4">
      <w:pPr>
        <w:spacing w:line="240" w:lineRule="auto"/>
        <w:rPr>
          <w:rFonts w:ascii="Times New Roman" w:hAnsi="Times New Roman" w:cs="Times New Roman"/>
          <w:sz w:val="24"/>
          <w:szCs w:val="24"/>
        </w:rPr>
      </w:pPr>
      <w:r w:rsidRPr="005B44FB">
        <w:rPr>
          <w:b/>
        </w:rPr>
        <w:t xml:space="preserve">     </w:t>
      </w:r>
      <w:r w:rsidRPr="005B44FB">
        <w:rPr>
          <w:rFonts w:ascii="Times New Roman" w:hAnsi="Times New Roman" w:cs="Times New Roman"/>
          <w:sz w:val="24"/>
          <w:szCs w:val="24"/>
        </w:rPr>
        <w:t xml:space="preserve">7 марта – члены Совета Старшеклассников, ученики школы провели праздничный концерт для пед.коллектива, сотрудников школы, посвящённый Международному </w:t>
      </w:r>
      <w:r>
        <w:rPr>
          <w:rFonts w:ascii="Times New Roman" w:hAnsi="Times New Roman" w:cs="Times New Roman"/>
          <w:sz w:val="24"/>
          <w:szCs w:val="24"/>
        </w:rPr>
        <w:t>Женскому Дню 8 Марта. Ученики 7Б</w:t>
      </w:r>
      <w:r w:rsidRPr="005B44FB">
        <w:rPr>
          <w:rFonts w:ascii="Times New Roman" w:hAnsi="Times New Roman" w:cs="Times New Roman"/>
          <w:sz w:val="24"/>
          <w:szCs w:val="24"/>
        </w:rPr>
        <w:t xml:space="preserve">, 8 класса украсили коридор, фойе газетами для проведения концерта.            </w:t>
      </w:r>
    </w:p>
    <w:p w:rsidR="00A21CA4" w:rsidRDefault="00377FC3" w:rsidP="00A21CA4">
      <w:pPr>
        <w:spacing w:line="240" w:lineRule="auto"/>
        <w:rPr>
          <w:rFonts w:ascii="Times New Roman" w:hAnsi="Times New Roman" w:cs="Times New Roman"/>
          <w:sz w:val="24"/>
          <w:szCs w:val="24"/>
        </w:rPr>
      </w:pPr>
      <w:r w:rsidRPr="00377FC3">
        <w:rPr>
          <w:rFonts w:ascii="Times New Roman" w:hAnsi="Times New Roman" w:cs="Times New Roman"/>
          <w:sz w:val="24"/>
          <w:szCs w:val="24"/>
        </w:rPr>
        <w:t xml:space="preserve">   13 марта - проведена классная встреча</w:t>
      </w:r>
      <w:r w:rsidRPr="00377FC3">
        <w:rPr>
          <w:rFonts w:ascii="Times New Roman" w:eastAsia="Calibri" w:hAnsi="Times New Roman" w:cs="Times New Roman"/>
          <w:sz w:val="24"/>
          <w:szCs w:val="24"/>
        </w:rPr>
        <w:t xml:space="preserve"> с творческой личностью, писательницей З.С.Лепихиной: «Моя судьба»</w:t>
      </w:r>
      <w:r w:rsidRPr="00377FC3">
        <w:rPr>
          <w:rFonts w:ascii="Times New Roman" w:hAnsi="Times New Roman" w:cs="Times New Roman"/>
          <w:sz w:val="24"/>
          <w:szCs w:val="24"/>
        </w:rPr>
        <w:t xml:space="preserve"> зам.директора по ВР.</w:t>
      </w:r>
      <w:r w:rsidR="00634955">
        <w:rPr>
          <w:rFonts w:ascii="Times New Roman" w:hAnsi="Times New Roman" w:cs="Times New Roman"/>
          <w:sz w:val="24"/>
          <w:szCs w:val="24"/>
        </w:rPr>
        <w:t xml:space="preserve"> Зоя Султановна рассказала о эпизодах из своей биографии, о творческом пути, познакомила учащихся 7-9 классов со своим творчеством.</w:t>
      </w:r>
    </w:p>
    <w:p w:rsidR="00061979" w:rsidRPr="005B44FB" w:rsidRDefault="00061979" w:rsidP="00061979">
      <w:pPr>
        <w:spacing w:line="240" w:lineRule="auto"/>
        <w:rPr>
          <w:rFonts w:ascii="Times New Roman" w:hAnsi="Times New Roman" w:cs="Times New Roman"/>
          <w:sz w:val="24"/>
          <w:szCs w:val="24"/>
        </w:rPr>
      </w:pPr>
      <w:r>
        <w:rPr>
          <w:rFonts w:ascii="Times New Roman" w:hAnsi="Times New Roman" w:cs="Times New Roman"/>
          <w:sz w:val="24"/>
          <w:szCs w:val="24"/>
        </w:rPr>
        <w:t xml:space="preserve">    С 17 по 21</w:t>
      </w:r>
      <w:r w:rsidRPr="005B44FB">
        <w:rPr>
          <w:rFonts w:ascii="Times New Roman" w:hAnsi="Times New Roman" w:cs="Times New Roman"/>
          <w:sz w:val="24"/>
          <w:szCs w:val="24"/>
        </w:rPr>
        <w:t xml:space="preserve"> марта – организована выставка поделок, рисунков, газет, посвящённая Масленице.</w:t>
      </w:r>
    </w:p>
    <w:p w:rsidR="00061979" w:rsidRPr="005B44FB" w:rsidRDefault="00061979" w:rsidP="00061979">
      <w:pPr>
        <w:spacing w:line="240" w:lineRule="auto"/>
        <w:rPr>
          <w:rFonts w:ascii="Times New Roman" w:hAnsi="Times New Roman" w:cs="Times New Roman"/>
          <w:sz w:val="24"/>
          <w:szCs w:val="24"/>
        </w:rPr>
      </w:pPr>
      <w:r>
        <w:rPr>
          <w:rFonts w:ascii="Times New Roman" w:hAnsi="Times New Roman"/>
          <w:sz w:val="24"/>
          <w:szCs w:val="24"/>
        </w:rPr>
        <w:t xml:space="preserve">     20</w:t>
      </w:r>
      <w:r w:rsidRPr="005B44FB">
        <w:rPr>
          <w:rFonts w:ascii="Times New Roman" w:hAnsi="Times New Roman"/>
          <w:sz w:val="24"/>
          <w:szCs w:val="24"/>
        </w:rPr>
        <w:t xml:space="preserve"> марта – проведён общешкольный праздник «Весёлая Масленица». Учащиеся 1-9 классов совместно с родителями оформили праздничные столы с угощениями. Весёлые ведущие совместно с зам.директора по ВР проводили  мероприятие: были проведены игры, викторина, отгадывали загадки, были исполнены стихи о Масленице, потешки, песни «Пришла к нам Масленица», «Ой, блины, блины, блины», «Бабушка испеки оладушки». Ученики 1-9 классов приняли участие во всех мероприятиях. Все участники поздравили учителей, учащихся, присутствующих родителей весёлыми стихами, раздали угощения. Ученики каждого класса принимали гостей с шутками и похвалой. Было изготовлено Чучело </w:t>
      </w:r>
      <w:r>
        <w:rPr>
          <w:rFonts w:ascii="Times New Roman" w:hAnsi="Times New Roman"/>
          <w:sz w:val="24"/>
          <w:szCs w:val="24"/>
        </w:rPr>
        <w:t xml:space="preserve">- Масленица. </w:t>
      </w:r>
      <w:r w:rsidRPr="005B44FB">
        <w:rPr>
          <w:rFonts w:ascii="Times New Roman" w:hAnsi="Times New Roman"/>
          <w:sz w:val="24"/>
          <w:szCs w:val="24"/>
        </w:rPr>
        <w:t>Праздник получился ярким, красочным, весёлым!</w:t>
      </w:r>
    </w:p>
    <w:p w:rsidR="00605E05" w:rsidRPr="005B44FB" w:rsidRDefault="00605E05" w:rsidP="00605E05">
      <w:pPr>
        <w:spacing w:line="240" w:lineRule="auto"/>
        <w:rPr>
          <w:rFonts w:ascii="Times New Roman" w:hAnsi="Times New Roman" w:cs="Times New Roman"/>
          <w:sz w:val="24"/>
          <w:szCs w:val="24"/>
        </w:rPr>
      </w:pPr>
      <w:r>
        <w:rPr>
          <w:rFonts w:ascii="Times New Roman" w:hAnsi="Times New Roman" w:cs="Times New Roman"/>
          <w:sz w:val="24"/>
          <w:szCs w:val="24"/>
        </w:rPr>
        <w:t xml:space="preserve">   7</w:t>
      </w:r>
      <w:r w:rsidRPr="005B44FB">
        <w:rPr>
          <w:rFonts w:ascii="Times New Roman" w:hAnsi="Times New Roman" w:cs="Times New Roman"/>
          <w:sz w:val="24"/>
          <w:szCs w:val="24"/>
        </w:rPr>
        <w:t xml:space="preserve"> апреля – проведён День Здоровья, для учащихся 1-9 классов со спортивными соревнованиями по различным видам, затем проведён кросс, весёлые эстафеты, биатлон учителем ФЗК и зам.директора по ВР</w:t>
      </w:r>
      <w:r w:rsidR="00956586">
        <w:rPr>
          <w:rFonts w:ascii="Times New Roman" w:hAnsi="Times New Roman" w:cs="Times New Roman"/>
          <w:sz w:val="24"/>
          <w:szCs w:val="24"/>
        </w:rPr>
        <w:t xml:space="preserve"> с ведущими 7А, 7Б классов</w:t>
      </w:r>
      <w:r w:rsidRPr="005B44FB">
        <w:rPr>
          <w:rFonts w:ascii="Times New Roman" w:hAnsi="Times New Roman" w:cs="Times New Roman"/>
          <w:sz w:val="24"/>
          <w:szCs w:val="24"/>
        </w:rPr>
        <w:t>. Завершилось мероприятие общим флеш-мобом</w:t>
      </w:r>
      <w:r w:rsidR="00956586">
        <w:rPr>
          <w:rFonts w:ascii="Times New Roman" w:hAnsi="Times New Roman" w:cs="Times New Roman"/>
          <w:sz w:val="24"/>
          <w:szCs w:val="24"/>
        </w:rPr>
        <w:t>, который провели ученицы 7Б класса с учителем музыки, затем были  подведены итоги</w:t>
      </w:r>
      <w:r w:rsidRPr="005B44FB">
        <w:rPr>
          <w:rFonts w:ascii="Times New Roman" w:hAnsi="Times New Roman" w:cs="Times New Roman"/>
          <w:sz w:val="24"/>
          <w:szCs w:val="24"/>
        </w:rPr>
        <w:t>.</w:t>
      </w:r>
    </w:p>
    <w:p w:rsidR="002240D4" w:rsidRDefault="002240D4" w:rsidP="002240D4">
      <w:pPr>
        <w:spacing w:line="240" w:lineRule="auto"/>
        <w:rPr>
          <w:rFonts w:ascii="Times New Roman" w:hAnsi="Times New Roman" w:cs="Times New Roman"/>
          <w:sz w:val="24"/>
          <w:szCs w:val="24"/>
        </w:rPr>
      </w:pPr>
      <w:r>
        <w:rPr>
          <w:rFonts w:ascii="Times New Roman" w:hAnsi="Times New Roman" w:cs="Times New Roman"/>
          <w:sz w:val="24"/>
          <w:szCs w:val="24"/>
        </w:rPr>
        <w:t xml:space="preserve">    7</w:t>
      </w:r>
      <w:r w:rsidRPr="005B44FB">
        <w:rPr>
          <w:rFonts w:ascii="Times New Roman" w:hAnsi="Times New Roman" w:cs="Times New Roman"/>
          <w:sz w:val="24"/>
          <w:szCs w:val="24"/>
        </w:rPr>
        <w:t xml:space="preserve"> апреля – классными руководителями 1-9 классов проведены тематические классные часы, беседы, посвящённые Дню Космонавтики, для учащихся 1-9 классов в рамках «Разговора о важном», показаны презентации, фильмы о первом полёте человека в космос, о Ю.А. Гагарине; </w:t>
      </w:r>
    </w:p>
    <w:p w:rsidR="002240D4" w:rsidRPr="005B44FB" w:rsidRDefault="002240D4" w:rsidP="002240D4">
      <w:pPr>
        <w:spacing w:line="240" w:lineRule="auto"/>
        <w:rPr>
          <w:rFonts w:ascii="Times New Roman" w:hAnsi="Times New Roman" w:cs="Times New Roman"/>
          <w:sz w:val="24"/>
          <w:szCs w:val="24"/>
        </w:rPr>
      </w:pPr>
      <w:r>
        <w:rPr>
          <w:rFonts w:ascii="Times New Roman" w:hAnsi="Times New Roman" w:cs="Times New Roman"/>
          <w:sz w:val="24"/>
          <w:szCs w:val="24"/>
        </w:rPr>
        <w:t xml:space="preserve">    7-11</w:t>
      </w:r>
      <w:r w:rsidRPr="005B44FB">
        <w:rPr>
          <w:rFonts w:ascii="Times New Roman" w:hAnsi="Times New Roman" w:cs="Times New Roman"/>
          <w:sz w:val="24"/>
          <w:szCs w:val="24"/>
        </w:rPr>
        <w:t xml:space="preserve"> апреля – оформлена выставка рисунков, поделок</w:t>
      </w:r>
      <w:r>
        <w:rPr>
          <w:rFonts w:ascii="Times New Roman" w:hAnsi="Times New Roman"/>
          <w:sz w:val="24"/>
          <w:szCs w:val="24"/>
        </w:rPr>
        <w:t>,</w:t>
      </w:r>
      <w:r w:rsidRPr="005B44FB">
        <w:t xml:space="preserve"> </w:t>
      </w:r>
      <w:r>
        <w:rPr>
          <w:rFonts w:ascii="Times New Roman" w:hAnsi="Times New Roman" w:cs="Times New Roman"/>
          <w:sz w:val="24"/>
          <w:szCs w:val="24"/>
        </w:rPr>
        <w:t>посвящённая</w:t>
      </w:r>
      <w:r w:rsidRPr="005B44FB">
        <w:rPr>
          <w:rFonts w:ascii="Times New Roman" w:hAnsi="Times New Roman" w:cs="Times New Roman"/>
          <w:sz w:val="24"/>
          <w:szCs w:val="24"/>
        </w:rPr>
        <w:t xml:space="preserve"> Дню Космонавтики</w:t>
      </w:r>
      <w:r>
        <w:rPr>
          <w:rFonts w:ascii="Times New Roman" w:hAnsi="Times New Roman" w:cs="Times New Roman"/>
          <w:sz w:val="24"/>
          <w:szCs w:val="24"/>
        </w:rPr>
        <w:t xml:space="preserve"> учащихся  1-9 классов..</w:t>
      </w:r>
    </w:p>
    <w:p w:rsidR="002240D4" w:rsidRPr="005B44FB" w:rsidRDefault="002240D4" w:rsidP="002240D4">
      <w:pPr>
        <w:spacing w:line="240" w:lineRule="auto"/>
      </w:pPr>
      <w:r>
        <w:rPr>
          <w:rFonts w:ascii="Times New Roman" w:hAnsi="Times New Roman" w:cs="Times New Roman"/>
          <w:sz w:val="24"/>
          <w:szCs w:val="24"/>
        </w:rPr>
        <w:t xml:space="preserve">    14-18</w:t>
      </w:r>
      <w:r w:rsidRPr="005B44FB">
        <w:rPr>
          <w:rFonts w:ascii="Times New Roman" w:hAnsi="Times New Roman" w:cs="Times New Roman"/>
          <w:sz w:val="24"/>
          <w:szCs w:val="24"/>
        </w:rPr>
        <w:t xml:space="preserve"> апреля – офор</w:t>
      </w:r>
      <w:r>
        <w:rPr>
          <w:rFonts w:ascii="Times New Roman" w:hAnsi="Times New Roman" w:cs="Times New Roman"/>
          <w:sz w:val="24"/>
          <w:szCs w:val="24"/>
        </w:rPr>
        <w:t>млена выставка рисунков, газет</w:t>
      </w:r>
      <w:r>
        <w:rPr>
          <w:rFonts w:ascii="Times New Roman" w:hAnsi="Times New Roman"/>
          <w:sz w:val="24"/>
          <w:szCs w:val="24"/>
        </w:rPr>
        <w:t xml:space="preserve"> </w:t>
      </w:r>
      <w:r w:rsidRPr="005B44FB">
        <w:rPr>
          <w:rFonts w:ascii="Times New Roman" w:hAnsi="Times New Roman" w:cs="Times New Roman"/>
          <w:sz w:val="24"/>
          <w:szCs w:val="24"/>
        </w:rPr>
        <w:t xml:space="preserve"> п</w:t>
      </w:r>
      <w:r>
        <w:rPr>
          <w:rFonts w:ascii="Times New Roman" w:hAnsi="Times New Roman" w:cs="Times New Roman"/>
          <w:sz w:val="24"/>
          <w:szCs w:val="24"/>
        </w:rPr>
        <w:t>о теме: «Мы за ЗОЖ» учащихся 1-9</w:t>
      </w:r>
      <w:r w:rsidRPr="005B44FB">
        <w:rPr>
          <w:rFonts w:ascii="Times New Roman" w:hAnsi="Times New Roman" w:cs="Times New Roman"/>
          <w:sz w:val="24"/>
          <w:szCs w:val="24"/>
        </w:rPr>
        <w:t>классов.</w:t>
      </w:r>
    </w:p>
    <w:p w:rsidR="002240D4" w:rsidRPr="005B44FB" w:rsidRDefault="002240D4" w:rsidP="002240D4">
      <w:pPr>
        <w:spacing w:line="240" w:lineRule="auto"/>
      </w:pPr>
      <w:r w:rsidRPr="005B44FB">
        <w:rPr>
          <w:rFonts w:ascii="Times New Roman" w:hAnsi="Times New Roman" w:cs="Times New Roman"/>
          <w:sz w:val="24"/>
          <w:szCs w:val="24"/>
        </w:rPr>
        <w:t xml:space="preserve">    В течение месяца проходил Месячник Здоровья, где проводились соревнования для учащихся 1-9 классов, соревнования по футболу, волейболу, теннису. </w:t>
      </w:r>
    </w:p>
    <w:p w:rsidR="002240D4" w:rsidRPr="005B44FB" w:rsidRDefault="002240D4" w:rsidP="002240D4">
      <w:pPr>
        <w:pStyle w:val="af8"/>
        <w:rPr>
          <w:rFonts w:ascii="Times New Roman" w:hAnsi="Times New Roman" w:cs="Times New Roman"/>
          <w:sz w:val="24"/>
          <w:szCs w:val="24"/>
        </w:rPr>
      </w:pPr>
      <w:r>
        <w:rPr>
          <w:rFonts w:ascii="Times New Roman" w:hAnsi="Times New Roman" w:cs="Times New Roman"/>
          <w:sz w:val="24"/>
          <w:szCs w:val="24"/>
        </w:rPr>
        <w:t xml:space="preserve">    21-23</w:t>
      </w:r>
      <w:r w:rsidRPr="005B44FB">
        <w:rPr>
          <w:rFonts w:ascii="Times New Roman" w:hAnsi="Times New Roman" w:cs="Times New Roman"/>
          <w:sz w:val="24"/>
          <w:szCs w:val="24"/>
        </w:rPr>
        <w:t xml:space="preserve"> апреля - организована и проведена выставка рисунков, творческих работ детских поделок  ко Дню Земли.   </w:t>
      </w:r>
    </w:p>
    <w:p w:rsidR="002240D4" w:rsidRPr="005B44FB" w:rsidRDefault="002240D4" w:rsidP="002240D4">
      <w:pPr>
        <w:spacing w:line="240" w:lineRule="auto"/>
        <w:rPr>
          <w:rFonts w:ascii="Times New Roman" w:hAnsi="Times New Roman" w:cs="Times New Roman"/>
          <w:sz w:val="24"/>
          <w:szCs w:val="24"/>
        </w:rPr>
      </w:pPr>
      <w:r w:rsidRPr="005B44FB">
        <w:rPr>
          <w:rFonts w:ascii="Times New Roman" w:hAnsi="Times New Roman" w:cs="Times New Roman"/>
          <w:sz w:val="24"/>
          <w:szCs w:val="24"/>
        </w:rPr>
        <w:t xml:space="preserve">    В апреле  – проведены просмотры  фильмов о ЗОЖ для учащихся 1-4 кл., о ВОв для учащихся 5-9 кл.;</w:t>
      </w:r>
      <w:r>
        <w:rPr>
          <w:rFonts w:ascii="Times New Roman" w:hAnsi="Times New Roman" w:cs="Times New Roman"/>
          <w:sz w:val="24"/>
          <w:szCs w:val="24"/>
        </w:rPr>
        <w:t xml:space="preserve"> учителем истории для учащихся 8</w:t>
      </w:r>
      <w:r w:rsidRPr="005B44FB">
        <w:rPr>
          <w:rFonts w:ascii="Times New Roman" w:hAnsi="Times New Roman" w:cs="Times New Roman"/>
          <w:sz w:val="24"/>
          <w:szCs w:val="24"/>
        </w:rPr>
        <w:t>-9 классов проведены бесед</w:t>
      </w:r>
      <w:r>
        <w:rPr>
          <w:rFonts w:ascii="Times New Roman" w:hAnsi="Times New Roman" w:cs="Times New Roman"/>
          <w:sz w:val="24"/>
          <w:szCs w:val="24"/>
        </w:rPr>
        <w:t>ы о ВОв, беседы для учащихся 1-7</w:t>
      </w:r>
      <w:r w:rsidRPr="005B44FB">
        <w:rPr>
          <w:rFonts w:ascii="Times New Roman" w:hAnsi="Times New Roman" w:cs="Times New Roman"/>
          <w:sz w:val="24"/>
          <w:szCs w:val="24"/>
        </w:rPr>
        <w:t xml:space="preserve"> классов классными руководителями.</w:t>
      </w:r>
    </w:p>
    <w:p w:rsidR="002240D4" w:rsidRDefault="002240D4" w:rsidP="002240D4">
      <w:pPr>
        <w:spacing w:line="240" w:lineRule="auto"/>
        <w:rPr>
          <w:rFonts w:ascii="Times New Roman" w:hAnsi="Times New Roman" w:cs="Times New Roman"/>
          <w:sz w:val="24"/>
          <w:szCs w:val="24"/>
        </w:rPr>
      </w:pPr>
      <w:r>
        <w:rPr>
          <w:rFonts w:ascii="Times New Roman" w:hAnsi="Times New Roman" w:cs="Times New Roman"/>
          <w:sz w:val="24"/>
          <w:szCs w:val="24"/>
        </w:rPr>
        <w:t xml:space="preserve">  С 23 по 30</w:t>
      </w:r>
      <w:r w:rsidRPr="005B44FB">
        <w:rPr>
          <w:rFonts w:ascii="Times New Roman" w:hAnsi="Times New Roman" w:cs="Times New Roman"/>
          <w:sz w:val="24"/>
          <w:szCs w:val="24"/>
        </w:rPr>
        <w:t xml:space="preserve"> </w:t>
      </w:r>
      <w:r>
        <w:rPr>
          <w:rFonts w:ascii="Times New Roman" w:hAnsi="Times New Roman" w:cs="Times New Roman"/>
          <w:sz w:val="24"/>
          <w:szCs w:val="24"/>
        </w:rPr>
        <w:t xml:space="preserve">апреля </w:t>
      </w:r>
      <w:r w:rsidRPr="005B44FB">
        <w:rPr>
          <w:rFonts w:ascii="Times New Roman" w:hAnsi="Times New Roman" w:cs="Times New Roman"/>
          <w:sz w:val="24"/>
          <w:szCs w:val="24"/>
        </w:rPr>
        <w:t xml:space="preserve">были оформлены выставки рисунков по темам: «Светлая Пасха», «1МАЯ – День Мира, Весны и труда». </w:t>
      </w:r>
    </w:p>
    <w:p w:rsidR="00822725" w:rsidRDefault="00822725" w:rsidP="00822725">
      <w:pPr>
        <w:spacing w:line="240" w:lineRule="auto"/>
        <w:rPr>
          <w:rFonts w:ascii="Times New Roman" w:hAnsi="Times New Roman" w:cs="Times New Roman"/>
          <w:sz w:val="24"/>
          <w:szCs w:val="24"/>
        </w:rPr>
      </w:pPr>
      <w:r>
        <w:rPr>
          <w:rFonts w:ascii="Times New Roman" w:hAnsi="Times New Roman" w:cs="Times New Roman"/>
          <w:sz w:val="24"/>
          <w:szCs w:val="24"/>
        </w:rPr>
        <w:t xml:space="preserve">     25 апреля – 07</w:t>
      </w:r>
      <w:r w:rsidRPr="005B44FB">
        <w:rPr>
          <w:rFonts w:ascii="Times New Roman" w:hAnsi="Times New Roman" w:cs="Times New Roman"/>
          <w:sz w:val="24"/>
          <w:szCs w:val="24"/>
        </w:rPr>
        <w:t xml:space="preserve"> мая – облагородили территорию Памятника погибшим воинам-односельчанам на территории школы.</w:t>
      </w:r>
    </w:p>
    <w:p w:rsidR="00822725" w:rsidRPr="005B44FB" w:rsidRDefault="00822725" w:rsidP="0082272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В апреле ученики 7Б класса посетили «Музей Боевой Славы</w:t>
      </w:r>
      <w:r w:rsidRPr="00921E14">
        <w:rPr>
          <w:rFonts w:ascii="Times New Roman" w:hAnsi="Times New Roman" w:cs="Times New Roman"/>
          <w:sz w:val="24"/>
          <w:szCs w:val="24"/>
        </w:rPr>
        <w:t>»</w:t>
      </w:r>
      <w:r>
        <w:rPr>
          <w:rFonts w:ascii="Times New Roman" w:hAnsi="Times New Roman" w:cs="Times New Roman"/>
          <w:sz w:val="24"/>
          <w:szCs w:val="24"/>
        </w:rPr>
        <w:t xml:space="preserve"> Пост № 1,</w:t>
      </w:r>
      <w:r w:rsidRPr="00610DA2">
        <w:rPr>
          <w:rFonts w:ascii="Times New Roman" w:hAnsi="Times New Roman"/>
          <w:sz w:val="24"/>
          <w:szCs w:val="24"/>
        </w:rPr>
        <w:t xml:space="preserve"> </w:t>
      </w:r>
      <w:r w:rsidRPr="005B44FB">
        <w:rPr>
          <w:rFonts w:ascii="Times New Roman" w:hAnsi="Times New Roman"/>
          <w:sz w:val="24"/>
          <w:szCs w:val="24"/>
        </w:rPr>
        <w:t>возложены цветы к</w:t>
      </w:r>
      <w:r>
        <w:rPr>
          <w:rFonts w:ascii="Times New Roman" w:hAnsi="Times New Roman"/>
          <w:sz w:val="24"/>
          <w:szCs w:val="24"/>
        </w:rPr>
        <w:t xml:space="preserve"> Мемориалу «Огонь Вечной Славы»,к Памятнику Лётчикам-освободителям, прошли по Аллее Славы.</w:t>
      </w:r>
      <w:r>
        <w:rPr>
          <w:rFonts w:ascii="Times New Roman" w:hAnsi="Times New Roman" w:cs="Times New Roman"/>
          <w:sz w:val="24"/>
          <w:szCs w:val="24"/>
        </w:rPr>
        <w:t xml:space="preserve"> </w:t>
      </w:r>
    </w:p>
    <w:p w:rsidR="00822725" w:rsidRPr="005B44FB" w:rsidRDefault="00822725" w:rsidP="00822725">
      <w:pPr>
        <w:spacing w:line="240" w:lineRule="auto"/>
        <w:rPr>
          <w:rFonts w:ascii="Times New Roman" w:hAnsi="Times New Roman"/>
          <w:sz w:val="24"/>
          <w:szCs w:val="24"/>
        </w:rPr>
      </w:pPr>
      <w:r w:rsidRPr="005B44FB">
        <w:rPr>
          <w:rFonts w:ascii="Times New Roman" w:hAnsi="Times New Roman" w:cs="Times New Roman"/>
          <w:sz w:val="24"/>
          <w:szCs w:val="24"/>
        </w:rPr>
        <w:t xml:space="preserve">      В апреле-мае месяце коллектив учащихся и учителей приняли участие  во</w:t>
      </w:r>
      <w:r w:rsidRPr="005B44FB">
        <w:rPr>
          <w:rFonts w:ascii="Times New Roman" w:hAnsi="Times New Roman"/>
          <w:sz w:val="24"/>
          <w:szCs w:val="24"/>
        </w:rPr>
        <w:t xml:space="preserve"> Всероссийских акциях: «Окна Победы», «Георгиевская ленточка», «Бессмертный полк», «Свеча Памяти», «Сад Памяти», «Песни Победы».</w:t>
      </w:r>
    </w:p>
    <w:p w:rsidR="00657B4D" w:rsidRPr="005B44FB" w:rsidRDefault="00657B4D" w:rsidP="00657B4D">
      <w:pPr>
        <w:spacing w:line="240" w:lineRule="auto"/>
        <w:rPr>
          <w:rFonts w:ascii="Times New Roman" w:hAnsi="Times New Roman"/>
          <w:sz w:val="24"/>
          <w:szCs w:val="24"/>
        </w:rPr>
      </w:pPr>
      <w:r>
        <w:rPr>
          <w:rFonts w:ascii="Times New Roman" w:hAnsi="Times New Roman"/>
          <w:sz w:val="24"/>
          <w:szCs w:val="24"/>
        </w:rPr>
        <w:t xml:space="preserve">     7 мая – проведена </w:t>
      </w:r>
      <w:r w:rsidRPr="005B44FB">
        <w:rPr>
          <w:rFonts w:ascii="Times New Roman" w:hAnsi="Times New Roman"/>
          <w:sz w:val="24"/>
          <w:szCs w:val="24"/>
        </w:rPr>
        <w:t>торжественная линейка «Поклонимся великим тем годам…»</w:t>
      </w:r>
      <w:r>
        <w:rPr>
          <w:rFonts w:ascii="Times New Roman" w:hAnsi="Times New Roman"/>
          <w:sz w:val="24"/>
          <w:szCs w:val="24"/>
        </w:rPr>
        <w:t xml:space="preserve">, посвящённая        80-летию Великой Победы </w:t>
      </w:r>
      <w:r w:rsidRPr="005B44FB">
        <w:rPr>
          <w:rFonts w:ascii="Times New Roman" w:hAnsi="Times New Roman"/>
          <w:sz w:val="24"/>
          <w:szCs w:val="24"/>
        </w:rPr>
        <w:t>для учащихся 1-9 классов зам.директора по ВР, членами Совета старшеклассников; члены отряда «Юнармия»</w:t>
      </w:r>
      <w:r>
        <w:rPr>
          <w:rFonts w:ascii="Times New Roman" w:hAnsi="Times New Roman"/>
          <w:sz w:val="24"/>
          <w:szCs w:val="24"/>
        </w:rPr>
        <w:t>, представители от 1-9 классов</w:t>
      </w:r>
      <w:r w:rsidRPr="005B44FB">
        <w:rPr>
          <w:rFonts w:ascii="Times New Roman" w:hAnsi="Times New Roman"/>
          <w:sz w:val="24"/>
          <w:szCs w:val="24"/>
        </w:rPr>
        <w:t xml:space="preserve"> возложили цветы к Памятнику погибших воинов-односельчан</w:t>
      </w:r>
      <w:r>
        <w:rPr>
          <w:rFonts w:ascii="Times New Roman" w:hAnsi="Times New Roman"/>
          <w:sz w:val="24"/>
          <w:szCs w:val="24"/>
        </w:rPr>
        <w:t xml:space="preserve">; администрация школы, классные руководители 1-9 классов провели акцию </w:t>
      </w:r>
      <w:r w:rsidRPr="005B44FB">
        <w:rPr>
          <w:rFonts w:ascii="Times New Roman" w:hAnsi="Times New Roman"/>
          <w:sz w:val="24"/>
          <w:szCs w:val="24"/>
        </w:rPr>
        <w:t>«Свеча Памяти»,</w:t>
      </w:r>
      <w:r w:rsidRPr="001871B2">
        <w:rPr>
          <w:rFonts w:ascii="Times New Roman" w:hAnsi="Times New Roman"/>
          <w:sz w:val="24"/>
          <w:szCs w:val="24"/>
        </w:rPr>
        <w:t xml:space="preserve"> </w:t>
      </w:r>
      <w:r>
        <w:rPr>
          <w:rFonts w:ascii="Times New Roman" w:hAnsi="Times New Roman"/>
          <w:sz w:val="24"/>
          <w:szCs w:val="24"/>
        </w:rPr>
        <w:t xml:space="preserve">ученики приняли участие в акции </w:t>
      </w:r>
      <w:r w:rsidRPr="005B44FB">
        <w:rPr>
          <w:rFonts w:ascii="Times New Roman" w:hAnsi="Times New Roman"/>
          <w:sz w:val="24"/>
          <w:szCs w:val="24"/>
        </w:rPr>
        <w:t>«Бессмертный полк»,</w:t>
      </w:r>
      <w:r w:rsidRPr="001871B2">
        <w:rPr>
          <w:rFonts w:ascii="Times New Roman" w:hAnsi="Times New Roman"/>
          <w:sz w:val="24"/>
          <w:szCs w:val="24"/>
        </w:rPr>
        <w:t xml:space="preserve"> </w:t>
      </w:r>
      <w:r>
        <w:rPr>
          <w:rFonts w:ascii="Times New Roman" w:hAnsi="Times New Roman"/>
          <w:sz w:val="24"/>
          <w:szCs w:val="24"/>
        </w:rPr>
        <w:t>«Песни Победы», исполнили песни «Катюша»,</w:t>
      </w:r>
      <w:r w:rsidRPr="000129F5">
        <w:rPr>
          <w:rFonts w:ascii="Times New Roman" w:hAnsi="Times New Roman"/>
          <w:sz w:val="24"/>
          <w:szCs w:val="24"/>
        </w:rPr>
        <w:t xml:space="preserve"> </w:t>
      </w:r>
      <w:r>
        <w:rPr>
          <w:rFonts w:ascii="Times New Roman" w:hAnsi="Times New Roman"/>
          <w:sz w:val="24"/>
          <w:szCs w:val="24"/>
        </w:rPr>
        <w:t>«День Победы».</w:t>
      </w:r>
    </w:p>
    <w:p w:rsidR="00061979" w:rsidRPr="00377FC3" w:rsidRDefault="00657B4D" w:rsidP="00A21CA4">
      <w:pPr>
        <w:spacing w:line="240" w:lineRule="auto"/>
        <w:rPr>
          <w:rFonts w:ascii="Times New Roman" w:hAnsi="Times New Roman" w:cs="Times New Roman"/>
          <w:sz w:val="24"/>
          <w:szCs w:val="24"/>
        </w:rPr>
      </w:pPr>
      <w:r>
        <w:rPr>
          <w:rFonts w:ascii="Times New Roman" w:hAnsi="Times New Roman" w:cs="Times New Roman"/>
          <w:sz w:val="24"/>
          <w:szCs w:val="24"/>
        </w:rPr>
        <w:t>24</w:t>
      </w:r>
      <w:r w:rsidRPr="005B44FB">
        <w:rPr>
          <w:rFonts w:ascii="Times New Roman" w:hAnsi="Times New Roman" w:cs="Times New Roman"/>
          <w:sz w:val="24"/>
          <w:szCs w:val="24"/>
        </w:rPr>
        <w:t xml:space="preserve"> мая – проведена торжественная линейка «Последний звонок» для учащихся 1-9 кл., первоклассники поздравляли Выпускников, напутственные пожелания прозвучали от директора, классного руководителя, родителей 9 класса. Затем Выпускники выступили с ответными стихами для учителей, станцевали красивый «Вальс», выпустили шары с пожеланиями под аплодисменты всех учеников, учителей, родителей. Они первыми покинули линейку, пошли на тематический  классный час по теме: «Прощай, школа!», где была показана презентация, прозвучали стихи для учеников и уч</w:t>
      </w:r>
      <w:r>
        <w:rPr>
          <w:rFonts w:ascii="Times New Roman" w:hAnsi="Times New Roman" w:cs="Times New Roman"/>
          <w:sz w:val="24"/>
          <w:szCs w:val="24"/>
        </w:rPr>
        <w:t xml:space="preserve">ителей.                                                                                                                                                                      </w:t>
      </w:r>
      <w:r w:rsidRPr="005B44FB">
        <w:rPr>
          <w:rFonts w:ascii="Times New Roman" w:hAnsi="Times New Roman" w:cs="Times New Roman"/>
          <w:sz w:val="24"/>
          <w:szCs w:val="24"/>
        </w:rPr>
        <w:t xml:space="preserve"> </w:t>
      </w:r>
    </w:p>
    <w:p w:rsidR="00535E18" w:rsidRDefault="00A21CA4" w:rsidP="00535E18">
      <w:pPr>
        <w:spacing w:line="240" w:lineRule="auto"/>
        <w:rPr>
          <w:rFonts w:ascii="Times New Roman" w:hAnsi="Times New Roman" w:cs="Times New Roman"/>
          <w:sz w:val="24"/>
          <w:szCs w:val="24"/>
        </w:rPr>
      </w:pPr>
      <w:r>
        <w:rPr>
          <w:rFonts w:ascii="Times New Roman" w:hAnsi="Times New Roman" w:cs="Times New Roman"/>
          <w:sz w:val="24"/>
          <w:szCs w:val="24"/>
        </w:rPr>
        <w:t>В течение года функционировали лекторские группы, которые проводили тематические беседы для учащихся школы, различные акции, члены Совета Старшеклассников проводили общешкольные мероприятия для кл.</w:t>
      </w:r>
      <w:r w:rsidR="00535E18">
        <w:rPr>
          <w:rFonts w:ascii="Times New Roman" w:hAnsi="Times New Roman" w:cs="Times New Roman"/>
          <w:sz w:val="24"/>
          <w:szCs w:val="24"/>
        </w:rPr>
        <w:t xml:space="preserve"> </w:t>
      </w:r>
      <w:r>
        <w:rPr>
          <w:rFonts w:ascii="Times New Roman" w:hAnsi="Times New Roman" w:cs="Times New Roman"/>
          <w:sz w:val="24"/>
          <w:szCs w:val="24"/>
        </w:rPr>
        <w:t>руководителей и родителей школы</w:t>
      </w:r>
      <w:r w:rsidR="00535E18">
        <w:rPr>
          <w:rFonts w:ascii="Times New Roman" w:hAnsi="Times New Roman" w:cs="Times New Roman"/>
          <w:sz w:val="24"/>
          <w:szCs w:val="24"/>
        </w:rPr>
        <w:t>.</w:t>
      </w:r>
    </w:p>
    <w:p w:rsidR="00A21CA4" w:rsidRPr="0096252F" w:rsidRDefault="00535E18" w:rsidP="00535E18">
      <w:pPr>
        <w:spacing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0096252F">
        <w:rPr>
          <w:rFonts w:ascii="Times New Roman" w:hAnsi="Times New Roman" w:cs="Times New Roman"/>
          <w:b/>
          <w:bCs/>
          <w:sz w:val="24"/>
          <w:szCs w:val="24"/>
        </w:rPr>
        <w:t xml:space="preserve"> </w:t>
      </w:r>
      <w:r w:rsidR="00B1019E">
        <w:rPr>
          <w:rFonts w:ascii="Times New Roman" w:hAnsi="Times New Roman" w:cs="Times New Roman"/>
          <w:b/>
          <w:bCs/>
          <w:sz w:val="24"/>
          <w:szCs w:val="24"/>
        </w:rPr>
        <w:t>5.9.</w:t>
      </w:r>
      <w:r w:rsidR="0096252F">
        <w:rPr>
          <w:rFonts w:ascii="Times New Roman" w:hAnsi="Times New Roman" w:cs="Times New Roman"/>
          <w:b/>
          <w:bCs/>
          <w:sz w:val="24"/>
          <w:szCs w:val="24"/>
        </w:rPr>
        <w:t xml:space="preserve"> </w:t>
      </w:r>
      <w:r w:rsidR="00A21CA4" w:rsidRPr="0096252F">
        <w:rPr>
          <w:rFonts w:ascii="Times New Roman" w:hAnsi="Times New Roman" w:cs="Times New Roman"/>
          <w:b/>
          <w:bCs/>
          <w:sz w:val="24"/>
          <w:szCs w:val="24"/>
        </w:rPr>
        <w:t>Трудовое воспитание</w:t>
      </w:r>
    </w:p>
    <w:p w:rsidR="00A21CA4" w:rsidRPr="00401BCC" w:rsidRDefault="00A21CA4" w:rsidP="00A21CA4">
      <w:pPr>
        <w:spacing w:before="100" w:beforeAutospacing="1" w:after="0" w:line="240" w:lineRule="auto"/>
        <w:rPr>
          <w:rFonts w:ascii="Times New Roman" w:hAnsi="Times New Roman" w:cs="Times New Roman"/>
          <w:bCs/>
          <w:sz w:val="24"/>
          <w:szCs w:val="24"/>
        </w:rPr>
      </w:pPr>
      <w:r w:rsidRPr="00401BCC">
        <w:rPr>
          <w:rFonts w:ascii="Times New Roman" w:hAnsi="Times New Roman" w:cs="Times New Roman"/>
          <w:b/>
          <w:bCs/>
          <w:sz w:val="24"/>
          <w:szCs w:val="24"/>
        </w:rPr>
        <w:t xml:space="preserve">Цель: </w:t>
      </w:r>
      <w:r w:rsidRPr="00401BCC">
        <w:rPr>
          <w:rFonts w:ascii="Times New Roman" w:hAnsi="Times New Roman" w:cs="Times New Roman"/>
          <w:bCs/>
          <w:sz w:val="24"/>
          <w:szCs w:val="24"/>
        </w:rPr>
        <w:t>прививать бережное отношение к шко</w:t>
      </w:r>
      <w:r>
        <w:rPr>
          <w:rFonts w:ascii="Times New Roman" w:hAnsi="Times New Roman" w:cs="Times New Roman"/>
          <w:bCs/>
          <w:sz w:val="24"/>
          <w:szCs w:val="24"/>
        </w:rPr>
        <w:t>льному имуществу, к зданию школы</w:t>
      </w:r>
      <w:r w:rsidRPr="00401BCC">
        <w:rPr>
          <w:rFonts w:ascii="Times New Roman" w:hAnsi="Times New Roman" w:cs="Times New Roman"/>
          <w:bCs/>
          <w:sz w:val="24"/>
          <w:szCs w:val="24"/>
        </w:rPr>
        <w:t>, территории школы, формировать любовь к труду, окружающей растительности, прививать понимание благоустройства школы и близлежащих территорий.</w:t>
      </w:r>
    </w:p>
    <w:p w:rsidR="00A21CA4" w:rsidRDefault="00A21CA4" w:rsidP="00A21CA4">
      <w:pPr>
        <w:spacing w:line="240" w:lineRule="auto"/>
        <w:rPr>
          <w:rFonts w:ascii="Times New Roman" w:hAnsi="Times New Roman" w:cs="Times New Roman"/>
          <w:bCs/>
          <w:sz w:val="24"/>
          <w:szCs w:val="24"/>
        </w:rPr>
      </w:pPr>
      <w:r w:rsidRPr="00401BCC">
        <w:rPr>
          <w:rFonts w:ascii="Times New Roman" w:hAnsi="Times New Roman" w:cs="Times New Roman"/>
          <w:bCs/>
          <w:sz w:val="24"/>
          <w:szCs w:val="24"/>
        </w:rPr>
        <w:t xml:space="preserve">     В течение года проводятся акции «Чистый двор», по благоустройству школьно</w:t>
      </w:r>
      <w:r>
        <w:rPr>
          <w:rFonts w:ascii="Times New Roman" w:hAnsi="Times New Roman" w:cs="Times New Roman"/>
          <w:bCs/>
          <w:sz w:val="24"/>
          <w:szCs w:val="24"/>
        </w:rPr>
        <w:t>го двора и территории близ школы</w:t>
      </w:r>
      <w:r w:rsidRPr="00401BCC">
        <w:rPr>
          <w:rFonts w:ascii="Times New Roman" w:hAnsi="Times New Roman" w:cs="Times New Roman"/>
          <w:bCs/>
          <w:sz w:val="24"/>
          <w:szCs w:val="24"/>
        </w:rPr>
        <w:t>,</w:t>
      </w:r>
      <w:r>
        <w:rPr>
          <w:rFonts w:ascii="Times New Roman" w:hAnsi="Times New Roman" w:cs="Times New Roman"/>
          <w:bCs/>
          <w:sz w:val="24"/>
          <w:szCs w:val="24"/>
        </w:rPr>
        <w:t xml:space="preserve"> «Чистый класс»</w:t>
      </w:r>
      <w:r w:rsidR="00B1019E">
        <w:rPr>
          <w:rFonts w:ascii="Times New Roman" w:hAnsi="Times New Roman" w:cs="Times New Roman"/>
          <w:bCs/>
          <w:sz w:val="24"/>
          <w:szCs w:val="24"/>
        </w:rPr>
        <w:t>, участие в муниципальных, окружных</w:t>
      </w:r>
      <w:r w:rsidRPr="00401BCC">
        <w:rPr>
          <w:rFonts w:ascii="Times New Roman" w:hAnsi="Times New Roman" w:cs="Times New Roman"/>
          <w:bCs/>
          <w:sz w:val="24"/>
          <w:szCs w:val="24"/>
        </w:rPr>
        <w:t xml:space="preserve">, краевых субботниках.                                                                                                                                                        </w:t>
      </w:r>
      <w:r>
        <w:rPr>
          <w:rFonts w:ascii="Times New Roman" w:hAnsi="Times New Roman" w:cs="Times New Roman"/>
          <w:bCs/>
          <w:sz w:val="24"/>
          <w:szCs w:val="24"/>
        </w:rPr>
        <w:t xml:space="preserve">  </w:t>
      </w:r>
    </w:p>
    <w:p w:rsidR="00B1019E" w:rsidRDefault="00A21CA4" w:rsidP="00A21CA4">
      <w:pPr>
        <w:spacing w:line="240" w:lineRule="auto"/>
        <w:rPr>
          <w:rFonts w:ascii="Times New Roman" w:hAnsi="Times New Roman" w:cs="Times New Roman"/>
          <w:sz w:val="24"/>
          <w:szCs w:val="24"/>
        </w:rPr>
      </w:pPr>
      <w:r>
        <w:rPr>
          <w:rFonts w:ascii="Times New Roman" w:hAnsi="Times New Roman" w:cs="Times New Roman"/>
          <w:bCs/>
          <w:sz w:val="24"/>
          <w:szCs w:val="24"/>
        </w:rPr>
        <w:t xml:space="preserve">     </w:t>
      </w:r>
      <w:r w:rsidRPr="00401BCC">
        <w:rPr>
          <w:rFonts w:ascii="Times New Roman" w:hAnsi="Times New Roman" w:cs="Times New Roman"/>
          <w:sz w:val="24"/>
          <w:szCs w:val="24"/>
        </w:rPr>
        <w:t xml:space="preserve">В течение года приняли участие </w:t>
      </w:r>
      <w:r>
        <w:rPr>
          <w:rFonts w:ascii="Times New Roman" w:hAnsi="Times New Roman" w:cs="Times New Roman"/>
          <w:sz w:val="24"/>
          <w:szCs w:val="24"/>
        </w:rPr>
        <w:t xml:space="preserve">в  следующих мероприятиях: </w:t>
      </w:r>
    </w:p>
    <w:p w:rsidR="005D51B3" w:rsidRDefault="00A21CA4" w:rsidP="00A21CA4">
      <w:pPr>
        <w:spacing w:line="240" w:lineRule="auto"/>
        <w:rPr>
          <w:rFonts w:ascii="Times New Roman" w:hAnsi="Times New Roman" w:cs="Times New Roman"/>
          <w:sz w:val="24"/>
          <w:szCs w:val="24"/>
        </w:rPr>
      </w:pPr>
      <w:r w:rsidRPr="00401BCC">
        <w:rPr>
          <w:rFonts w:ascii="Times New Roman" w:hAnsi="Times New Roman" w:cs="Times New Roman"/>
          <w:sz w:val="24"/>
          <w:szCs w:val="24"/>
        </w:rPr>
        <w:t>1четверть</w:t>
      </w:r>
      <w:r w:rsidRPr="00401BCC">
        <w:rPr>
          <w:rFonts w:ascii="Times New Roman" w:hAnsi="Times New Roman" w:cs="Times New Roman"/>
          <w:bCs/>
          <w:sz w:val="24"/>
          <w:szCs w:val="24"/>
        </w:rPr>
        <w:t xml:space="preserve"> оформление и полив клумб, 2-3 четверть – благоустройство кабинетов, уход за комнатными растениями, </w:t>
      </w:r>
      <w:r>
        <w:rPr>
          <w:rFonts w:ascii="Times New Roman" w:hAnsi="Times New Roman" w:cs="Times New Roman"/>
          <w:bCs/>
          <w:sz w:val="24"/>
          <w:szCs w:val="24"/>
        </w:rPr>
        <w:t>4 четверть</w:t>
      </w:r>
      <w:r w:rsidR="00B1019E">
        <w:rPr>
          <w:rFonts w:ascii="Times New Roman" w:hAnsi="Times New Roman" w:cs="Times New Roman"/>
          <w:bCs/>
          <w:sz w:val="24"/>
          <w:szCs w:val="24"/>
        </w:rPr>
        <w:t xml:space="preserve"> </w:t>
      </w:r>
      <w:r w:rsidRPr="00401BCC">
        <w:rPr>
          <w:rFonts w:ascii="Times New Roman" w:hAnsi="Times New Roman" w:cs="Times New Roman"/>
          <w:bCs/>
          <w:sz w:val="24"/>
          <w:szCs w:val="24"/>
        </w:rPr>
        <w:t xml:space="preserve"> </w:t>
      </w:r>
      <w:r>
        <w:rPr>
          <w:rFonts w:ascii="Times New Roman" w:hAnsi="Times New Roman" w:cs="Times New Roman"/>
          <w:bCs/>
          <w:sz w:val="24"/>
          <w:szCs w:val="24"/>
        </w:rPr>
        <w:t>– посадка деревьев, цветов на клумбах.</w:t>
      </w:r>
      <w:r w:rsidRPr="00401BCC">
        <w:rPr>
          <w:rFonts w:ascii="Times New Roman" w:hAnsi="Times New Roman" w:cs="Times New Roman"/>
          <w:sz w:val="24"/>
          <w:szCs w:val="24"/>
        </w:rPr>
        <w:t xml:space="preserve"> </w:t>
      </w:r>
    </w:p>
    <w:p w:rsidR="00A21CA4" w:rsidRDefault="005D51B3"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В летний период функционируют ТОШ  </w:t>
      </w:r>
      <w:r>
        <w:rPr>
          <w:rFonts w:ascii="Times New Roman" w:hAnsi="Times New Roman" w:cs="Times New Roman"/>
          <w:bCs/>
          <w:sz w:val="24"/>
          <w:szCs w:val="24"/>
        </w:rPr>
        <w:t xml:space="preserve">«Зелёный патруль», ученики облагораживают территорию школы, поливают цветы на клумбах, пропалывают цветники. </w:t>
      </w:r>
      <w:r w:rsidR="00A21CA4">
        <w:rPr>
          <w:rFonts w:ascii="Times New Roman" w:hAnsi="Times New Roman" w:cs="Times New Roman"/>
          <w:sz w:val="24"/>
          <w:szCs w:val="24"/>
        </w:rPr>
        <w:t xml:space="preserve">                                                                               </w:t>
      </w:r>
    </w:p>
    <w:p w:rsidR="00A21CA4" w:rsidRPr="00401BCC" w:rsidRDefault="00A21CA4"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В течение года все ученики школы приним</w:t>
      </w:r>
      <w:r w:rsidR="005D51B3">
        <w:rPr>
          <w:rFonts w:ascii="Times New Roman" w:hAnsi="Times New Roman" w:cs="Times New Roman"/>
          <w:sz w:val="24"/>
          <w:szCs w:val="24"/>
        </w:rPr>
        <w:t>али активное участие в муниципальных, окружных</w:t>
      </w:r>
      <w:r>
        <w:rPr>
          <w:rFonts w:ascii="Times New Roman" w:hAnsi="Times New Roman" w:cs="Times New Roman"/>
          <w:sz w:val="24"/>
          <w:szCs w:val="24"/>
        </w:rPr>
        <w:t>, краевых субботниках, занимались благоустройством здания школы, классов, территории школы и близ лежащей территории, занимались озеленением частного сектора.</w:t>
      </w:r>
    </w:p>
    <w:p w:rsidR="00A21CA4" w:rsidRPr="0096252F" w:rsidRDefault="009C07C2" w:rsidP="005D51B3">
      <w:pPr>
        <w:pStyle w:val="a7"/>
        <w:spacing w:before="100" w:beforeAutospacing="1" w:after="0" w:line="240" w:lineRule="auto"/>
        <w:ind w:left="0" w:firstLine="142"/>
        <w:rPr>
          <w:rFonts w:ascii="Times New Roman" w:hAnsi="Times New Roman" w:cs="Times New Roman"/>
          <w:b/>
          <w:bCs/>
          <w:sz w:val="24"/>
          <w:szCs w:val="24"/>
        </w:rPr>
      </w:pPr>
      <w:r>
        <w:rPr>
          <w:rFonts w:ascii="Times New Roman" w:hAnsi="Times New Roman" w:cs="Times New Roman"/>
          <w:b/>
          <w:bCs/>
          <w:sz w:val="24"/>
          <w:szCs w:val="24"/>
        </w:rPr>
        <w:t xml:space="preserve"> </w:t>
      </w:r>
      <w:r w:rsidR="005D51B3">
        <w:rPr>
          <w:rFonts w:ascii="Times New Roman" w:hAnsi="Times New Roman" w:cs="Times New Roman"/>
          <w:b/>
          <w:bCs/>
          <w:sz w:val="24"/>
          <w:szCs w:val="24"/>
        </w:rPr>
        <w:t>5.10.</w:t>
      </w:r>
      <w:r w:rsidR="00A21CA4" w:rsidRPr="0096252F">
        <w:rPr>
          <w:rFonts w:ascii="Times New Roman" w:hAnsi="Times New Roman" w:cs="Times New Roman"/>
          <w:b/>
          <w:bCs/>
          <w:sz w:val="24"/>
          <w:szCs w:val="24"/>
        </w:rPr>
        <w:t>Воспитание толерантности, предупреждение этнических и религиозных конфликтов</w:t>
      </w:r>
    </w:p>
    <w:p w:rsidR="00A43366" w:rsidRDefault="00A21CA4" w:rsidP="00A21CA4">
      <w:pPr>
        <w:spacing w:before="100" w:beforeAutospacing="1" w:line="240" w:lineRule="auto"/>
        <w:ind w:firstLine="360"/>
        <w:rPr>
          <w:rFonts w:ascii="Times New Roman" w:hAnsi="Times New Roman" w:cs="Times New Roman"/>
          <w:bCs/>
          <w:sz w:val="24"/>
          <w:szCs w:val="24"/>
        </w:rPr>
      </w:pPr>
      <w:r w:rsidRPr="00401BCC">
        <w:rPr>
          <w:rFonts w:ascii="Times New Roman" w:hAnsi="Times New Roman" w:cs="Times New Roman"/>
          <w:b/>
          <w:bCs/>
          <w:sz w:val="24"/>
          <w:szCs w:val="24"/>
        </w:rPr>
        <w:t xml:space="preserve">Цель: </w:t>
      </w:r>
      <w:r w:rsidRPr="00401BCC">
        <w:rPr>
          <w:rFonts w:ascii="Times New Roman" w:hAnsi="Times New Roman" w:cs="Times New Roman"/>
          <w:bCs/>
          <w:sz w:val="24"/>
          <w:szCs w:val="24"/>
        </w:rPr>
        <w:t>формировать  чувства понимания, терпимости к разным национальностям, воспитывать милосердие, сострадание к окружающим, развивать взаимопонимание, вз</w:t>
      </w:r>
      <w:r>
        <w:rPr>
          <w:rFonts w:ascii="Times New Roman" w:hAnsi="Times New Roman" w:cs="Times New Roman"/>
          <w:bCs/>
          <w:sz w:val="24"/>
          <w:szCs w:val="24"/>
        </w:rPr>
        <w:t>аимовыручку среди учащихся</w:t>
      </w:r>
      <w:r w:rsidRPr="00401BCC">
        <w:rPr>
          <w:rFonts w:ascii="Times New Roman" w:hAnsi="Times New Roman" w:cs="Times New Roman"/>
          <w:bCs/>
          <w:sz w:val="24"/>
          <w:szCs w:val="24"/>
        </w:rPr>
        <w:t>, не допускать религиозных конфликтов.</w:t>
      </w:r>
    </w:p>
    <w:p w:rsidR="00827A83" w:rsidRDefault="00A43366" w:rsidP="00827A83">
      <w:pPr>
        <w:spacing w:line="240" w:lineRule="auto"/>
        <w:ind w:firstLine="142"/>
        <w:rPr>
          <w:rFonts w:ascii="Times New Roman" w:hAnsi="Times New Roman" w:cs="Times New Roman"/>
          <w:sz w:val="24"/>
          <w:szCs w:val="24"/>
        </w:rPr>
      </w:pPr>
      <w:r>
        <w:rPr>
          <w:rFonts w:ascii="Times New Roman" w:hAnsi="Times New Roman" w:cs="Times New Roman"/>
          <w:sz w:val="24"/>
          <w:szCs w:val="24"/>
        </w:rPr>
        <w:t>2</w:t>
      </w:r>
      <w:r w:rsidRPr="00401BCC">
        <w:rPr>
          <w:rFonts w:ascii="Times New Roman" w:hAnsi="Times New Roman" w:cs="Times New Roman"/>
          <w:sz w:val="24"/>
          <w:szCs w:val="24"/>
        </w:rPr>
        <w:t xml:space="preserve"> сентября кл</w:t>
      </w:r>
      <w:r>
        <w:rPr>
          <w:rFonts w:ascii="Times New Roman" w:hAnsi="Times New Roman" w:cs="Times New Roman"/>
          <w:sz w:val="24"/>
          <w:szCs w:val="24"/>
        </w:rPr>
        <w:t>ассными руководителями 1-9</w:t>
      </w:r>
      <w:r w:rsidRPr="00401BCC">
        <w:rPr>
          <w:rFonts w:ascii="Times New Roman" w:hAnsi="Times New Roman" w:cs="Times New Roman"/>
          <w:sz w:val="24"/>
          <w:szCs w:val="24"/>
        </w:rPr>
        <w:t xml:space="preserve"> классов проведены тематические классные ча</w:t>
      </w:r>
      <w:r>
        <w:rPr>
          <w:rFonts w:ascii="Times New Roman" w:hAnsi="Times New Roman" w:cs="Times New Roman"/>
          <w:sz w:val="24"/>
          <w:szCs w:val="24"/>
        </w:rPr>
        <w:t>сы по теме: «Образ будущего. Ко Дню знаний»;</w:t>
      </w:r>
      <w:r w:rsidRPr="00401BCC">
        <w:rPr>
          <w:rFonts w:ascii="Times New Roman" w:hAnsi="Times New Roman" w:cs="Times New Roman"/>
          <w:sz w:val="24"/>
          <w:szCs w:val="24"/>
        </w:rPr>
        <w:t xml:space="preserve"> показана презентация «Мой город»;  «Памят</w:t>
      </w:r>
      <w:r w:rsidR="00827A83">
        <w:rPr>
          <w:rFonts w:ascii="Times New Roman" w:hAnsi="Times New Roman" w:cs="Times New Roman"/>
          <w:sz w:val="24"/>
          <w:szCs w:val="24"/>
        </w:rPr>
        <w:t xml:space="preserve">ные места моего родного города», </w:t>
      </w:r>
      <w:r w:rsidR="00827A83" w:rsidRPr="00A15743">
        <w:rPr>
          <w:rFonts w:ascii="Times New Roman" w:hAnsi="Times New Roman" w:cs="Times New Roman"/>
          <w:sz w:val="24"/>
          <w:szCs w:val="24"/>
        </w:rPr>
        <w:t xml:space="preserve">«Государственные символы </w:t>
      </w:r>
      <w:r w:rsidR="00827A83">
        <w:rPr>
          <w:rFonts w:ascii="Times New Roman" w:hAnsi="Times New Roman" w:cs="Times New Roman"/>
          <w:sz w:val="24"/>
          <w:szCs w:val="24"/>
        </w:rPr>
        <w:t xml:space="preserve">России», «Россия - Родина моя»; </w:t>
      </w:r>
      <w:r w:rsidR="00827A83" w:rsidRPr="00A15743">
        <w:rPr>
          <w:rFonts w:ascii="Times New Roman" w:hAnsi="Times New Roman" w:cs="Times New Roman"/>
          <w:sz w:val="24"/>
          <w:szCs w:val="24"/>
        </w:rPr>
        <w:t xml:space="preserve">проведены беседы по ПДД, пожарной т/б, о предупреждении антитеррористических актов, о профилактике и предупреждении ДДТТ, о внешнем виде учащихся, о правилах поведения в школе и во время проведения массовых мероприятий. </w:t>
      </w:r>
    </w:p>
    <w:p w:rsidR="00827A83" w:rsidRDefault="00827A83" w:rsidP="00827A8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25 октября- </w:t>
      </w:r>
      <w:r w:rsidRPr="005B44FB">
        <w:rPr>
          <w:rFonts w:ascii="Times New Roman" w:hAnsi="Times New Roman" w:cs="Times New Roman"/>
          <w:sz w:val="24"/>
          <w:szCs w:val="24"/>
        </w:rPr>
        <w:t>проведён «Осенний бал»</w:t>
      </w:r>
      <w:r w:rsidRPr="00225E5F">
        <w:rPr>
          <w:rFonts w:ascii="Times New Roman" w:hAnsi="Times New Roman" w:cs="Times New Roman"/>
          <w:sz w:val="24"/>
          <w:szCs w:val="24"/>
        </w:rPr>
        <w:t xml:space="preserve"> </w:t>
      </w:r>
      <w:r w:rsidRPr="005B44FB">
        <w:rPr>
          <w:rFonts w:ascii="Times New Roman" w:hAnsi="Times New Roman" w:cs="Times New Roman"/>
          <w:sz w:val="24"/>
          <w:szCs w:val="24"/>
        </w:rPr>
        <w:t>зам.директора по ВР для учащихся 7-9 классов с конкурсами, викториной, творческими заданиями</w:t>
      </w:r>
      <w:r>
        <w:rPr>
          <w:rFonts w:ascii="Times New Roman" w:hAnsi="Times New Roman" w:cs="Times New Roman"/>
          <w:sz w:val="24"/>
          <w:szCs w:val="24"/>
        </w:rPr>
        <w:t>, дискотекой</w:t>
      </w:r>
      <w:r w:rsidRPr="005B44FB">
        <w:rPr>
          <w:rFonts w:ascii="Times New Roman" w:hAnsi="Times New Roman" w:cs="Times New Roman"/>
          <w:sz w:val="24"/>
          <w:szCs w:val="24"/>
        </w:rPr>
        <w:t>.</w:t>
      </w:r>
    </w:p>
    <w:p w:rsidR="00AC4FF6" w:rsidRDefault="00AC4FF6" w:rsidP="00827A83">
      <w:pPr>
        <w:spacing w:line="240" w:lineRule="auto"/>
        <w:rPr>
          <w:rFonts w:ascii="Times New Roman" w:hAnsi="Times New Roman" w:cs="Times New Roman"/>
          <w:sz w:val="24"/>
          <w:szCs w:val="24"/>
        </w:rPr>
      </w:pPr>
      <w:r>
        <w:rPr>
          <w:rFonts w:ascii="Times New Roman" w:hAnsi="Times New Roman" w:cs="Times New Roman"/>
          <w:sz w:val="24"/>
          <w:szCs w:val="24"/>
        </w:rPr>
        <w:t xml:space="preserve">    1</w:t>
      </w:r>
      <w:r w:rsidRPr="00A15743">
        <w:rPr>
          <w:rFonts w:ascii="Times New Roman" w:hAnsi="Times New Roman" w:cs="Times New Roman"/>
          <w:sz w:val="24"/>
          <w:szCs w:val="24"/>
        </w:rPr>
        <w:t xml:space="preserve"> ноября – «День народного единства» - </w:t>
      </w:r>
      <w:r>
        <w:rPr>
          <w:rFonts w:ascii="Times New Roman" w:hAnsi="Times New Roman" w:cs="Times New Roman"/>
          <w:sz w:val="24"/>
          <w:szCs w:val="24"/>
        </w:rPr>
        <w:t xml:space="preserve">учащиеся школы </w:t>
      </w:r>
      <w:r w:rsidRPr="00A15743">
        <w:rPr>
          <w:rFonts w:ascii="Times New Roman" w:hAnsi="Times New Roman" w:cs="Times New Roman"/>
          <w:sz w:val="24"/>
          <w:szCs w:val="24"/>
        </w:rPr>
        <w:t xml:space="preserve">приняли участие в </w:t>
      </w:r>
      <w:r>
        <w:rPr>
          <w:rFonts w:ascii="Times New Roman" w:hAnsi="Times New Roman" w:cs="Times New Roman"/>
          <w:sz w:val="24"/>
          <w:szCs w:val="24"/>
        </w:rPr>
        <w:t>тематических мероприятиях.</w:t>
      </w:r>
    </w:p>
    <w:p w:rsidR="00827A83" w:rsidRPr="004551DD" w:rsidRDefault="00827A83" w:rsidP="008340DA">
      <w:pPr>
        <w:spacing w:line="240" w:lineRule="auto"/>
        <w:ind w:firstLine="142"/>
        <w:rPr>
          <w:rFonts w:ascii="Calibri" w:eastAsia="Calibri" w:hAnsi="Calibri" w:cs="Times New Roman"/>
          <w:sz w:val="28"/>
          <w:szCs w:val="28"/>
        </w:rPr>
      </w:pPr>
      <w:r w:rsidRPr="00FB51F9">
        <w:rPr>
          <w:rFonts w:ascii="Times New Roman" w:hAnsi="Times New Roman" w:cs="Times New Roman"/>
          <w:sz w:val="24"/>
          <w:szCs w:val="24"/>
        </w:rPr>
        <w:t xml:space="preserve">20 </w:t>
      </w:r>
      <w:r>
        <w:rPr>
          <w:rFonts w:ascii="Times New Roman" w:hAnsi="Times New Roman" w:cs="Times New Roman"/>
          <w:sz w:val="24"/>
          <w:szCs w:val="24"/>
        </w:rPr>
        <w:t xml:space="preserve">ноября - </w:t>
      </w:r>
      <w:r w:rsidRPr="00FB51F9">
        <w:rPr>
          <w:rFonts w:ascii="Times New Roman" w:hAnsi="Times New Roman" w:cs="Times New Roman"/>
          <w:sz w:val="24"/>
          <w:szCs w:val="24"/>
        </w:rPr>
        <w:t>приняли</w:t>
      </w:r>
      <w:r w:rsidRPr="00FB51F9">
        <w:rPr>
          <w:rFonts w:ascii="Times New Roman" w:eastAsia="Calibri" w:hAnsi="Times New Roman" w:cs="Times New Roman"/>
          <w:sz w:val="24"/>
          <w:szCs w:val="24"/>
        </w:rPr>
        <w:t xml:space="preserve"> участие в </w:t>
      </w:r>
      <w:r w:rsidRPr="00FB51F9">
        <w:rPr>
          <w:rFonts w:ascii="Times New Roman" w:eastAsia="Calibri" w:hAnsi="Times New Roman" w:cs="Times New Roman"/>
          <w:sz w:val="24"/>
          <w:szCs w:val="24"/>
          <w:lang w:eastAsia="ru-RU"/>
        </w:rPr>
        <w:t>Минераловодском муниципальном творческом</w:t>
      </w:r>
      <w:r>
        <w:rPr>
          <w:rFonts w:ascii="Times New Roman" w:hAnsi="Times New Roman" w:cs="Times New Roman"/>
          <w:sz w:val="24"/>
          <w:szCs w:val="24"/>
          <w:lang w:eastAsia="ru-RU"/>
        </w:rPr>
        <w:t xml:space="preserve"> </w:t>
      </w:r>
      <w:r w:rsidRPr="00FB51F9">
        <w:rPr>
          <w:rFonts w:ascii="Times New Roman" w:eastAsia="Calibri" w:hAnsi="Times New Roman" w:cs="Times New Roman"/>
          <w:sz w:val="24"/>
          <w:szCs w:val="24"/>
          <w:lang w:eastAsia="ru-RU"/>
        </w:rPr>
        <w:t>конк</w:t>
      </w:r>
      <w:r w:rsidRPr="00FB51F9">
        <w:rPr>
          <w:rFonts w:ascii="Times New Roman" w:eastAsia="Calibri" w:hAnsi="Times New Roman" w:cs="Times New Roman"/>
          <w:sz w:val="24"/>
          <w:szCs w:val="24"/>
        </w:rPr>
        <w:t>урсе-фестивале «Кре</w:t>
      </w:r>
      <w:r w:rsidRPr="00FB51F9">
        <w:rPr>
          <w:rFonts w:ascii="Times New Roman" w:hAnsi="Times New Roman" w:cs="Times New Roman"/>
          <w:sz w:val="24"/>
          <w:szCs w:val="24"/>
        </w:rPr>
        <w:t xml:space="preserve">пкая семья – крепкая Россия!», </w:t>
      </w:r>
      <w:r w:rsidRPr="00FB51F9">
        <w:rPr>
          <w:rFonts w:ascii="Times New Roman" w:eastAsia="Calibri" w:hAnsi="Times New Roman" w:cs="Times New Roman"/>
          <w:sz w:val="24"/>
          <w:szCs w:val="24"/>
        </w:rPr>
        <w:t>посвящённом Году семьи в Российской Федерации</w:t>
      </w:r>
      <w:r>
        <w:rPr>
          <w:rFonts w:ascii="Times New Roman" w:hAnsi="Times New Roman" w:cs="Times New Roman"/>
          <w:sz w:val="24"/>
          <w:szCs w:val="24"/>
        </w:rPr>
        <w:t xml:space="preserve">, где заняли: 1.Стукалова София 7Б класс </w:t>
      </w:r>
      <w:r>
        <w:rPr>
          <w:rFonts w:ascii="Times New Roman" w:hAnsi="Times New Roman"/>
          <w:sz w:val="24"/>
          <w:szCs w:val="24"/>
        </w:rPr>
        <w:t>- Грамота 1</w:t>
      </w:r>
      <w:r w:rsidRPr="005B44FB">
        <w:rPr>
          <w:rFonts w:ascii="Times New Roman" w:hAnsi="Times New Roman"/>
          <w:sz w:val="24"/>
          <w:szCs w:val="24"/>
        </w:rPr>
        <w:t xml:space="preserve"> мест</w:t>
      </w:r>
      <w:r>
        <w:rPr>
          <w:rFonts w:ascii="Times New Roman" w:hAnsi="Times New Roman"/>
          <w:sz w:val="24"/>
          <w:szCs w:val="24"/>
        </w:rPr>
        <w:t>о, номинация художественное чтение; 2.</w:t>
      </w:r>
      <w:r w:rsidRPr="00FE1BBB">
        <w:rPr>
          <w:rFonts w:ascii="Times New Roman" w:eastAsia="Calibri" w:hAnsi="Times New Roman" w:cs="Times New Roman"/>
          <w:sz w:val="24"/>
          <w:szCs w:val="24"/>
        </w:rPr>
        <w:t>Семейное выступление (творческий номер с членами семьи) – авторс</w:t>
      </w:r>
      <w:r>
        <w:rPr>
          <w:rFonts w:ascii="Times New Roman" w:hAnsi="Times New Roman" w:cs="Times New Roman"/>
          <w:sz w:val="24"/>
          <w:szCs w:val="24"/>
        </w:rPr>
        <w:t>кая песня «Моя семья» Рыбцова Елена Павловна</w:t>
      </w:r>
      <w:r w:rsidRPr="00FE1BBB">
        <w:rPr>
          <w:rFonts w:ascii="Times New Roman" w:eastAsia="Calibri" w:hAnsi="Times New Roman" w:cs="Times New Roman"/>
          <w:sz w:val="24"/>
          <w:szCs w:val="24"/>
        </w:rPr>
        <w:t>, учитель музыки</w:t>
      </w:r>
      <w:r>
        <w:rPr>
          <w:rFonts w:ascii="Times New Roman" w:hAnsi="Times New Roman" w:cs="Times New Roman"/>
          <w:sz w:val="24"/>
          <w:szCs w:val="24"/>
        </w:rPr>
        <w:t xml:space="preserve"> </w:t>
      </w:r>
      <w:r>
        <w:rPr>
          <w:rFonts w:ascii="Times New Roman" w:hAnsi="Times New Roman"/>
          <w:sz w:val="24"/>
          <w:szCs w:val="24"/>
        </w:rPr>
        <w:t>- Грамота 1</w:t>
      </w:r>
      <w:r w:rsidRPr="005B44FB">
        <w:rPr>
          <w:rFonts w:ascii="Times New Roman" w:hAnsi="Times New Roman"/>
          <w:sz w:val="24"/>
          <w:szCs w:val="24"/>
        </w:rPr>
        <w:t xml:space="preserve"> мест</w:t>
      </w:r>
      <w:r>
        <w:rPr>
          <w:rFonts w:ascii="Times New Roman" w:hAnsi="Times New Roman"/>
          <w:sz w:val="24"/>
          <w:szCs w:val="24"/>
        </w:rPr>
        <w:t>о.</w:t>
      </w:r>
      <w:r w:rsidRPr="00FE2402">
        <w:rPr>
          <w:rFonts w:ascii="Calibri" w:eastAsia="Calibri" w:hAnsi="Calibri" w:cs="Times New Roman"/>
          <w:sz w:val="28"/>
          <w:szCs w:val="28"/>
        </w:rPr>
        <w:t xml:space="preserve">      </w:t>
      </w:r>
    </w:p>
    <w:p w:rsidR="00A21CA4" w:rsidRDefault="00A21CA4"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11 декабря – в школе</w:t>
      </w:r>
      <w:r w:rsidRPr="00A15743">
        <w:rPr>
          <w:rFonts w:ascii="Times New Roman" w:hAnsi="Times New Roman" w:cs="Times New Roman"/>
          <w:sz w:val="24"/>
          <w:szCs w:val="24"/>
        </w:rPr>
        <w:t xml:space="preserve"> проведёны беседы о дружбе народов, посвящённые акции «Мы едины» для учащих</w:t>
      </w:r>
      <w:r>
        <w:rPr>
          <w:rFonts w:ascii="Times New Roman" w:hAnsi="Times New Roman" w:cs="Times New Roman"/>
          <w:sz w:val="24"/>
          <w:szCs w:val="24"/>
        </w:rPr>
        <w:t>ся 2-9 классов, п</w:t>
      </w:r>
      <w:r w:rsidRPr="00A15743">
        <w:rPr>
          <w:rFonts w:ascii="Times New Roman" w:hAnsi="Times New Roman" w:cs="Times New Roman"/>
          <w:sz w:val="24"/>
          <w:szCs w:val="24"/>
        </w:rPr>
        <w:t>роведены беседы на классных часах о Дне Конституции классными руково</w:t>
      </w:r>
      <w:r>
        <w:rPr>
          <w:rFonts w:ascii="Times New Roman" w:hAnsi="Times New Roman" w:cs="Times New Roman"/>
          <w:sz w:val="24"/>
          <w:szCs w:val="24"/>
        </w:rPr>
        <w:t>дителями и лекторскими группами</w:t>
      </w:r>
      <w:r w:rsidR="00862DD1">
        <w:rPr>
          <w:rFonts w:ascii="Times New Roman" w:hAnsi="Times New Roman" w:cs="Times New Roman"/>
          <w:sz w:val="24"/>
          <w:szCs w:val="24"/>
        </w:rPr>
        <w:t>.</w:t>
      </w:r>
    </w:p>
    <w:p w:rsidR="00031DEE" w:rsidRDefault="00A21CA4" w:rsidP="00516483">
      <w:pPr>
        <w:spacing w:after="0" w:line="240" w:lineRule="auto"/>
        <w:ind w:right="282"/>
        <w:rPr>
          <w:rFonts w:ascii="Times New Roman" w:hAnsi="Times New Roman"/>
          <w:sz w:val="24"/>
          <w:szCs w:val="24"/>
        </w:rPr>
      </w:pPr>
      <w:r>
        <w:rPr>
          <w:rFonts w:ascii="Times New Roman" w:hAnsi="Times New Roman"/>
          <w:sz w:val="24"/>
          <w:szCs w:val="24"/>
        </w:rPr>
        <w:t xml:space="preserve">     </w:t>
      </w:r>
      <w:r w:rsidR="004551DD">
        <w:rPr>
          <w:rFonts w:ascii="Times New Roman" w:hAnsi="Times New Roman"/>
          <w:sz w:val="24"/>
          <w:szCs w:val="24"/>
        </w:rPr>
        <w:t xml:space="preserve"> 20</w:t>
      </w:r>
      <w:r w:rsidR="004551DD" w:rsidRPr="005B44FB">
        <w:rPr>
          <w:rFonts w:ascii="Times New Roman" w:hAnsi="Times New Roman"/>
          <w:sz w:val="24"/>
          <w:szCs w:val="24"/>
        </w:rPr>
        <w:t xml:space="preserve"> марта – проведён общешкольный праздник «Весёлая Масленица».</w:t>
      </w:r>
      <w:r w:rsidR="00031DEE">
        <w:rPr>
          <w:rFonts w:ascii="Times New Roman" w:hAnsi="Times New Roman"/>
          <w:sz w:val="24"/>
          <w:szCs w:val="24"/>
        </w:rPr>
        <w:t xml:space="preserve"> </w:t>
      </w:r>
    </w:p>
    <w:p w:rsidR="00A21CA4" w:rsidRPr="00031DEE" w:rsidRDefault="00A21CA4" w:rsidP="00516483">
      <w:pPr>
        <w:spacing w:after="0" w:line="240" w:lineRule="auto"/>
        <w:ind w:right="282"/>
        <w:rPr>
          <w:rFonts w:ascii="Times New Roman" w:hAnsi="Times New Roman"/>
          <w:sz w:val="24"/>
          <w:szCs w:val="24"/>
        </w:rPr>
      </w:pPr>
      <w:r>
        <w:rPr>
          <w:rFonts w:ascii="Times New Roman" w:hAnsi="Times New Roman" w:cs="Times New Roman"/>
          <w:sz w:val="24"/>
          <w:szCs w:val="24"/>
        </w:rPr>
        <w:t>В течение года  проводились беседы с учащимися 1-9</w:t>
      </w:r>
      <w:r w:rsidRPr="00A15743">
        <w:rPr>
          <w:rFonts w:ascii="Times New Roman" w:hAnsi="Times New Roman" w:cs="Times New Roman"/>
          <w:sz w:val="24"/>
          <w:szCs w:val="24"/>
        </w:rPr>
        <w:t xml:space="preserve"> классов </w:t>
      </w:r>
      <w:r w:rsidR="00862DD1">
        <w:rPr>
          <w:rFonts w:ascii="Times New Roman" w:hAnsi="Times New Roman" w:cs="Times New Roman"/>
          <w:sz w:val="24"/>
          <w:szCs w:val="24"/>
        </w:rPr>
        <w:t>по данному направлению.</w:t>
      </w:r>
    </w:p>
    <w:p w:rsidR="00A21CA4" w:rsidRPr="0096252F" w:rsidRDefault="009C07C2" w:rsidP="009C07C2">
      <w:pPr>
        <w:pStyle w:val="a7"/>
        <w:spacing w:before="100" w:beforeAutospacing="1" w:after="0" w:line="240" w:lineRule="auto"/>
        <w:ind w:left="1080"/>
        <w:rPr>
          <w:rFonts w:ascii="Times New Roman" w:hAnsi="Times New Roman" w:cs="Times New Roman"/>
          <w:b/>
          <w:bCs/>
          <w:sz w:val="24"/>
          <w:szCs w:val="24"/>
        </w:rPr>
      </w:pPr>
      <w:r>
        <w:rPr>
          <w:rFonts w:ascii="Times New Roman" w:hAnsi="Times New Roman" w:cs="Times New Roman"/>
          <w:b/>
          <w:bCs/>
          <w:sz w:val="24"/>
          <w:szCs w:val="24"/>
        </w:rPr>
        <w:t>5.11.</w:t>
      </w:r>
      <w:r w:rsidR="00A21CA4" w:rsidRPr="0096252F">
        <w:rPr>
          <w:rFonts w:ascii="Times New Roman" w:hAnsi="Times New Roman" w:cs="Times New Roman"/>
          <w:b/>
          <w:bCs/>
          <w:sz w:val="24"/>
          <w:szCs w:val="24"/>
        </w:rPr>
        <w:t>Профилактика пожарной безопасности</w:t>
      </w:r>
    </w:p>
    <w:p w:rsidR="00A21CA4" w:rsidRPr="00401BCC" w:rsidRDefault="00A21CA4" w:rsidP="00A21CA4">
      <w:pPr>
        <w:spacing w:before="100" w:beforeAutospacing="1" w:after="0" w:line="240" w:lineRule="auto"/>
        <w:ind w:firstLine="360"/>
        <w:rPr>
          <w:rFonts w:ascii="Times New Roman" w:hAnsi="Times New Roman" w:cs="Times New Roman"/>
          <w:bCs/>
          <w:sz w:val="24"/>
          <w:szCs w:val="24"/>
        </w:rPr>
      </w:pPr>
      <w:r w:rsidRPr="00401BCC">
        <w:rPr>
          <w:rFonts w:ascii="Times New Roman" w:hAnsi="Times New Roman" w:cs="Times New Roman"/>
          <w:b/>
          <w:bCs/>
          <w:sz w:val="24"/>
          <w:szCs w:val="24"/>
        </w:rPr>
        <w:t xml:space="preserve">Цель: </w:t>
      </w:r>
      <w:r w:rsidRPr="00401BCC">
        <w:rPr>
          <w:rFonts w:ascii="Times New Roman" w:hAnsi="Times New Roman" w:cs="Times New Roman"/>
          <w:bCs/>
          <w:sz w:val="24"/>
          <w:szCs w:val="24"/>
        </w:rPr>
        <w:t>формировать знания пожарной т/б учащихся, воспитывать бережное отношение ко всему окружающему, не допускать причины возникновения пожара.</w:t>
      </w:r>
    </w:p>
    <w:p w:rsidR="00A21CA4" w:rsidRPr="00401BCC" w:rsidRDefault="00A21CA4" w:rsidP="00A21CA4">
      <w:pPr>
        <w:spacing w:before="100" w:beforeAutospacing="1" w:after="0" w:line="240" w:lineRule="auto"/>
        <w:ind w:firstLine="360"/>
        <w:rPr>
          <w:rFonts w:ascii="Times New Roman" w:hAnsi="Times New Roman" w:cs="Times New Roman"/>
          <w:bCs/>
          <w:sz w:val="24"/>
          <w:szCs w:val="24"/>
        </w:rPr>
      </w:pPr>
      <w:r w:rsidRPr="00401BCC">
        <w:rPr>
          <w:rFonts w:ascii="Times New Roman" w:hAnsi="Times New Roman" w:cs="Times New Roman"/>
          <w:bCs/>
          <w:sz w:val="24"/>
          <w:szCs w:val="24"/>
        </w:rPr>
        <w:t>В сентябре классными руководителями проведены бесед</w:t>
      </w:r>
      <w:r>
        <w:rPr>
          <w:rFonts w:ascii="Times New Roman" w:hAnsi="Times New Roman" w:cs="Times New Roman"/>
          <w:bCs/>
          <w:sz w:val="24"/>
          <w:szCs w:val="24"/>
        </w:rPr>
        <w:t>ы и инструктажи с учащимися 1-9</w:t>
      </w:r>
      <w:r w:rsidRPr="00401BCC">
        <w:rPr>
          <w:rFonts w:ascii="Times New Roman" w:hAnsi="Times New Roman" w:cs="Times New Roman"/>
          <w:bCs/>
          <w:sz w:val="24"/>
          <w:szCs w:val="24"/>
        </w:rPr>
        <w:t xml:space="preserve"> классов о соблюдении пожарной т/б. Классными руководителями проведены беседы и инструктажи п</w:t>
      </w:r>
      <w:r>
        <w:rPr>
          <w:rFonts w:ascii="Times New Roman" w:hAnsi="Times New Roman" w:cs="Times New Roman"/>
          <w:bCs/>
          <w:sz w:val="24"/>
          <w:szCs w:val="24"/>
        </w:rPr>
        <w:t>о пожарной т/б для учащихся 1-9</w:t>
      </w:r>
      <w:r w:rsidRPr="00401BCC">
        <w:rPr>
          <w:rFonts w:ascii="Times New Roman" w:hAnsi="Times New Roman" w:cs="Times New Roman"/>
          <w:bCs/>
          <w:sz w:val="24"/>
          <w:szCs w:val="24"/>
        </w:rPr>
        <w:t xml:space="preserve"> классов на последнем классном часе перед осенними, зимними, весенними и летними каникулами. Для учащихся 1-</w:t>
      </w:r>
      <w:r>
        <w:rPr>
          <w:rFonts w:ascii="Times New Roman" w:hAnsi="Times New Roman" w:cs="Times New Roman"/>
          <w:bCs/>
          <w:sz w:val="24"/>
          <w:szCs w:val="24"/>
        </w:rPr>
        <w:t>7</w:t>
      </w:r>
      <w:r w:rsidRPr="00401BCC">
        <w:rPr>
          <w:rFonts w:ascii="Times New Roman" w:hAnsi="Times New Roman" w:cs="Times New Roman"/>
          <w:bCs/>
          <w:sz w:val="24"/>
          <w:szCs w:val="24"/>
        </w:rPr>
        <w:t xml:space="preserve"> классов показаны фильмы о правилах поведении при пожаре, о правильной информации для вызова пожарного расчёта, о недопущении возникновения пожара.</w:t>
      </w:r>
    </w:p>
    <w:p w:rsidR="00A21CA4" w:rsidRPr="00401BCC" w:rsidRDefault="00A21CA4" w:rsidP="00A21CA4">
      <w:pPr>
        <w:spacing w:before="100" w:beforeAutospacing="1" w:after="0" w:line="240" w:lineRule="auto"/>
        <w:rPr>
          <w:rFonts w:ascii="Times New Roman" w:hAnsi="Times New Roman" w:cs="Times New Roman"/>
          <w:bCs/>
          <w:sz w:val="24"/>
          <w:szCs w:val="24"/>
        </w:rPr>
      </w:pPr>
      <w:r w:rsidRPr="00401BCC">
        <w:rPr>
          <w:rFonts w:ascii="Times New Roman" w:hAnsi="Times New Roman" w:cs="Times New Roman"/>
          <w:bCs/>
          <w:sz w:val="24"/>
          <w:szCs w:val="24"/>
        </w:rPr>
        <w:t xml:space="preserve">    В течение г</w:t>
      </w:r>
      <w:r>
        <w:rPr>
          <w:rFonts w:ascii="Times New Roman" w:hAnsi="Times New Roman" w:cs="Times New Roman"/>
          <w:bCs/>
          <w:sz w:val="24"/>
          <w:szCs w:val="24"/>
        </w:rPr>
        <w:t>ода учителем</w:t>
      </w:r>
      <w:r w:rsidRPr="00401BCC">
        <w:rPr>
          <w:rFonts w:ascii="Times New Roman" w:hAnsi="Times New Roman" w:cs="Times New Roman"/>
          <w:bCs/>
          <w:sz w:val="24"/>
          <w:szCs w:val="24"/>
        </w:rPr>
        <w:t xml:space="preserve"> ОБЖ</w:t>
      </w:r>
      <w:r>
        <w:rPr>
          <w:rFonts w:ascii="Times New Roman" w:hAnsi="Times New Roman" w:cs="Times New Roman"/>
          <w:bCs/>
          <w:sz w:val="24"/>
          <w:szCs w:val="24"/>
        </w:rPr>
        <w:t xml:space="preserve"> Ломачковым Д.К.</w:t>
      </w:r>
      <w:r w:rsidRPr="00401BCC">
        <w:rPr>
          <w:rFonts w:ascii="Times New Roman" w:hAnsi="Times New Roman" w:cs="Times New Roman"/>
          <w:bCs/>
          <w:sz w:val="24"/>
          <w:szCs w:val="24"/>
        </w:rPr>
        <w:t xml:space="preserve"> проводились беседы на уроках о правилах поведения при пожаре, о видах пожара; педагогом ДО Рыбцовой Е.П. с отрядом ЮИД проводились теоретические и практические занятия о первой медицинской помощи пострадавшим,</w:t>
      </w:r>
      <w:r w:rsidRPr="00401BCC">
        <w:rPr>
          <w:rFonts w:ascii="Times New Roman" w:hAnsi="Times New Roman" w:cs="Times New Roman"/>
          <w:sz w:val="24"/>
          <w:szCs w:val="24"/>
        </w:rPr>
        <w:t xml:space="preserve"> </w:t>
      </w:r>
      <w:r w:rsidRPr="00401BCC">
        <w:rPr>
          <w:rFonts w:ascii="Times New Roman" w:hAnsi="Times New Roman" w:cs="Times New Roman"/>
          <w:bCs/>
          <w:sz w:val="24"/>
          <w:szCs w:val="24"/>
        </w:rPr>
        <w:t>о формах степени ожогов. Были проведены тренировочные эвакуации учащихся, пед.коллектива и сотрудников школы.</w:t>
      </w:r>
      <w:r>
        <w:rPr>
          <w:rFonts w:ascii="Times New Roman" w:hAnsi="Times New Roman" w:cs="Times New Roman"/>
          <w:bCs/>
          <w:sz w:val="24"/>
          <w:szCs w:val="24"/>
        </w:rPr>
        <w:t xml:space="preserve"> Классными руководителями 1-9</w:t>
      </w:r>
      <w:r w:rsidRPr="00401BCC">
        <w:rPr>
          <w:rFonts w:ascii="Times New Roman" w:hAnsi="Times New Roman" w:cs="Times New Roman"/>
          <w:bCs/>
          <w:sz w:val="24"/>
          <w:szCs w:val="24"/>
        </w:rPr>
        <w:t xml:space="preserve"> классов проводились беседы о правильном вызове пожарного расчёта при возникновении пожара. В</w:t>
      </w:r>
      <w:r>
        <w:rPr>
          <w:rFonts w:ascii="Times New Roman" w:hAnsi="Times New Roman" w:cs="Times New Roman"/>
          <w:bCs/>
          <w:sz w:val="24"/>
          <w:szCs w:val="24"/>
        </w:rPr>
        <w:t xml:space="preserve"> течение года инспектором ВДПО </w:t>
      </w:r>
      <w:r w:rsidRPr="00401BCC">
        <w:rPr>
          <w:rFonts w:ascii="Times New Roman" w:hAnsi="Times New Roman" w:cs="Times New Roman"/>
          <w:bCs/>
          <w:sz w:val="24"/>
          <w:szCs w:val="24"/>
        </w:rPr>
        <w:t xml:space="preserve"> проведены беседы по технике пожарн</w:t>
      </w:r>
      <w:r>
        <w:rPr>
          <w:rFonts w:ascii="Times New Roman" w:hAnsi="Times New Roman" w:cs="Times New Roman"/>
          <w:bCs/>
          <w:sz w:val="24"/>
          <w:szCs w:val="24"/>
        </w:rPr>
        <w:t>ой безопасности для учащихся 1-4</w:t>
      </w:r>
      <w:r w:rsidRPr="00401BCC">
        <w:rPr>
          <w:rFonts w:ascii="Times New Roman" w:hAnsi="Times New Roman" w:cs="Times New Roman"/>
          <w:bCs/>
          <w:sz w:val="24"/>
          <w:szCs w:val="24"/>
        </w:rPr>
        <w:t xml:space="preserve"> классов и о правилах </w:t>
      </w:r>
      <w:r>
        <w:rPr>
          <w:rFonts w:ascii="Times New Roman" w:hAnsi="Times New Roman" w:cs="Times New Roman"/>
          <w:bCs/>
          <w:sz w:val="24"/>
          <w:szCs w:val="24"/>
        </w:rPr>
        <w:t>поведения дома во время каникул, проводились беседы о правилах поведения на железной дороге.</w:t>
      </w:r>
    </w:p>
    <w:p w:rsidR="00A21CA4" w:rsidRDefault="00A21CA4" w:rsidP="00A21CA4">
      <w:pPr>
        <w:spacing w:before="100" w:beforeAutospacing="1" w:after="0" w:line="240" w:lineRule="auto"/>
        <w:rPr>
          <w:rFonts w:ascii="Times New Roman" w:hAnsi="Times New Roman" w:cs="Times New Roman"/>
          <w:bCs/>
          <w:sz w:val="24"/>
          <w:szCs w:val="24"/>
        </w:rPr>
      </w:pPr>
      <w:r w:rsidRPr="00401BCC">
        <w:rPr>
          <w:rFonts w:ascii="Times New Roman" w:hAnsi="Times New Roman" w:cs="Times New Roman"/>
          <w:bCs/>
          <w:sz w:val="24"/>
          <w:szCs w:val="24"/>
        </w:rPr>
        <w:t xml:space="preserve">    </w:t>
      </w:r>
      <w:r>
        <w:rPr>
          <w:rFonts w:ascii="Times New Roman" w:hAnsi="Times New Roman" w:cs="Times New Roman"/>
          <w:bCs/>
          <w:sz w:val="24"/>
          <w:szCs w:val="24"/>
        </w:rPr>
        <w:t>Учащиеся школы</w:t>
      </w:r>
      <w:r w:rsidRPr="00092974">
        <w:rPr>
          <w:rFonts w:ascii="Times New Roman" w:hAnsi="Times New Roman" w:cs="Times New Roman"/>
          <w:bCs/>
          <w:sz w:val="24"/>
          <w:szCs w:val="24"/>
        </w:rPr>
        <w:t xml:space="preserve"> приняли участие в следующих мероприятиях:</w:t>
      </w:r>
    </w:p>
    <w:p w:rsidR="00A21CA4" w:rsidRDefault="00516483" w:rsidP="00A21CA4">
      <w:pPr>
        <w:spacing w:before="100" w:beforeAutospacing="1"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2</w:t>
      </w:r>
      <w:r w:rsidR="00A21CA4">
        <w:rPr>
          <w:rFonts w:ascii="Times New Roman" w:hAnsi="Times New Roman" w:cs="Times New Roman"/>
          <w:bCs/>
          <w:sz w:val="24"/>
          <w:szCs w:val="24"/>
        </w:rPr>
        <w:t xml:space="preserve"> сентября проведены тематические беседы по пожарной безопасности кл.руководителями 1-9 классов.</w:t>
      </w:r>
    </w:p>
    <w:p w:rsidR="00A21CA4" w:rsidRPr="00304374" w:rsidRDefault="00A21CA4" w:rsidP="00A21CA4">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xml:space="preserve">    В ноябре –</w:t>
      </w:r>
      <w:r w:rsidR="00516483">
        <w:rPr>
          <w:rFonts w:ascii="Times New Roman" w:hAnsi="Times New Roman" w:cs="Times New Roman"/>
          <w:sz w:val="24"/>
          <w:szCs w:val="24"/>
        </w:rPr>
        <w:t>беседы</w:t>
      </w:r>
      <w:r w:rsidRPr="00092974">
        <w:rPr>
          <w:rFonts w:ascii="Times New Roman" w:hAnsi="Times New Roman" w:cs="Times New Roman"/>
          <w:sz w:val="24"/>
          <w:szCs w:val="24"/>
        </w:rPr>
        <w:t xml:space="preserve"> по пожарной безопасности для учащихся 1-5 классов.</w:t>
      </w:r>
    </w:p>
    <w:p w:rsidR="00A21CA4" w:rsidRDefault="00A21CA4" w:rsidP="00A21CA4">
      <w:pPr>
        <w:spacing w:line="240" w:lineRule="auto"/>
        <w:rPr>
          <w:rFonts w:ascii="Times New Roman" w:hAnsi="Times New Roman" w:cs="Times New Roman"/>
          <w:sz w:val="24"/>
          <w:szCs w:val="24"/>
        </w:rPr>
      </w:pPr>
      <w:r w:rsidRPr="00842C3C">
        <w:rPr>
          <w:rFonts w:ascii="Times New Roman" w:hAnsi="Times New Roman" w:cs="Times New Roman"/>
          <w:sz w:val="24"/>
          <w:szCs w:val="24"/>
        </w:rPr>
        <w:t xml:space="preserve">    </w:t>
      </w:r>
      <w:r>
        <w:rPr>
          <w:rFonts w:ascii="Times New Roman" w:hAnsi="Times New Roman" w:cs="Times New Roman"/>
          <w:sz w:val="24"/>
          <w:szCs w:val="24"/>
        </w:rPr>
        <w:t>В декабре – в 1-4</w:t>
      </w:r>
      <w:r w:rsidRPr="00092974">
        <w:rPr>
          <w:rFonts w:ascii="Times New Roman" w:hAnsi="Times New Roman" w:cs="Times New Roman"/>
          <w:sz w:val="24"/>
          <w:szCs w:val="24"/>
        </w:rPr>
        <w:t xml:space="preserve"> классах были проведены беседы по пожарно</w:t>
      </w:r>
      <w:r>
        <w:rPr>
          <w:rFonts w:ascii="Times New Roman" w:hAnsi="Times New Roman" w:cs="Times New Roman"/>
          <w:sz w:val="24"/>
          <w:szCs w:val="24"/>
        </w:rPr>
        <w:t xml:space="preserve">й </w:t>
      </w:r>
      <w:r w:rsidR="00844610">
        <w:rPr>
          <w:rFonts w:ascii="Times New Roman" w:hAnsi="Times New Roman" w:cs="Times New Roman"/>
          <w:sz w:val="24"/>
          <w:szCs w:val="24"/>
        </w:rPr>
        <w:t xml:space="preserve">безопасности </w:t>
      </w:r>
      <w:r w:rsidRPr="00092974">
        <w:rPr>
          <w:rFonts w:ascii="Times New Roman" w:hAnsi="Times New Roman" w:cs="Times New Roman"/>
          <w:sz w:val="24"/>
          <w:szCs w:val="24"/>
        </w:rPr>
        <w:t>«О безопасности у Новогодней ёлки».</w:t>
      </w:r>
    </w:p>
    <w:p w:rsidR="00A21CA4" w:rsidRPr="00092974" w:rsidRDefault="00A21CA4" w:rsidP="00A21CA4">
      <w:pPr>
        <w:spacing w:line="240" w:lineRule="auto"/>
        <w:rPr>
          <w:rFonts w:ascii="Times New Roman" w:hAnsi="Times New Roman" w:cs="Times New Roman"/>
          <w:sz w:val="24"/>
          <w:szCs w:val="24"/>
        </w:rPr>
      </w:pPr>
      <w:r w:rsidRPr="00092974">
        <w:rPr>
          <w:rFonts w:ascii="Times New Roman" w:hAnsi="Times New Roman" w:cs="Times New Roman"/>
          <w:sz w:val="24"/>
          <w:szCs w:val="24"/>
        </w:rPr>
        <w:t xml:space="preserve">     </w:t>
      </w:r>
      <w:r w:rsidR="00516483">
        <w:rPr>
          <w:rFonts w:ascii="Times New Roman" w:hAnsi="Times New Roman" w:cs="Times New Roman"/>
          <w:sz w:val="24"/>
          <w:szCs w:val="24"/>
        </w:rPr>
        <w:t>26-27</w:t>
      </w:r>
      <w:r>
        <w:rPr>
          <w:rFonts w:ascii="Times New Roman" w:hAnsi="Times New Roman" w:cs="Times New Roman"/>
          <w:sz w:val="24"/>
          <w:szCs w:val="24"/>
        </w:rPr>
        <w:t xml:space="preserve"> декабря для учащихся 1-9 </w:t>
      </w:r>
      <w:r w:rsidRPr="00092974">
        <w:rPr>
          <w:rFonts w:ascii="Times New Roman" w:hAnsi="Times New Roman" w:cs="Times New Roman"/>
          <w:sz w:val="24"/>
          <w:szCs w:val="24"/>
        </w:rPr>
        <w:t>классов классными руководителями были проведены классные часы с беседами о ПДД и профилактике предупреждения ДДТТ, о пожарной безопасности, об антитеррористической безопасности, о правилах поведения на льду и водоёмах, о поведении на улице и в местах массового скопления людей в каникулярное время.</w:t>
      </w:r>
    </w:p>
    <w:p w:rsidR="00844610" w:rsidRDefault="00A21CA4"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В марте – проведена выставка</w:t>
      </w:r>
      <w:r w:rsidRPr="00092974">
        <w:rPr>
          <w:rFonts w:ascii="Times New Roman" w:hAnsi="Times New Roman" w:cs="Times New Roman"/>
          <w:sz w:val="24"/>
          <w:szCs w:val="24"/>
        </w:rPr>
        <w:t xml:space="preserve"> детского твор</w:t>
      </w:r>
      <w:r>
        <w:rPr>
          <w:rFonts w:ascii="Times New Roman" w:hAnsi="Times New Roman" w:cs="Times New Roman"/>
          <w:sz w:val="24"/>
          <w:szCs w:val="24"/>
        </w:rPr>
        <w:t>чества по пожарной безопасности</w:t>
      </w:r>
      <w:r w:rsidR="00844610">
        <w:rPr>
          <w:rFonts w:ascii="Times New Roman" w:hAnsi="Times New Roman" w:cs="Times New Roman"/>
          <w:sz w:val="24"/>
          <w:szCs w:val="24"/>
        </w:rPr>
        <w:t>.</w:t>
      </w:r>
    </w:p>
    <w:p w:rsidR="00A21CA4" w:rsidRDefault="00A21CA4" w:rsidP="00A21CA4">
      <w:pPr>
        <w:spacing w:line="240" w:lineRule="auto"/>
        <w:rPr>
          <w:rFonts w:ascii="Times New Roman" w:hAnsi="Times New Roman" w:cs="Times New Roman"/>
          <w:sz w:val="24"/>
          <w:szCs w:val="24"/>
        </w:rPr>
      </w:pPr>
      <w:r w:rsidRPr="00092974">
        <w:rPr>
          <w:rFonts w:ascii="Times New Roman" w:hAnsi="Times New Roman" w:cs="Times New Roman"/>
          <w:sz w:val="24"/>
          <w:szCs w:val="24"/>
        </w:rPr>
        <w:t xml:space="preserve">     </w:t>
      </w:r>
      <w:r w:rsidR="00516483">
        <w:rPr>
          <w:rFonts w:ascii="Times New Roman" w:hAnsi="Times New Roman" w:cs="Times New Roman"/>
          <w:sz w:val="24"/>
          <w:szCs w:val="24"/>
        </w:rPr>
        <w:t>20-21</w:t>
      </w:r>
      <w:r w:rsidRPr="00092974">
        <w:rPr>
          <w:rFonts w:ascii="Times New Roman" w:hAnsi="Times New Roman" w:cs="Times New Roman"/>
          <w:sz w:val="24"/>
          <w:szCs w:val="24"/>
        </w:rPr>
        <w:t xml:space="preserve"> марта – проведены беседы по пожарной безопасности</w:t>
      </w:r>
      <w:r>
        <w:rPr>
          <w:rFonts w:ascii="Times New Roman" w:hAnsi="Times New Roman" w:cs="Times New Roman"/>
          <w:sz w:val="24"/>
          <w:szCs w:val="24"/>
        </w:rPr>
        <w:t xml:space="preserve">  для учащихся 1-9 классов кл.</w:t>
      </w:r>
      <w:r w:rsidR="00844610">
        <w:rPr>
          <w:rFonts w:ascii="Times New Roman" w:hAnsi="Times New Roman" w:cs="Times New Roman"/>
          <w:sz w:val="24"/>
          <w:szCs w:val="24"/>
        </w:rPr>
        <w:t xml:space="preserve"> </w:t>
      </w:r>
      <w:r>
        <w:rPr>
          <w:rFonts w:ascii="Times New Roman" w:hAnsi="Times New Roman" w:cs="Times New Roman"/>
          <w:sz w:val="24"/>
          <w:szCs w:val="24"/>
        </w:rPr>
        <w:t>руководителями перед весенними каникулами.</w:t>
      </w:r>
    </w:p>
    <w:p w:rsidR="002B5BEE" w:rsidRDefault="002B5BEE" w:rsidP="00A21CA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В течение года перед осенними, зимними, весенними, летними каникулами проводились беседы, инструктажи </w:t>
      </w:r>
      <w:r w:rsidRPr="00092974">
        <w:rPr>
          <w:rFonts w:ascii="Times New Roman" w:hAnsi="Times New Roman" w:cs="Times New Roman"/>
          <w:sz w:val="24"/>
          <w:szCs w:val="24"/>
        </w:rPr>
        <w:t>по пожарной безопасности</w:t>
      </w:r>
      <w:r>
        <w:rPr>
          <w:rFonts w:ascii="Times New Roman" w:hAnsi="Times New Roman" w:cs="Times New Roman"/>
          <w:sz w:val="24"/>
          <w:szCs w:val="24"/>
        </w:rPr>
        <w:t xml:space="preserve">  классными руководителями 1-9 классов.</w:t>
      </w:r>
    </w:p>
    <w:p w:rsidR="00A21CA4" w:rsidRPr="00092974" w:rsidRDefault="00A21CA4"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B5BEE">
        <w:rPr>
          <w:rFonts w:ascii="Times New Roman" w:hAnsi="Times New Roman" w:cs="Times New Roman"/>
          <w:sz w:val="24"/>
          <w:szCs w:val="24"/>
        </w:rPr>
        <w:t xml:space="preserve">     </w:t>
      </w:r>
      <w:r>
        <w:rPr>
          <w:rFonts w:ascii="Times New Roman" w:hAnsi="Times New Roman" w:cs="Times New Roman"/>
          <w:sz w:val="24"/>
          <w:szCs w:val="24"/>
        </w:rPr>
        <w:t>В течение года проводились плановые эвакуации для учащихся и встреча с пожарным расчётом, проведены беседы с учащимися 1-9 классов о мерах пожарной безопасности.</w:t>
      </w:r>
    </w:p>
    <w:p w:rsidR="0096252F" w:rsidRPr="00142C14" w:rsidRDefault="00A21CA4" w:rsidP="00A21CA4">
      <w:pPr>
        <w:spacing w:line="240" w:lineRule="auto"/>
        <w:rPr>
          <w:rFonts w:ascii="Times New Roman" w:hAnsi="Times New Roman" w:cs="Times New Roman"/>
          <w:bCs/>
          <w:iCs/>
          <w:sz w:val="24"/>
          <w:szCs w:val="24"/>
        </w:rPr>
      </w:pPr>
      <w:r w:rsidRPr="00401BCC">
        <w:rPr>
          <w:rFonts w:ascii="Times New Roman" w:hAnsi="Times New Roman" w:cs="Times New Roman"/>
          <w:b/>
          <w:bCs/>
          <w:i/>
          <w:iCs/>
          <w:sz w:val="24"/>
          <w:szCs w:val="24"/>
        </w:rPr>
        <w:t xml:space="preserve"> </w:t>
      </w:r>
      <w:r w:rsidR="00142C14">
        <w:rPr>
          <w:rFonts w:ascii="Times New Roman" w:hAnsi="Times New Roman" w:cs="Times New Roman"/>
          <w:bCs/>
          <w:iCs/>
          <w:sz w:val="24"/>
          <w:szCs w:val="24"/>
        </w:rPr>
        <w:t xml:space="preserve">      В л</w:t>
      </w:r>
      <w:r w:rsidR="00C52798">
        <w:rPr>
          <w:rFonts w:ascii="Times New Roman" w:hAnsi="Times New Roman" w:cs="Times New Roman"/>
          <w:bCs/>
          <w:iCs/>
          <w:sz w:val="24"/>
          <w:szCs w:val="24"/>
        </w:rPr>
        <w:t xml:space="preserve">етний период на ПЛОП </w:t>
      </w:r>
      <w:r w:rsidR="00C52798">
        <w:rPr>
          <w:rFonts w:ascii="Times New Roman" w:hAnsi="Times New Roman" w:cs="Times New Roman"/>
          <w:sz w:val="24"/>
          <w:szCs w:val="24"/>
        </w:rPr>
        <w:t>«Гномик</w:t>
      </w:r>
      <w:r w:rsidR="00C52798" w:rsidRPr="00A15743">
        <w:rPr>
          <w:rFonts w:ascii="Times New Roman" w:hAnsi="Times New Roman" w:cs="Times New Roman"/>
          <w:sz w:val="24"/>
          <w:szCs w:val="24"/>
        </w:rPr>
        <w:t xml:space="preserve">» </w:t>
      </w:r>
      <w:r w:rsidR="00142C14">
        <w:rPr>
          <w:rFonts w:ascii="Times New Roman" w:hAnsi="Times New Roman" w:cs="Times New Roman"/>
          <w:bCs/>
          <w:iCs/>
          <w:sz w:val="24"/>
          <w:szCs w:val="24"/>
        </w:rPr>
        <w:t xml:space="preserve">проведены беседы, инструктажи </w:t>
      </w:r>
      <w:r w:rsidR="00142C14">
        <w:rPr>
          <w:rFonts w:ascii="Times New Roman" w:hAnsi="Times New Roman" w:cs="Times New Roman"/>
          <w:sz w:val="24"/>
          <w:szCs w:val="24"/>
        </w:rPr>
        <w:t>о мерах пожарной безопасности</w:t>
      </w:r>
      <w:r w:rsidR="00C52798">
        <w:rPr>
          <w:rFonts w:ascii="Times New Roman" w:hAnsi="Times New Roman" w:cs="Times New Roman"/>
          <w:sz w:val="24"/>
          <w:szCs w:val="24"/>
        </w:rPr>
        <w:t>.</w:t>
      </w:r>
    </w:p>
    <w:p w:rsidR="00A21CA4" w:rsidRPr="0096252F" w:rsidRDefault="0096252F" w:rsidP="0096252F">
      <w:pPr>
        <w:pStyle w:val="a7"/>
        <w:spacing w:line="240" w:lineRule="auto"/>
        <w:rPr>
          <w:rFonts w:ascii="Times New Roman" w:hAnsi="Times New Roman" w:cs="Times New Roman"/>
          <w:b/>
          <w:bCs/>
          <w:sz w:val="24"/>
          <w:szCs w:val="24"/>
        </w:rPr>
      </w:pPr>
      <w:r>
        <w:rPr>
          <w:rFonts w:ascii="Times New Roman" w:hAnsi="Times New Roman" w:cs="Times New Roman"/>
          <w:b/>
          <w:sz w:val="24"/>
          <w:szCs w:val="24"/>
        </w:rPr>
        <w:t>5.</w:t>
      </w:r>
      <w:r w:rsidR="009C07C2">
        <w:rPr>
          <w:rFonts w:ascii="Times New Roman" w:hAnsi="Times New Roman" w:cs="Times New Roman"/>
          <w:b/>
          <w:sz w:val="24"/>
          <w:szCs w:val="24"/>
        </w:rPr>
        <w:t>12</w:t>
      </w:r>
      <w:r w:rsidR="00A21CA4" w:rsidRPr="0096252F">
        <w:rPr>
          <w:rFonts w:ascii="Times New Roman" w:hAnsi="Times New Roman" w:cs="Times New Roman"/>
          <w:b/>
          <w:sz w:val="24"/>
          <w:szCs w:val="24"/>
        </w:rPr>
        <w:t xml:space="preserve">. </w:t>
      </w:r>
      <w:r w:rsidR="00A21CA4" w:rsidRPr="0096252F">
        <w:rPr>
          <w:rFonts w:ascii="Times New Roman" w:hAnsi="Times New Roman" w:cs="Times New Roman"/>
          <w:b/>
          <w:bCs/>
          <w:sz w:val="24"/>
          <w:szCs w:val="24"/>
        </w:rPr>
        <w:t>Профилактика и предупреждение ДДТТ</w:t>
      </w:r>
    </w:p>
    <w:p w:rsidR="00A21CA4" w:rsidRPr="00401BCC" w:rsidRDefault="00A21CA4" w:rsidP="00A21CA4">
      <w:pPr>
        <w:spacing w:line="240" w:lineRule="auto"/>
        <w:rPr>
          <w:rFonts w:ascii="Times New Roman" w:hAnsi="Times New Roman" w:cs="Times New Roman"/>
          <w:bCs/>
          <w:sz w:val="24"/>
          <w:szCs w:val="24"/>
        </w:rPr>
      </w:pPr>
      <w:r w:rsidRPr="00401BCC">
        <w:rPr>
          <w:rFonts w:ascii="Times New Roman" w:hAnsi="Times New Roman" w:cs="Times New Roman"/>
          <w:b/>
          <w:bCs/>
          <w:sz w:val="24"/>
          <w:szCs w:val="24"/>
        </w:rPr>
        <w:t xml:space="preserve">Цель: </w:t>
      </w:r>
      <w:r w:rsidRPr="00401BCC">
        <w:rPr>
          <w:rFonts w:ascii="Times New Roman" w:hAnsi="Times New Roman" w:cs="Times New Roman"/>
          <w:bCs/>
          <w:sz w:val="24"/>
          <w:szCs w:val="24"/>
        </w:rPr>
        <w:t>организовать профилактику и предупреждение ДДТТ, обучать правилам поведения на дороге, на улице  юных велосипедистов.</w:t>
      </w:r>
    </w:p>
    <w:p w:rsidR="00A21CA4" w:rsidRPr="00401BCC" w:rsidRDefault="00A21CA4" w:rsidP="00A21CA4">
      <w:pPr>
        <w:spacing w:after="0" w:line="240" w:lineRule="auto"/>
        <w:rPr>
          <w:rFonts w:ascii="Times New Roman" w:hAnsi="Times New Roman" w:cs="Times New Roman"/>
          <w:sz w:val="24"/>
          <w:szCs w:val="24"/>
        </w:rPr>
      </w:pPr>
      <w:r w:rsidRPr="00401BCC">
        <w:rPr>
          <w:rFonts w:ascii="Times New Roman" w:hAnsi="Times New Roman" w:cs="Times New Roman"/>
          <w:bCs/>
          <w:sz w:val="24"/>
          <w:szCs w:val="24"/>
        </w:rPr>
        <w:t xml:space="preserve">      В сентябре проведены беседы с учащимися о профилактике и предупреждении ДДТТ.</w:t>
      </w:r>
      <w:r w:rsidRPr="00401BCC">
        <w:rPr>
          <w:rFonts w:ascii="Times New Roman" w:hAnsi="Times New Roman" w:cs="Times New Roman"/>
          <w:sz w:val="24"/>
          <w:szCs w:val="24"/>
        </w:rPr>
        <w:t xml:space="preserve"> </w:t>
      </w:r>
    </w:p>
    <w:p w:rsidR="00A21CA4" w:rsidRPr="00401BCC" w:rsidRDefault="00A21CA4" w:rsidP="00A21C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01BCC">
        <w:rPr>
          <w:rFonts w:ascii="Times New Roman" w:hAnsi="Times New Roman" w:cs="Times New Roman"/>
          <w:sz w:val="24"/>
          <w:szCs w:val="24"/>
        </w:rPr>
        <w:t>В течение года на классных часах  классными руководителям</w:t>
      </w:r>
      <w:r>
        <w:rPr>
          <w:rFonts w:ascii="Times New Roman" w:hAnsi="Times New Roman" w:cs="Times New Roman"/>
          <w:sz w:val="24"/>
          <w:szCs w:val="24"/>
        </w:rPr>
        <w:t>и 1-9</w:t>
      </w:r>
      <w:r w:rsidRPr="00401BCC">
        <w:rPr>
          <w:rFonts w:ascii="Times New Roman" w:hAnsi="Times New Roman" w:cs="Times New Roman"/>
          <w:sz w:val="24"/>
          <w:szCs w:val="24"/>
        </w:rPr>
        <w:t xml:space="preserve"> классов были рассмотрены факты дорожно-транспортных происшествий города и Ставропольского края,</w:t>
      </w:r>
    </w:p>
    <w:p w:rsidR="00A21CA4" w:rsidRPr="00401BCC" w:rsidRDefault="00A21CA4" w:rsidP="00A21CA4">
      <w:pPr>
        <w:spacing w:after="0" w:line="240" w:lineRule="auto"/>
        <w:rPr>
          <w:rFonts w:ascii="Times New Roman" w:hAnsi="Times New Roman" w:cs="Times New Roman"/>
          <w:sz w:val="24"/>
          <w:szCs w:val="24"/>
        </w:rPr>
      </w:pPr>
      <w:r w:rsidRPr="00401BCC">
        <w:rPr>
          <w:rFonts w:ascii="Times New Roman" w:hAnsi="Times New Roman" w:cs="Times New Roman"/>
          <w:sz w:val="24"/>
          <w:szCs w:val="24"/>
        </w:rPr>
        <w:t>демонстрировались фильмы о ПДД, для учащихся 1-4 классов показывались мультфильмы о выполнении правил дорожного движения, о соблюдении правил поведения на улице.</w:t>
      </w:r>
    </w:p>
    <w:p w:rsidR="00A21CA4" w:rsidRDefault="00A21CA4" w:rsidP="00A21CA4">
      <w:pPr>
        <w:spacing w:line="240" w:lineRule="auto"/>
        <w:ind w:firstLine="360"/>
        <w:rPr>
          <w:rFonts w:ascii="Times New Roman" w:hAnsi="Times New Roman" w:cs="Times New Roman"/>
          <w:sz w:val="24"/>
          <w:szCs w:val="24"/>
        </w:rPr>
      </w:pPr>
      <w:r w:rsidRPr="00401BCC">
        <w:rPr>
          <w:rFonts w:ascii="Times New Roman" w:hAnsi="Times New Roman" w:cs="Times New Roman"/>
          <w:sz w:val="24"/>
          <w:szCs w:val="24"/>
        </w:rPr>
        <w:t xml:space="preserve">В первую неделю сентября разработаны маршрутные листы «Дом-школа-дом» и </w:t>
      </w:r>
      <w:r>
        <w:rPr>
          <w:rFonts w:ascii="Times New Roman" w:hAnsi="Times New Roman" w:cs="Times New Roman"/>
          <w:sz w:val="24"/>
          <w:szCs w:val="24"/>
        </w:rPr>
        <w:t>вклеены в дневники учащихся 1-9</w:t>
      </w:r>
      <w:r w:rsidRPr="00401BCC">
        <w:rPr>
          <w:rFonts w:ascii="Times New Roman" w:hAnsi="Times New Roman" w:cs="Times New Roman"/>
          <w:sz w:val="24"/>
          <w:szCs w:val="24"/>
        </w:rPr>
        <w:t xml:space="preserve"> классов классными руководителями совместно с родителями. </w:t>
      </w:r>
      <w:r>
        <w:rPr>
          <w:rFonts w:ascii="Times New Roman" w:hAnsi="Times New Roman" w:cs="Times New Roman"/>
          <w:sz w:val="24"/>
          <w:szCs w:val="24"/>
        </w:rPr>
        <w:t xml:space="preserve">                                </w:t>
      </w:r>
      <w:r w:rsidRPr="00401BCC">
        <w:rPr>
          <w:rFonts w:ascii="Times New Roman" w:hAnsi="Times New Roman" w:cs="Times New Roman"/>
          <w:sz w:val="24"/>
          <w:szCs w:val="24"/>
        </w:rPr>
        <w:t>В течение месяца и на протяжении всего года проводился контроль зам.директора по ВР Рыбцовой Е.П. за наличием маршрутных листов,</w:t>
      </w:r>
      <w:r>
        <w:rPr>
          <w:rFonts w:ascii="Times New Roman" w:hAnsi="Times New Roman" w:cs="Times New Roman"/>
          <w:sz w:val="24"/>
          <w:szCs w:val="24"/>
        </w:rPr>
        <w:t xml:space="preserve"> СВЭ, СОЭ,</w:t>
      </w:r>
      <w:r w:rsidRPr="00401BCC">
        <w:rPr>
          <w:rFonts w:ascii="Times New Roman" w:hAnsi="Times New Roman" w:cs="Times New Roman"/>
          <w:sz w:val="24"/>
          <w:szCs w:val="24"/>
        </w:rPr>
        <w:t xml:space="preserve"> за проведением инструктажей и бесед на классных часах. </w:t>
      </w:r>
      <w:r>
        <w:rPr>
          <w:rFonts w:ascii="Times New Roman" w:hAnsi="Times New Roman" w:cs="Times New Roman"/>
          <w:sz w:val="24"/>
          <w:szCs w:val="24"/>
        </w:rPr>
        <w:t>На территории школы имеется</w:t>
      </w:r>
      <w:r w:rsidRPr="00401BCC">
        <w:rPr>
          <w:rFonts w:ascii="Times New Roman" w:hAnsi="Times New Roman" w:cs="Times New Roman"/>
          <w:sz w:val="24"/>
          <w:szCs w:val="24"/>
        </w:rPr>
        <w:t xml:space="preserve"> «Схема безопасного пути учащихся»</w:t>
      </w:r>
      <w:r>
        <w:rPr>
          <w:rFonts w:ascii="Times New Roman" w:hAnsi="Times New Roman" w:cs="Times New Roman"/>
          <w:sz w:val="24"/>
          <w:szCs w:val="24"/>
        </w:rPr>
        <w:t xml:space="preserve"> в школу</w:t>
      </w:r>
      <w:r w:rsidRPr="00401BCC">
        <w:rPr>
          <w:rFonts w:ascii="Times New Roman" w:hAnsi="Times New Roman" w:cs="Times New Roman"/>
          <w:sz w:val="24"/>
          <w:szCs w:val="24"/>
        </w:rPr>
        <w:t xml:space="preserve">, </w:t>
      </w:r>
      <w:r>
        <w:rPr>
          <w:rFonts w:ascii="Times New Roman" w:hAnsi="Times New Roman" w:cs="Times New Roman"/>
          <w:sz w:val="24"/>
          <w:szCs w:val="24"/>
        </w:rPr>
        <w:t>схема размещена в коридоре школы</w:t>
      </w:r>
      <w:r w:rsidRPr="00401BCC">
        <w:rPr>
          <w:rFonts w:ascii="Times New Roman" w:hAnsi="Times New Roman" w:cs="Times New Roman"/>
          <w:sz w:val="24"/>
          <w:szCs w:val="24"/>
        </w:rPr>
        <w:t>.</w:t>
      </w:r>
    </w:p>
    <w:p w:rsidR="00714FBC" w:rsidRPr="005B44FB" w:rsidRDefault="00714FBC" w:rsidP="00714FBC">
      <w:pPr>
        <w:spacing w:line="240" w:lineRule="auto"/>
        <w:ind w:firstLine="360"/>
        <w:rPr>
          <w:rFonts w:ascii="Times New Roman" w:hAnsi="Times New Roman" w:cs="Times New Roman"/>
          <w:sz w:val="24"/>
          <w:szCs w:val="24"/>
        </w:rPr>
      </w:pPr>
      <w:r w:rsidRPr="005B44FB">
        <w:rPr>
          <w:rFonts w:ascii="Times New Roman" w:hAnsi="Times New Roman" w:cs="Times New Roman"/>
          <w:sz w:val="24"/>
          <w:szCs w:val="24"/>
        </w:rPr>
        <w:t>С начала учебног</w:t>
      </w:r>
      <w:r w:rsidR="00214485">
        <w:rPr>
          <w:rFonts w:ascii="Times New Roman" w:hAnsi="Times New Roman" w:cs="Times New Roman"/>
          <w:sz w:val="24"/>
          <w:szCs w:val="24"/>
        </w:rPr>
        <w:t>о года в школе функционировало</w:t>
      </w:r>
      <w:r w:rsidR="00111927">
        <w:rPr>
          <w:rFonts w:ascii="Times New Roman" w:hAnsi="Times New Roman" w:cs="Times New Roman"/>
          <w:sz w:val="24"/>
          <w:szCs w:val="24"/>
        </w:rPr>
        <w:t xml:space="preserve">  объединение</w:t>
      </w:r>
      <w:r w:rsidRPr="005B44FB">
        <w:rPr>
          <w:rFonts w:ascii="Times New Roman" w:hAnsi="Times New Roman" w:cs="Times New Roman"/>
          <w:sz w:val="24"/>
          <w:szCs w:val="24"/>
        </w:rPr>
        <w:t xml:space="preserve"> дополнительного  образования </w:t>
      </w:r>
      <w:r w:rsidRPr="005B44FB">
        <w:rPr>
          <w:rFonts w:ascii="Times New Roman" w:hAnsi="Times New Roman" w:cs="Times New Roman"/>
          <w:bCs/>
          <w:sz w:val="24"/>
          <w:szCs w:val="24"/>
        </w:rPr>
        <w:t>социальной направ</w:t>
      </w:r>
      <w:r w:rsidR="00111927">
        <w:rPr>
          <w:rFonts w:ascii="Times New Roman" w:hAnsi="Times New Roman" w:cs="Times New Roman"/>
          <w:bCs/>
          <w:sz w:val="24"/>
          <w:szCs w:val="24"/>
        </w:rPr>
        <w:t>ленности, в нём</w:t>
      </w:r>
      <w:r w:rsidRPr="005B44FB">
        <w:rPr>
          <w:rFonts w:ascii="Times New Roman" w:hAnsi="Times New Roman" w:cs="Times New Roman"/>
          <w:bCs/>
          <w:sz w:val="24"/>
          <w:szCs w:val="24"/>
        </w:rPr>
        <w:t xml:space="preserve"> задействовано </w:t>
      </w:r>
      <w:r w:rsidR="00111927">
        <w:rPr>
          <w:rFonts w:ascii="Times New Roman" w:hAnsi="Times New Roman" w:cs="Times New Roman"/>
          <w:bCs/>
          <w:sz w:val="24"/>
          <w:szCs w:val="24"/>
        </w:rPr>
        <w:t>15</w:t>
      </w:r>
      <w:r w:rsidRPr="005B44FB">
        <w:rPr>
          <w:rFonts w:ascii="Times New Roman" w:hAnsi="Times New Roman" w:cs="Times New Roman"/>
          <w:bCs/>
          <w:sz w:val="24"/>
          <w:szCs w:val="24"/>
        </w:rPr>
        <w:t xml:space="preserve"> человек</w:t>
      </w:r>
      <w:r w:rsidRPr="005B44FB">
        <w:rPr>
          <w:rFonts w:ascii="Times New Roman" w:hAnsi="Times New Roman" w:cs="Times New Roman"/>
          <w:b/>
          <w:bCs/>
          <w:sz w:val="24"/>
          <w:szCs w:val="24"/>
        </w:rPr>
        <w:t>:</w:t>
      </w:r>
      <w:r w:rsidRPr="005B44FB">
        <w:rPr>
          <w:rFonts w:ascii="Times New Roman" w:hAnsi="Times New Roman" w:cs="Times New Roman"/>
          <w:sz w:val="24"/>
          <w:szCs w:val="24"/>
        </w:rPr>
        <w:t xml:space="preserve"> «Отряд Юных Инспекторов Движ</w:t>
      </w:r>
      <w:r w:rsidR="00111927">
        <w:rPr>
          <w:rFonts w:ascii="Times New Roman" w:hAnsi="Times New Roman" w:cs="Times New Roman"/>
          <w:sz w:val="24"/>
          <w:szCs w:val="24"/>
        </w:rPr>
        <w:t>ения»  педагог ДО Рыбцова Е.П..</w:t>
      </w:r>
    </w:p>
    <w:p w:rsidR="00714FBC" w:rsidRPr="005B44FB" w:rsidRDefault="006E6AB5" w:rsidP="00714FBC">
      <w:pPr>
        <w:spacing w:line="240" w:lineRule="auto"/>
        <w:ind w:firstLine="360"/>
        <w:rPr>
          <w:rFonts w:ascii="Times New Roman" w:hAnsi="Times New Roman" w:cs="Times New Roman"/>
          <w:sz w:val="24"/>
          <w:szCs w:val="24"/>
        </w:rPr>
      </w:pPr>
      <w:r>
        <w:rPr>
          <w:rFonts w:ascii="Times New Roman" w:hAnsi="Times New Roman" w:cs="Times New Roman"/>
          <w:sz w:val="24"/>
          <w:szCs w:val="24"/>
        </w:rPr>
        <w:t>В сентябре л</w:t>
      </w:r>
      <w:r w:rsidR="00714FBC" w:rsidRPr="005B44FB">
        <w:rPr>
          <w:rFonts w:ascii="Times New Roman" w:hAnsi="Times New Roman" w:cs="Times New Roman"/>
          <w:sz w:val="24"/>
          <w:szCs w:val="24"/>
        </w:rPr>
        <w:t xml:space="preserve">екторские группы </w:t>
      </w:r>
      <w:r w:rsidR="00714FBC">
        <w:rPr>
          <w:rFonts w:ascii="Times New Roman" w:hAnsi="Times New Roman" w:cs="Times New Roman"/>
          <w:sz w:val="24"/>
          <w:szCs w:val="24"/>
        </w:rPr>
        <w:t xml:space="preserve"> из числа учащихся 5-7</w:t>
      </w:r>
      <w:r w:rsidR="00714FBC" w:rsidRPr="005B44FB">
        <w:rPr>
          <w:rFonts w:ascii="Times New Roman" w:hAnsi="Times New Roman" w:cs="Times New Roman"/>
          <w:sz w:val="24"/>
          <w:szCs w:val="24"/>
        </w:rPr>
        <w:t xml:space="preserve"> классов, организовали и провели беседы «Правила пове</w:t>
      </w:r>
      <w:r>
        <w:rPr>
          <w:rFonts w:ascii="Times New Roman" w:hAnsi="Times New Roman" w:cs="Times New Roman"/>
          <w:sz w:val="24"/>
          <w:szCs w:val="24"/>
        </w:rPr>
        <w:t>дения в школе», «Знай и соблюдай ПДД»</w:t>
      </w:r>
      <w:r w:rsidR="00714FBC" w:rsidRPr="005B44FB">
        <w:rPr>
          <w:rFonts w:ascii="Times New Roman" w:hAnsi="Times New Roman" w:cs="Times New Roman"/>
          <w:sz w:val="24"/>
          <w:szCs w:val="24"/>
        </w:rPr>
        <w:t>, «Правила безопасности»; члены отряда ЮИД «Клаксон»:«Профилактика и предупреждение ДДТТ», «Соблюдайте ПДД», «Законы на дорогах» и др. Проведены беседы по правовой тематике для учащихся начальных классов, игры и викторины по Правилам дорожного движения для учащихся 2</w:t>
      </w:r>
      <w:r w:rsidR="00714FBC">
        <w:rPr>
          <w:rFonts w:ascii="Times New Roman" w:hAnsi="Times New Roman" w:cs="Times New Roman"/>
          <w:sz w:val="24"/>
          <w:szCs w:val="24"/>
        </w:rPr>
        <w:t xml:space="preserve">-7 </w:t>
      </w:r>
      <w:r w:rsidR="00714FBC" w:rsidRPr="005B44FB">
        <w:rPr>
          <w:rFonts w:ascii="Times New Roman" w:hAnsi="Times New Roman" w:cs="Times New Roman"/>
          <w:sz w:val="24"/>
          <w:szCs w:val="24"/>
        </w:rPr>
        <w:t>классов, пра</w:t>
      </w:r>
      <w:r w:rsidR="00307D22">
        <w:rPr>
          <w:rFonts w:ascii="Times New Roman" w:hAnsi="Times New Roman" w:cs="Times New Roman"/>
          <w:sz w:val="24"/>
          <w:szCs w:val="24"/>
        </w:rPr>
        <w:t>вовая игра «Знаете ли вы закон?</w:t>
      </w:r>
      <w:r w:rsidR="00714FBC" w:rsidRPr="005B44FB">
        <w:rPr>
          <w:rFonts w:ascii="Times New Roman" w:hAnsi="Times New Roman" w:cs="Times New Roman"/>
          <w:sz w:val="24"/>
          <w:szCs w:val="24"/>
        </w:rPr>
        <w:t xml:space="preserve"> тестирование обучающихся по ПДД, Всероссийская олимпиада по ПДД</w:t>
      </w:r>
      <w:r w:rsidR="00714FBC">
        <w:rPr>
          <w:rFonts w:ascii="Times New Roman" w:hAnsi="Times New Roman" w:cs="Times New Roman"/>
          <w:sz w:val="24"/>
          <w:szCs w:val="24"/>
        </w:rPr>
        <w:t xml:space="preserve"> 1-9класс</w:t>
      </w:r>
      <w:r w:rsidR="00307D22">
        <w:rPr>
          <w:rFonts w:ascii="Times New Roman" w:hAnsi="Times New Roman" w:cs="Times New Roman"/>
          <w:sz w:val="24"/>
          <w:szCs w:val="24"/>
        </w:rPr>
        <w:t>.</w:t>
      </w:r>
      <w:r w:rsidR="00714FBC" w:rsidRPr="005B44FB">
        <w:rPr>
          <w:rFonts w:ascii="Times New Roman" w:hAnsi="Times New Roman" w:cs="Times New Roman"/>
          <w:sz w:val="24"/>
          <w:szCs w:val="24"/>
        </w:rPr>
        <w:t xml:space="preserve">                                                                                                                                                                    </w:t>
      </w:r>
    </w:p>
    <w:p w:rsidR="00714FBC" w:rsidRPr="00401BCC" w:rsidRDefault="00714FBC" w:rsidP="00A21CA4">
      <w:pPr>
        <w:spacing w:line="240" w:lineRule="auto"/>
        <w:ind w:firstLine="360"/>
        <w:rPr>
          <w:rFonts w:ascii="Times New Roman" w:hAnsi="Times New Roman" w:cs="Times New Roman"/>
          <w:sz w:val="24"/>
          <w:szCs w:val="24"/>
        </w:rPr>
      </w:pPr>
      <w:r w:rsidRPr="005B44FB">
        <w:rPr>
          <w:rFonts w:ascii="Times New Roman" w:hAnsi="Times New Roman" w:cs="Times New Roman"/>
          <w:sz w:val="24"/>
          <w:szCs w:val="24"/>
        </w:rPr>
        <w:t>Отряд ЮИД в течение года проводил профилактические беседы по ПДД, мероприятия, акции «Шагающий автобус», «Будь заметней на дороге!», «Засветись!» совместно с инспекторами ГИБДД для младших школьников. В течение года проводились беседы для учащихся 1-5 классов, совместные акции  с инспекторами ГИБДД, ст.лейтенантом полиции Борисенко Б.Б., Арутюняном А.К. и зам.</w:t>
      </w:r>
      <w:r w:rsidR="00111927">
        <w:rPr>
          <w:rFonts w:ascii="Times New Roman" w:hAnsi="Times New Roman" w:cs="Times New Roman"/>
          <w:sz w:val="24"/>
          <w:szCs w:val="24"/>
        </w:rPr>
        <w:t xml:space="preserve">директора по ВР Рыбцовой Е.П.. </w:t>
      </w:r>
    </w:p>
    <w:p w:rsidR="00A21CA4" w:rsidRPr="00401BCC" w:rsidRDefault="00A21CA4" w:rsidP="00A21CA4">
      <w:pPr>
        <w:spacing w:line="240" w:lineRule="auto"/>
        <w:ind w:firstLine="360"/>
        <w:rPr>
          <w:rFonts w:ascii="Times New Roman" w:hAnsi="Times New Roman" w:cs="Times New Roman"/>
          <w:sz w:val="24"/>
          <w:szCs w:val="24"/>
        </w:rPr>
      </w:pPr>
      <w:r w:rsidRPr="00401BCC">
        <w:rPr>
          <w:rFonts w:ascii="Times New Roman" w:hAnsi="Times New Roman" w:cs="Times New Roman"/>
          <w:sz w:val="24"/>
          <w:szCs w:val="24"/>
        </w:rPr>
        <w:t>Каждую четверть проводились уроки в соответствии с</w:t>
      </w:r>
      <w:r>
        <w:rPr>
          <w:rFonts w:ascii="Times New Roman" w:hAnsi="Times New Roman" w:cs="Times New Roman"/>
          <w:sz w:val="24"/>
          <w:szCs w:val="24"/>
        </w:rPr>
        <w:t xml:space="preserve"> планом по ПДД для учащихся 1-9</w:t>
      </w:r>
      <w:r w:rsidRPr="00401BCC">
        <w:rPr>
          <w:rFonts w:ascii="Times New Roman" w:hAnsi="Times New Roman" w:cs="Times New Roman"/>
          <w:sz w:val="24"/>
          <w:szCs w:val="24"/>
        </w:rPr>
        <w:t xml:space="preserve"> классов с соответствующей записью в журналах. Классными руководителями проводились беседы для учащихся начальных классов, игры и викторины по Азбуке дорожного движения для учащихся 5-7 классов, рассматривались дорож</w:t>
      </w:r>
      <w:r>
        <w:rPr>
          <w:rFonts w:ascii="Times New Roman" w:hAnsi="Times New Roman" w:cs="Times New Roman"/>
          <w:sz w:val="24"/>
          <w:szCs w:val="24"/>
        </w:rPr>
        <w:t>ные ситуации с учащимися 8-9</w:t>
      </w:r>
      <w:r w:rsidRPr="00401BCC">
        <w:rPr>
          <w:rFonts w:ascii="Times New Roman" w:hAnsi="Times New Roman" w:cs="Times New Roman"/>
          <w:sz w:val="24"/>
          <w:szCs w:val="24"/>
        </w:rPr>
        <w:t xml:space="preserve"> классов.</w:t>
      </w:r>
    </w:p>
    <w:p w:rsidR="00A21CA4" w:rsidRPr="00401BCC" w:rsidRDefault="00A21CA4" w:rsidP="00A21CA4">
      <w:pPr>
        <w:spacing w:before="100" w:beforeAutospacing="1" w:after="0" w:line="240" w:lineRule="auto"/>
        <w:rPr>
          <w:rFonts w:ascii="Times New Roman" w:hAnsi="Times New Roman" w:cs="Times New Roman"/>
          <w:sz w:val="24"/>
          <w:szCs w:val="24"/>
        </w:rPr>
      </w:pPr>
      <w:r w:rsidRPr="00401BCC">
        <w:rPr>
          <w:rFonts w:ascii="Times New Roman" w:hAnsi="Times New Roman" w:cs="Times New Roman"/>
          <w:sz w:val="24"/>
          <w:szCs w:val="24"/>
        </w:rPr>
        <w:t xml:space="preserve">     Проведены кла</w:t>
      </w:r>
      <w:r>
        <w:rPr>
          <w:rFonts w:ascii="Times New Roman" w:hAnsi="Times New Roman" w:cs="Times New Roman"/>
          <w:sz w:val="24"/>
          <w:szCs w:val="24"/>
        </w:rPr>
        <w:t>ссные родительские собрания 1-9</w:t>
      </w:r>
      <w:r w:rsidRPr="00401BCC">
        <w:rPr>
          <w:rFonts w:ascii="Times New Roman" w:hAnsi="Times New Roman" w:cs="Times New Roman"/>
          <w:sz w:val="24"/>
          <w:szCs w:val="24"/>
        </w:rPr>
        <w:t xml:space="preserve"> классов на тему: «Ответственность родителей за воспитание и физическое развитие, здоровье своих детей», в течение года проводились беседы о ПДД, профилактике и предупреждению ДДТТ и детского травматизма в школе и на переменах.</w:t>
      </w:r>
    </w:p>
    <w:p w:rsidR="00714FBC" w:rsidRPr="00401BCC" w:rsidRDefault="00A21CA4" w:rsidP="00A21CA4">
      <w:pPr>
        <w:spacing w:before="100" w:beforeAutospacing="1" w:after="0" w:line="240" w:lineRule="auto"/>
        <w:rPr>
          <w:rFonts w:ascii="Times New Roman" w:hAnsi="Times New Roman" w:cs="Times New Roman"/>
          <w:sz w:val="24"/>
          <w:szCs w:val="24"/>
        </w:rPr>
      </w:pPr>
      <w:r w:rsidRPr="00401BCC">
        <w:rPr>
          <w:rFonts w:ascii="Times New Roman" w:hAnsi="Times New Roman" w:cs="Times New Roman"/>
          <w:sz w:val="24"/>
          <w:szCs w:val="24"/>
        </w:rPr>
        <w:t xml:space="preserve">     На совещании при директоре всем классным руководителям была доведена до сведения информация о правилах перевозок организованных групп учащихся при выезде на экскурсии, об оформлении необходимого пакета документов для выезда из города.</w:t>
      </w:r>
    </w:p>
    <w:p w:rsidR="00A21CA4" w:rsidRPr="00401BCC" w:rsidRDefault="00A21CA4" w:rsidP="00A21CA4">
      <w:pPr>
        <w:spacing w:before="100" w:beforeAutospacing="1" w:after="0" w:line="240" w:lineRule="auto"/>
        <w:rPr>
          <w:rFonts w:ascii="Times New Roman" w:hAnsi="Times New Roman" w:cs="Times New Roman"/>
          <w:bCs/>
          <w:sz w:val="24"/>
          <w:szCs w:val="24"/>
        </w:rPr>
      </w:pPr>
      <w:r w:rsidRPr="00401BCC">
        <w:rPr>
          <w:rFonts w:ascii="Times New Roman" w:hAnsi="Times New Roman" w:cs="Times New Roman"/>
          <w:bCs/>
          <w:sz w:val="24"/>
          <w:szCs w:val="24"/>
        </w:rPr>
        <w:t xml:space="preserve">      На последнем классном часе перед осенними, зимними, весенними и летними каникулами проводились беседы и инструктажи по ПДД. Для учащихся 1-5 классов показаны фильмы о правилах поведении на дороге юным велосипедистам. Проведены следующие мероприятия:</w:t>
      </w:r>
    </w:p>
    <w:p w:rsidR="00A21CA4" w:rsidRDefault="00FB2486" w:rsidP="00A21CA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w:t>
      </w:r>
      <w:r w:rsidR="00A21CA4">
        <w:rPr>
          <w:rFonts w:ascii="Times New Roman" w:hAnsi="Times New Roman" w:cs="Times New Roman"/>
          <w:sz w:val="24"/>
          <w:szCs w:val="24"/>
        </w:rPr>
        <w:t xml:space="preserve"> сентября проведены беседы и инструктажи по ПДД классными руководителями 1-9 классов.</w:t>
      </w:r>
    </w:p>
    <w:p w:rsidR="00844610" w:rsidRDefault="00A21CA4" w:rsidP="00A21CA4">
      <w:pPr>
        <w:spacing w:line="240" w:lineRule="auto"/>
        <w:rPr>
          <w:rFonts w:ascii="Times New Roman" w:hAnsi="Times New Roman" w:cs="Times New Roman"/>
          <w:sz w:val="24"/>
          <w:szCs w:val="24"/>
        </w:rPr>
      </w:pPr>
      <w:r w:rsidRPr="00AC221D">
        <w:rPr>
          <w:rFonts w:ascii="Times New Roman" w:hAnsi="Times New Roman" w:cs="Times New Roman"/>
          <w:sz w:val="24"/>
          <w:szCs w:val="24"/>
        </w:rPr>
        <w:t>С 2</w:t>
      </w:r>
      <w:r w:rsidR="00FB2486">
        <w:rPr>
          <w:rFonts w:ascii="Times New Roman" w:hAnsi="Times New Roman" w:cs="Times New Roman"/>
          <w:sz w:val="24"/>
          <w:szCs w:val="24"/>
        </w:rPr>
        <w:t>0 августа по 20 сентября в школе</w:t>
      </w:r>
      <w:r w:rsidRPr="00AC221D">
        <w:rPr>
          <w:rFonts w:ascii="Times New Roman" w:hAnsi="Times New Roman" w:cs="Times New Roman"/>
          <w:sz w:val="24"/>
          <w:szCs w:val="24"/>
        </w:rPr>
        <w:t xml:space="preserve"> проведена Акция по профилактике детского дорожно-транспортного травматизма «Безопасные дороги – детям!» </w:t>
      </w:r>
      <w:r w:rsidR="008119EC">
        <w:rPr>
          <w:rFonts w:ascii="Times New Roman" w:hAnsi="Times New Roman" w:cs="Times New Roman"/>
          <w:sz w:val="24"/>
          <w:szCs w:val="24"/>
        </w:rPr>
        <w:t>,</w:t>
      </w:r>
      <w:r w:rsidR="008119EC" w:rsidRPr="008119EC">
        <w:rPr>
          <w:rFonts w:ascii="Times New Roman" w:hAnsi="Times New Roman" w:cs="Times New Roman"/>
          <w:sz w:val="24"/>
          <w:szCs w:val="24"/>
        </w:rPr>
        <w:t xml:space="preserve"> </w:t>
      </w:r>
      <w:r w:rsidR="008119EC">
        <w:rPr>
          <w:rFonts w:ascii="Times New Roman" w:hAnsi="Times New Roman" w:cs="Times New Roman"/>
          <w:sz w:val="24"/>
          <w:szCs w:val="24"/>
        </w:rPr>
        <w:t xml:space="preserve"> «Осторожно, дети!</w:t>
      </w:r>
      <w:r w:rsidR="008119EC" w:rsidRPr="00A15743">
        <w:rPr>
          <w:rFonts w:ascii="Times New Roman" w:hAnsi="Times New Roman" w:cs="Times New Roman"/>
          <w:sz w:val="24"/>
          <w:szCs w:val="24"/>
        </w:rPr>
        <w:t>»</w:t>
      </w:r>
    </w:p>
    <w:p w:rsidR="00A21CA4" w:rsidRDefault="00F868C4"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С 16 по 20</w:t>
      </w:r>
      <w:r w:rsidR="00A21CA4">
        <w:rPr>
          <w:rFonts w:ascii="Times New Roman" w:hAnsi="Times New Roman" w:cs="Times New Roman"/>
          <w:sz w:val="24"/>
          <w:szCs w:val="24"/>
        </w:rPr>
        <w:t xml:space="preserve"> сентября в школе</w:t>
      </w:r>
      <w:r w:rsidR="00A21CA4" w:rsidRPr="00AC221D">
        <w:rPr>
          <w:rFonts w:ascii="Times New Roman" w:hAnsi="Times New Roman" w:cs="Times New Roman"/>
          <w:sz w:val="24"/>
          <w:szCs w:val="24"/>
        </w:rPr>
        <w:t xml:space="preserve"> проведена выставка рисунков и плакатов по ПДД </w:t>
      </w:r>
    </w:p>
    <w:p w:rsidR="00FB07E0" w:rsidRPr="005B44FB" w:rsidRDefault="00FB07E0" w:rsidP="00FB07E0">
      <w:pPr>
        <w:spacing w:line="240" w:lineRule="auto"/>
        <w:rPr>
          <w:rFonts w:ascii="Times New Roman" w:hAnsi="Times New Roman"/>
          <w:sz w:val="24"/>
          <w:szCs w:val="24"/>
        </w:rPr>
      </w:pPr>
      <w:r>
        <w:rPr>
          <w:rFonts w:ascii="Times New Roman" w:hAnsi="Times New Roman" w:cs="Times New Roman"/>
          <w:sz w:val="24"/>
          <w:szCs w:val="24"/>
        </w:rPr>
        <w:t>2</w:t>
      </w:r>
      <w:r w:rsidRPr="005B44FB">
        <w:rPr>
          <w:rFonts w:ascii="Times New Roman" w:hAnsi="Times New Roman" w:cs="Times New Roman"/>
          <w:sz w:val="24"/>
          <w:szCs w:val="24"/>
        </w:rPr>
        <w:t>7</w:t>
      </w:r>
      <w:r>
        <w:rPr>
          <w:rFonts w:ascii="Times New Roman" w:hAnsi="Times New Roman" w:cs="Times New Roman"/>
          <w:sz w:val="24"/>
          <w:szCs w:val="24"/>
        </w:rPr>
        <w:t xml:space="preserve"> </w:t>
      </w:r>
      <w:r w:rsidRPr="005B44FB">
        <w:rPr>
          <w:rFonts w:ascii="Times New Roman" w:hAnsi="Times New Roman" w:cs="Times New Roman"/>
          <w:sz w:val="24"/>
          <w:szCs w:val="24"/>
        </w:rPr>
        <w:t>ноября – отряд ЮИД «Клаксон» принял участие</w:t>
      </w:r>
      <w:r w:rsidRPr="005B44FB">
        <w:rPr>
          <w:rFonts w:ascii="Times New Roman" w:hAnsi="Times New Roman"/>
          <w:sz w:val="24"/>
          <w:szCs w:val="24"/>
        </w:rPr>
        <w:t xml:space="preserve"> в Первом туре окружного смотра-конкурса отрядов ЮИД «Законы дорог уважай»</w:t>
      </w:r>
      <w:r>
        <w:rPr>
          <w:rFonts w:ascii="Times New Roman" w:hAnsi="Times New Roman"/>
          <w:sz w:val="24"/>
          <w:szCs w:val="24"/>
        </w:rPr>
        <w:t>, где получил: 1.Грамоту за Активное участие в 1 туре смотра-конкурса отрядов ЮИД, 2.</w:t>
      </w:r>
      <w:r w:rsidRPr="005B44FB">
        <w:rPr>
          <w:rFonts w:ascii="Times New Roman" w:hAnsi="Times New Roman"/>
          <w:sz w:val="24"/>
          <w:szCs w:val="24"/>
        </w:rPr>
        <w:t xml:space="preserve">Конкурс </w:t>
      </w:r>
      <w:r>
        <w:rPr>
          <w:rFonts w:ascii="Times New Roman" w:hAnsi="Times New Roman" w:cs="Times New Roman"/>
          <w:sz w:val="24"/>
          <w:szCs w:val="24"/>
        </w:rPr>
        <w:t>«Пазлы и ребусы</w:t>
      </w:r>
      <w:r w:rsidRPr="005B44FB">
        <w:rPr>
          <w:rFonts w:ascii="Times New Roman" w:hAnsi="Times New Roman" w:cs="Times New Roman"/>
          <w:sz w:val="24"/>
          <w:szCs w:val="24"/>
        </w:rPr>
        <w:t>»</w:t>
      </w:r>
      <w:r>
        <w:rPr>
          <w:rFonts w:ascii="Times New Roman" w:hAnsi="Times New Roman" w:cs="Times New Roman"/>
          <w:sz w:val="24"/>
          <w:szCs w:val="24"/>
        </w:rPr>
        <w:t xml:space="preserve"> Грамота 1место,</w:t>
      </w:r>
      <w:r w:rsidRPr="005B44FB">
        <w:rPr>
          <w:rFonts w:ascii="Times New Roman" w:hAnsi="Times New Roman" w:cs="Times New Roman"/>
          <w:sz w:val="24"/>
          <w:szCs w:val="24"/>
        </w:rPr>
        <w:t xml:space="preserve"> </w:t>
      </w:r>
      <w:r>
        <w:rPr>
          <w:rFonts w:ascii="Times New Roman" w:hAnsi="Times New Roman" w:cs="Times New Roman"/>
          <w:sz w:val="24"/>
          <w:szCs w:val="24"/>
        </w:rPr>
        <w:t xml:space="preserve">3. Конкурс </w:t>
      </w:r>
      <w:r>
        <w:rPr>
          <w:rFonts w:ascii="Times New Roman" w:hAnsi="Times New Roman"/>
          <w:sz w:val="24"/>
          <w:szCs w:val="24"/>
        </w:rPr>
        <w:t>«Тестирование по ПДД</w:t>
      </w:r>
      <w:r w:rsidRPr="005B44FB">
        <w:rPr>
          <w:rFonts w:ascii="Times New Roman" w:hAnsi="Times New Roman"/>
          <w:sz w:val="24"/>
          <w:szCs w:val="24"/>
        </w:rPr>
        <w:t>»</w:t>
      </w:r>
      <w:r w:rsidRPr="00961748">
        <w:rPr>
          <w:rFonts w:ascii="Times New Roman" w:hAnsi="Times New Roman" w:cs="Times New Roman"/>
          <w:sz w:val="24"/>
          <w:szCs w:val="24"/>
        </w:rPr>
        <w:t xml:space="preserve"> </w:t>
      </w:r>
      <w:r>
        <w:rPr>
          <w:rFonts w:ascii="Times New Roman" w:hAnsi="Times New Roman" w:cs="Times New Roman"/>
          <w:sz w:val="24"/>
          <w:szCs w:val="24"/>
        </w:rPr>
        <w:t xml:space="preserve"> Грамота 1место, </w:t>
      </w:r>
      <w:r>
        <w:rPr>
          <w:rFonts w:ascii="Times New Roman" w:hAnsi="Times New Roman"/>
          <w:sz w:val="24"/>
          <w:szCs w:val="24"/>
        </w:rPr>
        <w:t>4.Удостоверение командира отряда - Саносян София, 5. Общий зачёт - отряд ЮИД 6 человек - Грамота 3</w:t>
      </w:r>
      <w:r w:rsidRPr="005B44FB">
        <w:rPr>
          <w:rFonts w:ascii="Times New Roman" w:hAnsi="Times New Roman"/>
          <w:sz w:val="24"/>
          <w:szCs w:val="24"/>
        </w:rPr>
        <w:t xml:space="preserve"> место.</w:t>
      </w:r>
    </w:p>
    <w:p w:rsidR="00A21CA4" w:rsidRPr="00FB07E0" w:rsidRDefault="00FB07E0" w:rsidP="00FB07E0">
      <w:pPr>
        <w:spacing w:line="240" w:lineRule="auto"/>
        <w:rPr>
          <w:rFonts w:ascii="Times New Roman" w:hAnsi="Times New Roman" w:cs="Times New Roman"/>
          <w:sz w:val="24"/>
          <w:szCs w:val="24"/>
        </w:rPr>
      </w:pPr>
      <w:r w:rsidRPr="005B44FB">
        <w:rPr>
          <w:rFonts w:ascii="Times New Roman" w:hAnsi="Times New Roman"/>
          <w:sz w:val="24"/>
          <w:szCs w:val="24"/>
        </w:rPr>
        <w:t xml:space="preserve">     В ноябре учащиеся 1-9 классов приняли участие Окружном этапе краевой олимпиады по ПДД, </w:t>
      </w:r>
      <w:r>
        <w:rPr>
          <w:rFonts w:ascii="Times New Roman" w:hAnsi="Times New Roman"/>
          <w:sz w:val="24"/>
          <w:szCs w:val="24"/>
        </w:rPr>
        <w:t>5 человек - Диплом участника, 51 человек</w:t>
      </w:r>
      <w:r w:rsidRPr="005B44FB">
        <w:rPr>
          <w:rFonts w:ascii="Times New Roman" w:hAnsi="Times New Roman"/>
          <w:sz w:val="24"/>
          <w:szCs w:val="24"/>
        </w:rPr>
        <w:t xml:space="preserve"> – школьный этап.</w:t>
      </w:r>
    </w:p>
    <w:p w:rsidR="00A21CA4" w:rsidRDefault="00A21CA4" w:rsidP="00A21CA4">
      <w:pPr>
        <w:spacing w:line="240" w:lineRule="auto"/>
        <w:rPr>
          <w:rFonts w:ascii="Times New Roman" w:hAnsi="Times New Roman" w:cs="Times New Roman"/>
          <w:sz w:val="24"/>
          <w:szCs w:val="24"/>
        </w:rPr>
      </w:pPr>
      <w:r w:rsidRPr="00AC221D">
        <w:rPr>
          <w:rFonts w:ascii="Times New Roman" w:hAnsi="Times New Roman" w:cs="Times New Roman"/>
          <w:sz w:val="24"/>
          <w:szCs w:val="24"/>
        </w:rPr>
        <w:t>26,27 декабря для уча</w:t>
      </w:r>
      <w:r>
        <w:rPr>
          <w:rFonts w:ascii="Times New Roman" w:hAnsi="Times New Roman" w:cs="Times New Roman"/>
          <w:sz w:val="24"/>
          <w:szCs w:val="24"/>
        </w:rPr>
        <w:t>щихся 1-9</w:t>
      </w:r>
      <w:r w:rsidRPr="00AC221D">
        <w:rPr>
          <w:rFonts w:ascii="Times New Roman" w:hAnsi="Times New Roman" w:cs="Times New Roman"/>
          <w:sz w:val="24"/>
          <w:szCs w:val="24"/>
        </w:rPr>
        <w:t>классов классными руководителями были проведены классные часы с беседами о ПДД и профилактике предупреждения ДДТТ, о пожарной безопасности, об антитеррористической безопасности, о правилах поведения на льду и водоёмах, о поведении на улице и в местах массового скопления людей в каникулярное время.</w:t>
      </w:r>
    </w:p>
    <w:p w:rsidR="00A21CA4" w:rsidRPr="00BE6968" w:rsidRDefault="00A21CA4" w:rsidP="00A21C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18</w:t>
      </w:r>
      <w:r w:rsidRPr="00BE6968">
        <w:rPr>
          <w:rFonts w:ascii="Times New Roman" w:hAnsi="Times New Roman" w:cs="Times New Roman"/>
          <w:sz w:val="24"/>
          <w:szCs w:val="24"/>
        </w:rPr>
        <w:t>декабря - приняли участие в городском конкурсе «Новогодняя игру</w:t>
      </w:r>
      <w:r>
        <w:rPr>
          <w:rFonts w:ascii="Times New Roman" w:hAnsi="Times New Roman" w:cs="Times New Roman"/>
          <w:sz w:val="24"/>
          <w:szCs w:val="24"/>
        </w:rPr>
        <w:t>шка», который состоялся   в ГИБДД, члены отряда ЮИД, ученики 1-2 классов</w:t>
      </w:r>
      <w:r w:rsidR="00844610">
        <w:rPr>
          <w:rFonts w:ascii="Times New Roman" w:hAnsi="Times New Roman" w:cs="Times New Roman"/>
          <w:sz w:val="24"/>
          <w:szCs w:val="24"/>
        </w:rPr>
        <w:t>.</w:t>
      </w:r>
      <w:r w:rsidRPr="00BE6968">
        <w:rPr>
          <w:rFonts w:ascii="Times New Roman" w:hAnsi="Times New Roman" w:cs="Times New Roman"/>
          <w:sz w:val="24"/>
          <w:szCs w:val="24"/>
        </w:rPr>
        <w:t xml:space="preserve"> </w:t>
      </w:r>
    </w:p>
    <w:p w:rsidR="00A21CA4" w:rsidRPr="00AC221D" w:rsidRDefault="00A21CA4" w:rsidP="00A21CA4">
      <w:pPr>
        <w:spacing w:line="240" w:lineRule="auto"/>
        <w:rPr>
          <w:rFonts w:ascii="Times New Roman" w:hAnsi="Times New Roman" w:cs="Times New Roman"/>
          <w:sz w:val="24"/>
          <w:szCs w:val="24"/>
        </w:rPr>
      </w:pPr>
      <w:r>
        <w:rPr>
          <w:rFonts w:ascii="Times New Roman" w:hAnsi="Times New Roman" w:cs="Times New Roman"/>
          <w:sz w:val="24"/>
          <w:szCs w:val="24"/>
        </w:rPr>
        <w:t>15</w:t>
      </w:r>
      <w:r w:rsidRPr="00AC221D">
        <w:rPr>
          <w:rFonts w:ascii="Times New Roman" w:hAnsi="Times New Roman" w:cs="Times New Roman"/>
          <w:sz w:val="24"/>
          <w:szCs w:val="24"/>
        </w:rPr>
        <w:t>-20 января –а</w:t>
      </w:r>
      <w:r>
        <w:rPr>
          <w:rFonts w:ascii="Times New Roman" w:hAnsi="Times New Roman" w:cs="Times New Roman"/>
          <w:sz w:val="24"/>
          <w:szCs w:val="24"/>
        </w:rPr>
        <w:t>кция «Зимние дороги безопасности» для учащихся 1-9</w:t>
      </w:r>
      <w:r w:rsidRPr="00AC221D">
        <w:rPr>
          <w:rFonts w:ascii="Times New Roman" w:hAnsi="Times New Roman" w:cs="Times New Roman"/>
          <w:sz w:val="24"/>
          <w:szCs w:val="24"/>
        </w:rPr>
        <w:t xml:space="preserve"> классов.</w:t>
      </w:r>
    </w:p>
    <w:p w:rsidR="00A21CA4" w:rsidRPr="00AC221D" w:rsidRDefault="00A21CA4" w:rsidP="00A21CA4">
      <w:pPr>
        <w:spacing w:line="240" w:lineRule="auto"/>
        <w:rPr>
          <w:rFonts w:ascii="Times New Roman" w:hAnsi="Times New Roman" w:cs="Times New Roman"/>
          <w:sz w:val="24"/>
          <w:szCs w:val="24"/>
        </w:rPr>
      </w:pPr>
      <w:r>
        <w:rPr>
          <w:rFonts w:ascii="Times New Roman" w:hAnsi="Times New Roman" w:cs="Times New Roman"/>
          <w:sz w:val="24"/>
          <w:szCs w:val="24"/>
        </w:rPr>
        <w:t>В январе</w:t>
      </w:r>
      <w:r w:rsidRPr="00AC221D">
        <w:rPr>
          <w:rFonts w:ascii="Times New Roman" w:hAnsi="Times New Roman" w:cs="Times New Roman"/>
          <w:sz w:val="24"/>
          <w:szCs w:val="24"/>
        </w:rPr>
        <w:t xml:space="preserve"> – </w:t>
      </w:r>
      <w:r>
        <w:rPr>
          <w:rFonts w:ascii="Times New Roman" w:hAnsi="Times New Roman" w:cs="Times New Roman"/>
          <w:sz w:val="24"/>
          <w:szCs w:val="24"/>
        </w:rPr>
        <w:t xml:space="preserve">проведено </w:t>
      </w:r>
      <w:r w:rsidRPr="00AC221D">
        <w:rPr>
          <w:rFonts w:ascii="Times New Roman" w:hAnsi="Times New Roman" w:cs="Times New Roman"/>
          <w:sz w:val="24"/>
          <w:szCs w:val="24"/>
        </w:rPr>
        <w:t>изготовление СВЭ свои</w:t>
      </w:r>
      <w:r>
        <w:rPr>
          <w:rFonts w:ascii="Times New Roman" w:hAnsi="Times New Roman" w:cs="Times New Roman"/>
          <w:sz w:val="24"/>
          <w:szCs w:val="24"/>
        </w:rPr>
        <w:t>ми руками учащимися 1-5кл.</w:t>
      </w:r>
      <w:r w:rsidRPr="00AC221D">
        <w:rPr>
          <w:rFonts w:ascii="Times New Roman" w:hAnsi="Times New Roman" w:cs="Times New Roman"/>
          <w:sz w:val="24"/>
          <w:szCs w:val="24"/>
        </w:rPr>
        <w:t xml:space="preserve"> совместно с родителями в домашних условиях.</w:t>
      </w:r>
    </w:p>
    <w:p w:rsidR="00C4168B" w:rsidRDefault="00C4168B" w:rsidP="00C4168B">
      <w:pPr>
        <w:spacing w:line="240" w:lineRule="auto"/>
        <w:rPr>
          <w:rFonts w:ascii="Times New Roman" w:hAnsi="Times New Roman"/>
          <w:sz w:val="24"/>
          <w:szCs w:val="24"/>
        </w:rPr>
      </w:pPr>
      <w:r w:rsidRPr="005B44FB">
        <w:rPr>
          <w:rFonts w:ascii="Times New Roman" w:hAnsi="Times New Roman" w:cs="Times New Roman"/>
          <w:sz w:val="24"/>
          <w:szCs w:val="24"/>
        </w:rPr>
        <w:t xml:space="preserve">   В марте приняли участие во </w:t>
      </w:r>
      <w:r w:rsidRPr="005B44FB">
        <w:rPr>
          <w:rFonts w:ascii="Times New Roman" w:hAnsi="Times New Roman"/>
          <w:sz w:val="24"/>
          <w:szCs w:val="24"/>
        </w:rPr>
        <w:t>Всероссийской олим</w:t>
      </w:r>
      <w:r>
        <w:rPr>
          <w:rFonts w:ascii="Times New Roman" w:hAnsi="Times New Roman"/>
          <w:sz w:val="24"/>
          <w:szCs w:val="24"/>
        </w:rPr>
        <w:t>пиаде по ПДД - учащиеся школы 54</w:t>
      </w:r>
      <w:r w:rsidRPr="005B44FB">
        <w:rPr>
          <w:rFonts w:ascii="Times New Roman" w:hAnsi="Times New Roman"/>
          <w:sz w:val="24"/>
          <w:szCs w:val="24"/>
        </w:rPr>
        <w:t>чел. 1-9кл. – Сертификаты.</w:t>
      </w:r>
    </w:p>
    <w:p w:rsidR="00C4168B" w:rsidRPr="005B44FB" w:rsidRDefault="00C4168B" w:rsidP="00C4168B">
      <w:pPr>
        <w:spacing w:line="240" w:lineRule="auto"/>
        <w:rPr>
          <w:rFonts w:ascii="Times New Roman" w:hAnsi="Times New Roman" w:cs="Times New Roman"/>
          <w:sz w:val="24"/>
          <w:szCs w:val="24"/>
        </w:rPr>
      </w:pPr>
      <w:r>
        <w:rPr>
          <w:rFonts w:ascii="Times New Roman" w:hAnsi="Times New Roman" w:cs="Times New Roman"/>
          <w:sz w:val="24"/>
          <w:szCs w:val="24"/>
        </w:rPr>
        <w:t xml:space="preserve">   В апреле приняли участие в тестировании</w:t>
      </w:r>
      <w:r>
        <w:rPr>
          <w:rFonts w:ascii="Times New Roman" w:hAnsi="Times New Roman"/>
          <w:sz w:val="24"/>
          <w:szCs w:val="24"/>
        </w:rPr>
        <w:t xml:space="preserve"> по ПДД - учащиеся школы 138 человек</w:t>
      </w:r>
      <w:r w:rsidRPr="005B44FB">
        <w:rPr>
          <w:rFonts w:ascii="Times New Roman" w:hAnsi="Times New Roman"/>
          <w:sz w:val="24"/>
          <w:szCs w:val="24"/>
        </w:rPr>
        <w:t>.</w:t>
      </w:r>
    </w:p>
    <w:p w:rsidR="00C4168B" w:rsidRPr="005B44FB" w:rsidRDefault="00C4168B" w:rsidP="00C4168B">
      <w:pPr>
        <w:spacing w:line="240" w:lineRule="auto"/>
        <w:rPr>
          <w:rFonts w:ascii="Times New Roman" w:hAnsi="Times New Roman" w:cs="Times New Roman"/>
          <w:sz w:val="24"/>
          <w:szCs w:val="24"/>
        </w:rPr>
      </w:pPr>
      <w:r w:rsidRPr="005B44FB">
        <w:rPr>
          <w:rFonts w:ascii="Times New Roman" w:hAnsi="Times New Roman"/>
          <w:sz w:val="24"/>
          <w:szCs w:val="24"/>
        </w:rPr>
        <w:t xml:space="preserve">  16 апреля – приняли участие в Муниципальном этапе краевой профилактической акции-конкурса «За</w:t>
      </w:r>
      <w:r>
        <w:rPr>
          <w:rFonts w:ascii="Times New Roman" w:hAnsi="Times New Roman"/>
          <w:sz w:val="24"/>
          <w:szCs w:val="24"/>
        </w:rPr>
        <w:t>метный пешеход», видеоролик</w:t>
      </w:r>
      <w:r w:rsidRPr="005B44FB">
        <w:rPr>
          <w:rFonts w:ascii="Times New Roman" w:hAnsi="Times New Roman"/>
          <w:sz w:val="24"/>
          <w:szCs w:val="24"/>
        </w:rPr>
        <w:t>.</w:t>
      </w:r>
    </w:p>
    <w:p w:rsidR="00C4168B" w:rsidRPr="005B44FB" w:rsidRDefault="00C4168B" w:rsidP="00C4168B">
      <w:pPr>
        <w:spacing w:line="240" w:lineRule="auto"/>
        <w:rPr>
          <w:rFonts w:ascii="Times New Roman" w:hAnsi="Times New Roman" w:cs="Times New Roman"/>
          <w:sz w:val="24"/>
          <w:szCs w:val="24"/>
        </w:rPr>
      </w:pPr>
      <w:r>
        <w:rPr>
          <w:rFonts w:ascii="Times New Roman" w:hAnsi="Times New Roman" w:cs="Times New Roman"/>
          <w:sz w:val="24"/>
          <w:szCs w:val="24"/>
        </w:rPr>
        <w:t xml:space="preserve">    23</w:t>
      </w:r>
      <w:r w:rsidRPr="005B44FB">
        <w:rPr>
          <w:rFonts w:ascii="Times New Roman" w:hAnsi="Times New Roman" w:cs="Times New Roman"/>
          <w:sz w:val="24"/>
          <w:szCs w:val="24"/>
        </w:rPr>
        <w:t xml:space="preserve"> апреля – принято участие в краевой акции «Засветись!», которую проводили</w:t>
      </w:r>
      <w:r>
        <w:rPr>
          <w:rFonts w:ascii="Times New Roman" w:hAnsi="Times New Roman" w:cs="Times New Roman"/>
          <w:sz w:val="24"/>
          <w:szCs w:val="24"/>
        </w:rPr>
        <w:t xml:space="preserve"> инспектор ГИБДД Арутюнян А.К.</w:t>
      </w:r>
      <w:r w:rsidRPr="005B44FB">
        <w:rPr>
          <w:rFonts w:ascii="Times New Roman" w:hAnsi="Times New Roman" w:cs="Times New Roman"/>
          <w:sz w:val="24"/>
          <w:szCs w:val="24"/>
        </w:rPr>
        <w:t>, зам.директора по ВР совместно с членами отряда ЮИД «Клаксон».</w:t>
      </w:r>
    </w:p>
    <w:p w:rsidR="00C4168B" w:rsidRPr="005B44FB" w:rsidRDefault="00C4168B" w:rsidP="00C4168B">
      <w:pPr>
        <w:spacing w:line="240" w:lineRule="auto"/>
        <w:rPr>
          <w:rFonts w:ascii="Times New Roman" w:hAnsi="Times New Roman" w:cs="Times New Roman"/>
          <w:sz w:val="24"/>
          <w:szCs w:val="24"/>
        </w:rPr>
      </w:pPr>
      <w:r w:rsidRPr="005B44FB">
        <w:rPr>
          <w:rFonts w:ascii="Times New Roman" w:hAnsi="Times New Roman"/>
          <w:sz w:val="24"/>
          <w:szCs w:val="24"/>
        </w:rPr>
        <w:t xml:space="preserve">  </w:t>
      </w:r>
      <w:r>
        <w:rPr>
          <w:rFonts w:ascii="Times New Roman" w:hAnsi="Times New Roman"/>
          <w:sz w:val="24"/>
          <w:szCs w:val="24"/>
        </w:rPr>
        <w:t xml:space="preserve"> 25</w:t>
      </w:r>
      <w:r w:rsidRPr="005B44FB">
        <w:rPr>
          <w:rFonts w:ascii="Times New Roman" w:hAnsi="Times New Roman"/>
          <w:sz w:val="24"/>
          <w:szCs w:val="24"/>
        </w:rPr>
        <w:t xml:space="preserve"> апреля – отряд ЮИД принял</w:t>
      </w:r>
      <w:r>
        <w:rPr>
          <w:rFonts w:ascii="Times New Roman" w:hAnsi="Times New Roman"/>
          <w:sz w:val="24"/>
          <w:szCs w:val="24"/>
        </w:rPr>
        <w:t xml:space="preserve"> участие во 2 туре</w:t>
      </w:r>
      <w:r w:rsidRPr="005B44FB">
        <w:rPr>
          <w:rFonts w:ascii="Times New Roman" w:hAnsi="Times New Roman"/>
          <w:sz w:val="24"/>
          <w:szCs w:val="24"/>
        </w:rPr>
        <w:t xml:space="preserve"> окружного смотра - конкурса отрядов ЮИД «Законы дорог уважай»</w:t>
      </w:r>
      <w:r>
        <w:rPr>
          <w:rFonts w:ascii="Times New Roman" w:hAnsi="Times New Roman"/>
          <w:sz w:val="24"/>
          <w:szCs w:val="24"/>
        </w:rPr>
        <w:t xml:space="preserve"> в ММО в 2024-2025 учебном году</w:t>
      </w:r>
      <w:r w:rsidRPr="005B44FB">
        <w:rPr>
          <w:rFonts w:ascii="Times New Roman" w:hAnsi="Times New Roman"/>
          <w:sz w:val="24"/>
          <w:szCs w:val="24"/>
        </w:rPr>
        <w:t>: 1.Тестирование «Знатоки ПДД» - Грамота 3 место, 2.Н</w:t>
      </w:r>
      <w:r>
        <w:rPr>
          <w:rFonts w:ascii="Times New Roman" w:hAnsi="Times New Roman"/>
          <w:sz w:val="24"/>
          <w:szCs w:val="24"/>
        </w:rPr>
        <w:t>оминация: «Видеоролик</w:t>
      </w:r>
      <w:r w:rsidRPr="005B44FB">
        <w:rPr>
          <w:rFonts w:ascii="Times New Roman" w:hAnsi="Times New Roman"/>
          <w:sz w:val="24"/>
          <w:szCs w:val="24"/>
        </w:rPr>
        <w:t xml:space="preserve">» </w:t>
      </w:r>
      <w:r>
        <w:rPr>
          <w:rFonts w:ascii="Times New Roman" w:hAnsi="Times New Roman"/>
          <w:sz w:val="24"/>
          <w:szCs w:val="24"/>
        </w:rPr>
        <w:t xml:space="preserve">- Грамота 4 место, </w:t>
      </w:r>
      <w:r w:rsidRPr="005B44FB">
        <w:rPr>
          <w:rFonts w:ascii="Times New Roman" w:hAnsi="Times New Roman"/>
          <w:sz w:val="24"/>
          <w:szCs w:val="24"/>
        </w:rPr>
        <w:t>3.Номинация «Творческое выступление отряда» - Грамота 3 место</w:t>
      </w:r>
      <w:r>
        <w:rPr>
          <w:rFonts w:ascii="Times New Roman" w:hAnsi="Times New Roman"/>
          <w:sz w:val="24"/>
          <w:szCs w:val="24"/>
        </w:rPr>
        <w:t>, 4. Конкурс командиров - Саносян С. Грамота 4 место</w:t>
      </w:r>
      <w:r w:rsidRPr="005B44FB">
        <w:rPr>
          <w:rFonts w:ascii="Times New Roman" w:hAnsi="Times New Roman"/>
          <w:sz w:val="24"/>
          <w:szCs w:val="24"/>
        </w:rPr>
        <w:t>.</w:t>
      </w:r>
    </w:p>
    <w:p w:rsidR="00A21CA4" w:rsidRPr="00AC221D" w:rsidRDefault="00C4168B" w:rsidP="00A21CA4">
      <w:pPr>
        <w:spacing w:line="240" w:lineRule="auto"/>
        <w:ind w:firstLine="360"/>
        <w:rPr>
          <w:rFonts w:ascii="Times New Roman" w:hAnsi="Times New Roman" w:cs="Times New Roman"/>
          <w:sz w:val="24"/>
          <w:szCs w:val="24"/>
        </w:rPr>
      </w:pPr>
      <w:r w:rsidRPr="00AC221D">
        <w:rPr>
          <w:rFonts w:ascii="Times New Roman" w:hAnsi="Times New Roman" w:cs="Times New Roman"/>
          <w:sz w:val="24"/>
          <w:szCs w:val="24"/>
        </w:rPr>
        <w:t xml:space="preserve">Отряд ЮИД во втором полугодии провёл профилактические беседы по ПДД, показал выступление агитбригады по </w:t>
      </w:r>
      <w:r w:rsidR="00E72B3E">
        <w:rPr>
          <w:rFonts w:ascii="Times New Roman" w:hAnsi="Times New Roman" w:cs="Times New Roman"/>
          <w:sz w:val="24"/>
          <w:szCs w:val="24"/>
        </w:rPr>
        <w:t>ПДД для младших школьнико.</w:t>
      </w:r>
      <w:r>
        <w:rPr>
          <w:rFonts w:ascii="Times New Roman" w:hAnsi="Times New Roman" w:cs="Times New Roman"/>
          <w:sz w:val="24"/>
          <w:szCs w:val="24"/>
        </w:rPr>
        <w:t xml:space="preserve"> В период функционирования пришкольной ЛОП членами отряда ЮИД «Клаксон» проводились беседы, акции «Шагающий автобус», «Безопасность на дороге </w:t>
      </w:r>
      <w:r w:rsidR="00E72B3E">
        <w:rPr>
          <w:rFonts w:ascii="Times New Roman" w:hAnsi="Times New Roman" w:cs="Times New Roman"/>
          <w:sz w:val="24"/>
          <w:szCs w:val="24"/>
        </w:rPr>
        <w:t>!»</w:t>
      </w:r>
      <w:r>
        <w:rPr>
          <w:rFonts w:ascii="Times New Roman" w:hAnsi="Times New Roman" w:cs="Times New Roman"/>
          <w:sz w:val="24"/>
          <w:szCs w:val="24"/>
        </w:rPr>
        <w:t xml:space="preserve">  по ПДД с воспитанниками ПЛОП «Гномик».</w:t>
      </w:r>
      <w:r w:rsidR="00A21CA4">
        <w:rPr>
          <w:rFonts w:ascii="Times New Roman" w:hAnsi="Times New Roman" w:cs="Times New Roman"/>
          <w:sz w:val="24"/>
          <w:szCs w:val="24"/>
        </w:rPr>
        <w:t xml:space="preserve">                                                                   </w:t>
      </w:r>
      <w:r w:rsidR="00A21CA4" w:rsidRPr="00FE4AB0">
        <w:rPr>
          <w:rFonts w:ascii="Times New Roman" w:hAnsi="Times New Roman" w:cs="Times New Roman"/>
          <w:sz w:val="24"/>
          <w:szCs w:val="24"/>
        </w:rPr>
        <w:t xml:space="preserve"> </w:t>
      </w:r>
    </w:p>
    <w:p w:rsidR="00A21CA4" w:rsidRPr="0096252F" w:rsidRDefault="0096252F" w:rsidP="004D4325">
      <w:pPr>
        <w:pStyle w:val="a7"/>
        <w:numPr>
          <w:ilvl w:val="1"/>
          <w:numId w:val="31"/>
        </w:numPr>
        <w:spacing w:before="100" w:beforeAutospacing="1"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A21CA4" w:rsidRPr="0096252F">
        <w:rPr>
          <w:rFonts w:ascii="Times New Roman" w:hAnsi="Times New Roman" w:cs="Times New Roman"/>
          <w:b/>
          <w:bCs/>
          <w:sz w:val="24"/>
          <w:szCs w:val="24"/>
        </w:rPr>
        <w:t>Работа с родителями</w:t>
      </w:r>
    </w:p>
    <w:p w:rsidR="00A21CA4" w:rsidRPr="00401BCC" w:rsidRDefault="00A21CA4" w:rsidP="00A21CA4">
      <w:pPr>
        <w:spacing w:before="100" w:beforeAutospacing="1" w:after="0" w:line="240" w:lineRule="auto"/>
        <w:rPr>
          <w:rFonts w:ascii="Times New Roman" w:hAnsi="Times New Roman" w:cs="Times New Roman"/>
          <w:bCs/>
          <w:sz w:val="24"/>
          <w:szCs w:val="24"/>
        </w:rPr>
      </w:pPr>
      <w:r w:rsidRPr="00401BCC">
        <w:rPr>
          <w:rFonts w:ascii="Times New Roman" w:hAnsi="Times New Roman" w:cs="Times New Roman"/>
          <w:b/>
          <w:bCs/>
          <w:sz w:val="24"/>
          <w:szCs w:val="24"/>
        </w:rPr>
        <w:t xml:space="preserve">   Цель: </w:t>
      </w:r>
      <w:r w:rsidRPr="00401BCC">
        <w:rPr>
          <w:rFonts w:ascii="Times New Roman" w:hAnsi="Times New Roman" w:cs="Times New Roman"/>
          <w:bCs/>
          <w:sz w:val="24"/>
          <w:szCs w:val="24"/>
        </w:rPr>
        <w:t>оказание педагогической помощи в воспитании полноценной личности, гражданина своей Родины, привлечение родительской общественности к уч</w:t>
      </w:r>
      <w:r>
        <w:rPr>
          <w:rFonts w:ascii="Times New Roman" w:hAnsi="Times New Roman" w:cs="Times New Roman"/>
          <w:bCs/>
          <w:sz w:val="24"/>
          <w:szCs w:val="24"/>
        </w:rPr>
        <w:t>астию в общественной жизни школы</w:t>
      </w:r>
      <w:r w:rsidRPr="00401BCC">
        <w:rPr>
          <w:rFonts w:ascii="Times New Roman" w:hAnsi="Times New Roman" w:cs="Times New Roman"/>
          <w:bCs/>
          <w:sz w:val="24"/>
          <w:szCs w:val="24"/>
        </w:rPr>
        <w:t xml:space="preserve"> с целью положительного влияния на подростков, развитие сотрудничества, своевременная информированность родителей.</w:t>
      </w:r>
    </w:p>
    <w:p w:rsidR="00A21CA4" w:rsidRPr="00401BCC" w:rsidRDefault="00A21CA4" w:rsidP="00A21CA4">
      <w:pPr>
        <w:spacing w:line="240" w:lineRule="auto"/>
        <w:rPr>
          <w:rFonts w:ascii="Times New Roman" w:hAnsi="Times New Roman" w:cs="Times New Roman"/>
          <w:sz w:val="24"/>
          <w:szCs w:val="24"/>
        </w:rPr>
      </w:pPr>
      <w:r w:rsidRPr="00401BCC">
        <w:rPr>
          <w:rFonts w:ascii="Times New Roman" w:hAnsi="Times New Roman" w:cs="Times New Roman"/>
          <w:sz w:val="24"/>
          <w:szCs w:val="24"/>
        </w:rPr>
        <w:t xml:space="preserve">    Со стороны школы родителям учащихся постоянно оказывается посильная помощь. Это, в первую очередь, работа родительского</w:t>
      </w:r>
      <w:r>
        <w:rPr>
          <w:rFonts w:ascii="Times New Roman" w:hAnsi="Times New Roman" w:cs="Times New Roman"/>
          <w:sz w:val="24"/>
          <w:szCs w:val="24"/>
        </w:rPr>
        <w:t xml:space="preserve"> университета</w:t>
      </w:r>
      <w:r w:rsidRPr="00401BCC">
        <w:rPr>
          <w:rFonts w:ascii="Times New Roman" w:hAnsi="Times New Roman" w:cs="Times New Roman"/>
          <w:sz w:val="24"/>
          <w:szCs w:val="24"/>
        </w:rPr>
        <w:t xml:space="preserve">, педагогические консультации, родительские собрания, индивидуальные беседы об особенностях возраста и методах подхода к воспитанию ребёнка, по профилактике суицида, употребления ПАВ, безнадзорности и беспризорности, правонарушений, сохранения и укрепления здоровья. В системе проводятся общешкольные тематические родительские собрания. Дети из малообеспеченных семей в первую очередь получают имеющиеся </w:t>
      </w:r>
      <w:r w:rsidRPr="00401BCC">
        <w:rPr>
          <w:rFonts w:ascii="Times New Roman" w:hAnsi="Times New Roman" w:cs="Times New Roman"/>
          <w:sz w:val="24"/>
          <w:szCs w:val="24"/>
        </w:rPr>
        <w:lastRenderedPageBreak/>
        <w:t>бесплатные учебники в школьной библиотеке, бесплатное горячее питание. Все остальные школьники</w:t>
      </w:r>
      <w:r>
        <w:rPr>
          <w:rFonts w:ascii="Times New Roman" w:hAnsi="Times New Roman" w:cs="Times New Roman"/>
          <w:sz w:val="24"/>
          <w:szCs w:val="24"/>
        </w:rPr>
        <w:t xml:space="preserve"> 60</w:t>
      </w:r>
      <w:r w:rsidRPr="00401BCC">
        <w:rPr>
          <w:rFonts w:ascii="Times New Roman" w:hAnsi="Times New Roman" w:cs="Times New Roman"/>
          <w:sz w:val="24"/>
          <w:szCs w:val="24"/>
        </w:rPr>
        <w:t>% охвачены также горячим питанием. Классные руководители</w:t>
      </w:r>
      <w:r>
        <w:rPr>
          <w:rFonts w:ascii="Times New Roman" w:hAnsi="Times New Roman" w:cs="Times New Roman"/>
          <w:sz w:val="24"/>
          <w:szCs w:val="24"/>
        </w:rPr>
        <w:t xml:space="preserve"> 1-9</w:t>
      </w:r>
      <w:r w:rsidRPr="00401BCC">
        <w:rPr>
          <w:rFonts w:ascii="Times New Roman" w:hAnsi="Times New Roman" w:cs="Times New Roman"/>
          <w:sz w:val="24"/>
          <w:szCs w:val="24"/>
        </w:rPr>
        <w:t xml:space="preserve"> классов тесно взаимодействуют с членами родительского комитета. Родители и учащиеся оказывают помощь при ремонте в кабинетах. В течение года родители получают рекомендации и информацию на городских заседаниях университета педагогических знаний. Все городские универ</w:t>
      </w:r>
      <w:r>
        <w:rPr>
          <w:rFonts w:ascii="Times New Roman" w:hAnsi="Times New Roman" w:cs="Times New Roman"/>
          <w:sz w:val="24"/>
          <w:szCs w:val="24"/>
        </w:rPr>
        <w:t>ситеты посещены родителями школы</w:t>
      </w:r>
      <w:r w:rsidRPr="00401BCC">
        <w:rPr>
          <w:rFonts w:ascii="Times New Roman" w:hAnsi="Times New Roman" w:cs="Times New Roman"/>
          <w:sz w:val="24"/>
          <w:szCs w:val="24"/>
        </w:rPr>
        <w:t>.</w:t>
      </w:r>
    </w:p>
    <w:p w:rsidR="00A21CA4" w:rsidRPr="00401BCC" w:rsidRDefault="00A21CA4" w:rsidP="00A21CA4">
      <w:pPr>
        <w:spacing w:line="240" w:lineRule="auto"/>
        <w:rPr>
          <w:rFonts w:ascii="Times New Roman" w:hAnsi="Times New Roman" w:cs="Times New Roman"/>
          <w:sz w:val="24"/>
          <w:szCs w:val="24"/>
        </w:rPr>
      </w:pPr>
      <w:r w:rsidRPr="00401BCC">
        <w:rPr>
          <w:rFonts w:ascii="Times New Roman" w:hAnsi="Times New Roman" w:cs="Times New Roman"/>
          <w:sz w:val="24"/>
          <w:szCs w:val="24"/>
        </w:rPr>
        <w:t xml:space="preserve">        Многие классные руководители в течение года совместно с родительским комитетом организовывали</w:t>
      </w:r>
      <w:r>
        <w:rPr>
          <w:rFonts w:ascii="Times New Roman" w:hAnsi="Times New Roman" w:cs="Times New Roman"/>
          <w:sz w:val="24"/>
          <w:szCs w:val="24"/>
        </w:rPr>
        <w:t xml:space="preserve"> посещения театра, музея</w:t>
      </w:r>
      <w:r w:rsidRPr="00401BCC">
        <w:rPr>
          <w:rFonts w:ascii="Times New Roman" w:hAnsi="Times New Roman" w:cs="Times New Roman"/>
          <w:sz w:val="24"/>
          <w:szCs w:val="24"/>
        </w:rPr>
        <w:t xml:space="preserve">, </w:t>
      </w:r>
      <w:r>
        <w:rPr>
          <w:rFonts w:ascii="Times New Roman" w:hAnsi="Times New Roman" w:cs="Times New Roman"/>
          <w:sz w:val="24"/>
          <w:szCs w:val="24"/>
        </w:rPr>
        <w:t>цирка</w:t>
      </w:r>
      <w:r w:rsidRPr="00401BCC">
        <w:rPr>
          <w:rFonts w:ascii="Times New Roman" w:hAnsi="Times New Roman" w:cs="Times New Roman"/>
          <w:sz w:val="24"/>
          <w:szCs w:val="24"/>
        </w:rPr>
        <w:t xml:space="preserve">, совершали </w:t>
      </w:r>
      <w:r>
        <w:rPr>
          <w:rFonts w:ascii="Times New Roman" w:hAnsi="Times New Roman" w:cs="Times New Roman"/>
          <w:sz w:val="24"/>
          <w:szCs w:val="24"/>
        </w:rPr>
        <w:t xml:space="preserve">индивидуальные </w:t>
      </w:r>
      <w:r w:rsidRPr="00401BCC">
        <w:rPr>
          <w:rFonts w:ascii="Times New Roman" w:hAnsi="Times New Roman" w:cs="Times New Roman"/>
          <w:sz w:val="24"/>
          <w:szCs w:val="24"/>
        </w:rPr>
        <w:t>экскурсии по городам КМВ,</w:t>
      </w:r>
      <w:r>
        <w:rPr>
          <w:rFonts w:ascii="Times New Roman" w:hAnsi="Times New Roman" w:cs="Times New Roman"/>
          <w:sz w:val="24"/>
          <w:szCs w:val="24"/>
        </w:rPr>
        <w:t xml:space="preserve"> </w:t>
      </w:r>
      <w:r w:rsidRPr="00401BCC">
        <w:rPr>
          <w:rFonts w:ascii="Times New Roman" w:hAnsi="Times New Roman" w:cs="Times New Roman"/>
          <w:sz w:val="24"/>
          <w:szCs w:val="24"/>
        </w:rPr>
        <w:t>к местам Боевой Славы, посвящённые</w:t>
      </w:r>
      <w:r w:rsidR="00985183">
        <w:rPr>
          <w:rFonts w:ascii="Times New Roman" w:hAnsi="Times New Roman" w:cs="Times New Roman"/>
          <w:sz w:val="24"/>
          <w:szCs w:val="24"/>
        </w:rPr>
        <w:t xml:space="preserve"> 80-летию</w:t>
      </w:r>
      <w:r w:rsidRPr="00401BCC">
        <w:rPr>
          <w:rFonts w:ascii="Times New Roman" w:hAnsi="Times New Roman" w:cs="Times New Roman"/>
          <w:sz w:val="24"/>
          <w:szCs w:val="24"/>
        </w:rPr>
        <w:t xml:space="preserve"> Великой Победы, а также проводили совместные мероприятия к праздникам День Матери, Новогодние мероприятия, Дня Защитника Отечества, 8 марта</w:t>
      </w:r>
      <w:r>
        <w:rPr>
          <w:rFonts w:ascii="Times New Roman" w:hAnsi="Times New Roman" w:cs="Times New Roman"/>
          <w:sz w:val="24"/>
          <w:szCs w:val="24"/>
        </w:rPr>
        <w:t>, «Последний звонок» в 9 классе</w:t>
      </w:r>
      <w:r w:rsidRPr="00401BCC">
        <w:rPr>
          <w:rFonts w:ascii="Times New Roman" w:hAnsi="Times New Roman" w:cs="Times New Roman"/>
          <w:sz w:val="24"/>
          <w:szCs w:val="24"/>
        </w:rPr>
        <w:t>. В начальных классах родители оказывают помощь в организации и проведении классных и внеурочных мероприятий.</w:t>
      </w:r>
    </w:p>
    <w:p w:rsidR="00A21CA4" w:rsidRPr="00401BCC" w:rsidRDefault="00A21CA4" w:rsidP="00A21CA4">
      <w:pPr>
        <w:spacing w:line="240" w:lineRule="auto"/>
        <w:rPr>
          <w:rFonts w:ascii="Times New Roman" w:hAnsi="Times New Roman" w:cs="Times New Roman"/>
          <w:sz w:val="24"/>
          <w:szCs w:val="24"/>
        </w:rPr>
      </w:pPr>
      <w:r w:rsidRPr="00401BCC">
        <w:rPr>
          <w:rFonts w:ascii="Times New Roman" w:hAnsi="Times New Roman" w:cs="Times New Roman"/>
          <w:sz w:val="24"/>
          <w:szCs w:val="24"/>
        </w:rPr>
        <w:t xml:space="preserve">      В течение года была налажена совместная работа родителей</w:t>
      </w:r>
      <w:r>
        <w:rPr>
          <w:rFonts w:ascii="Times New Roman" w:hAnsi="Times New Roman" w:cs="Times New Roman"/>
          <w:sz w:val="24"/>
          <w:szCs w:val="24"/>
        </w:rPr>
        <w:t xml:space="preserve"> </w:t>
      </w:r>
      <w:r w:rsidRPr="00401BCC">
        <w:rPr>
          <w:rFonts w:ascii="Times New Roman" w:hAnsi="Times New Roman" w:cs="Times New Roman"/>
          <w:sz w:val="24"/>
          <w:szCs w:val="24"/>
        </w:rPr>
        <w:t>с зам.директора по ВР Рыбцовой Е.П. при проведении общешкольных мероприятий:  Де</w:t>
      </w:r>
      <w:r>
        <w:rPr>
          <w:rFonts w:ascii="Times New Roman" w:hAnsi="Times New Roman" w:cs="Times New Roman"/>
          <w:sz w:val="24"/>
          <w:szCs w:val="24"/>
        </w:rPr>
        <w:t>нь Знаний</w:t>
      </w:r>
      <w:r w:rsidRPr="00401BCC">
        <w:rPr>
          <w:rFonts w:ascii="Times New Roman" w:hAnsi="Times New Roman" w:cs="Times New Roman"/>
          <w:sz w:val="24"/>
          <w:szCs w:val="24"/>
        </w:rPr>
        <w:t xml:space="preserve">, День Учителя, </w:t>
      </w:r>
      <w:r>
        <w:rPr>
          <w:rFonts w:ascii="Times New Roman" w:hAnsi="Times New Roman" w:cs="Times New Roman"/>
          <w:sz w:val="24"/>
          <w:szCs w:val="24"/>
        </w:rPr>
        <w:t>День Матери, Новогодние мероприятия</w:t>
      </w:r>
      <w:r w:rsidRPr="00401BCC">
        <w:rPr>
          <w:rFonts w:ascii="Times New Roman" w:hAnsi="Times New Roman" w:cs="Times New Roman"/>
          <w:sz w:val="24"/>
          <w:szCs w:val="24"/>
        </w:rPr>
        <w:t>, «Солдатские звёзды</w:t>
      </w:r>
      <w:r>
        <w:rPr>
          <w:rFonts w:ascii="Times New Roman" w:hAnsi="Times New Roman" w:cs="Times New Roman"/>
          <w:sz w:val="24"/>
          <w:szCs w:val="24"/>
        </w:rPr>
        <w:t>»</w:t>
      </w:r>
      <w:r w:rsidRPr="00401BCC">
        <w:rPr>
          <w:rFonts w:ascii="Times New Roman" w:hAnsi="Times New Roman" w:cs="Times New Roman"/>
          <w:sz w:val="24"/>
          <w:szCs w:val="24"/>
        </w:rPr>
        <w:t>, праздничный концерт для учителей, посвящённый 8 Марта, м</w:t>
      </w:r>
      <w:r w:rsidR="00255DD1">
        <w:rPr>
          <w:rFonts w:ascii="Times New Roman" w:hAnsi="Times New Roman" w:cs="Times New Roman"/>
          <w:sz w:val="24"/>
          <w:szCs w:val="24"/>
        </w:rPr>
        <w:t>ероприятия, посвящённые 8-=летию</w:t>
      </w:r>
      <w:r>
        <w:rPr>
          <w:rFonts w:ascii="Times New Roman" w:hAnsi="Times New Roman" w:cs="Times New Roman"/>
          <w:sz w:val="24"/>
          <w:szCs w:val="24"/>
        </w:rPr>
        <w:t xml:space="preserve"> Великой Победы, </w:t>
      </w:r>
      <w:r w:rsidRPr="00401BCC">
        <w:rPr>
          <w:rFonts w:ascii="Times New Roman" w:hAnsi="Times New Roman" w:cs="Times New Roman"/>
          <w:sz w:val="24"/>
          <w:szCs w:val="24"/>
        </w:rPr>
        <w:t xml:space="preserve"> «Последний зв</w:t>
      </w:r>
      <w:r>
        <w:rPr>
          <w:rFonts w:ascii="Times New Roman" w:hAnsi="Times New Roman" w:cs="Times New Roman"/>
          <w:sz w:val="24"/>
          <w:szCs w:val="24"/>
        </w:rPr>
        <w:t>онок»</w:t>
      </w:r>
      <w:r w:rsidRPr="00401BCC">
        <w:rPr>
          <w:rFonts w:ascii="Times New Roman" w:hAnsi="Times New Roman" w:cs="Times New Roman"/>
          <w:sz w:val="24"/>
          <w:szCs w:val="24"/>
        </w:rPr>
        <w:t>.</w:t>
      </w:r>
    </w:p>
    <w:p w:rsidR="00A21CA4" w:rsidRPr="00401BCC" w:rsidRDefault="00A21CA4" w:rsidP="00A21CA4">
      <w:pPr>
        <w:spacing w:line="240" w:lineRule="auto"/>
        <w:rPr>
          <w:rFonts w:ascii="Times New Roman" w:hAnsi="Times New Roman" w:cs="Times New Roman"/>
          <w:sz w:val="24"/>
          <w:szCs w:val="24"/>
        </w:rPr>
      </w:pPr>
      <w:r w:rsidRPr="00401BCC">
        <w:rPr>
          <w:rFonts w:ascii="Times New Roman" w:hAnsi="Times New Roman" w:cs="Times New Roman"/>
          <w:sz w:val="24"/>
          <w:szCs w:val="24"/>
        </w:rPr>
        <w:t xml:space="preserve">      </w:t>
      </w:r>
      <w:r>
        <w:rPr>
          <w:rFonts w:ascii="Times New Roman" w:hAnsi="Times New Roman" w:cs="Times New Roman"/>
          <w:sz w:val="24"/>
          <w:szCs w:val="24"/>
        </w:rPr>
        <w:t>Получив информацию в школе</w:t>
      </w:r>
      <w:r w:rsidRPr="00401BCC">
        <w:rPr>
          <w:rFonts w:ascii="Times New Roman" w:hAnsi="Times New Roman" w:cs="Times New Roman"/>
          <w:sz w:val="24"/>
          <w:szCs w:val="24"/>
        </w:rPr>
        <w:t>, родители мог</w:t>
      </w:r>
      <w:r w:rsidR="00844610">
        <w:rPr>
          <w:rFonts w:ascii="Times New Roman" w:hAnsi="Times New Roman" w:cs="Times New Roman"/>
          <w:sz w:val="24"/>
          <w:szCs w:val="24"/>
        </w:rPr>
        <w:t>ут оформить пребывание учащихся</w:t>
      </w:r>
      <w:r w:rsidRPr="00401BCC">
        <w:rPr>
          <w:rFonts w:ascii="Times New Roman" w:hAnsi="Times New Roman" w:cs="Times New Roman"/>
          <w:sz w:val="24"/>
          <w:szCs w:val="24"/>
        </w:rPr>
        <w:t xml:space="preserve"> </w:t>
      </w:r>
      <w:r>
        <w:rPr>
          <w:rFonts w:ascii="Times New Roman" w:hAnsi="Times New Roman" w:cs="Times New Roman"/>
          <w:sz w:val="24"/>
          <w:szCs w:val="24"/>
        </w:rPr>
        <w:t>в пришкольной</w:t>
      </w:r>
      <w:r w:rsidRPr="00401BCC">
        <w:rPr>
          <w:rFonts w:ascii="Times New Roman" w:hAnsi="Times New Roman" w:cs="Times New Roman"/>
          <w:sz w:val="24"/>
          <w:szCs w:val="24"/>
        </w:rPr>
        <w:t xml:space="preserve"> </w:t>
      </w:r>
      <w:r>
        <w:rPr>
          <w:rFonts w:ascii="Times New Roman" w:hAnsi="Times New Roman" w:cs="Times New Roman"/>
          <w:sz w:val="24"/>
          <w:szCs w:val="24"/>
        </w:rPr>
        <w:t>летней</w:t>
      </w:r>
      <w:r w:rsidRPr="00401BCC">
        <w:rPr>
          <w:rFonts w:ascii="Times New Roman" w:hAnsi="Times New Roman" w:cs="Times New Roman"/>
          <w:sz w:val="24"/>
          <w:szCs w:val="24"/>
        </w:rPr>
        <w:t xml:space="preserve"> оздоровитель</w:t>
      </w:r>
      <w:r>
        <w:rPr>
          <w:rFonts w:ascii="Times New Roman" w:hAnsi="Times New Roman" w:cs="Times New Roman"/>
          <w:sz w:val="24"/>
          <w:szCs w:val="24"/>
        </w:rPr>
        <w:t>ной площадке</w:t>
      </w:r>
      <w:r w:rsidRPr="00401BCC">
        <w:rPr>
          <w:rFonts w:ascii="Times New Roman" w:hAnsi="Times New Roman" w:cs="Times New Roman"/>
          <w:sz w:val="24"/>
          <w:szCs w:val="24"/>
        </w:rPr>
        <w:t xml:space="preserve"> и загородных центрах. </w:t>
      </w:r>
    </w:p>
    <w:p w:rsidR="00A21CA4" w:rsidRPr="00401BCC" w:rsidRDefault="00A21CA4" w:rsidP="00A21CA4">
      <w:pPr>
        <w:spacing w:line="240" w:lineRule="auto"/>
        <w:rPr>
          <w:rFonts w:ascii="Times New Roman" w:hAnsi="Times New Roman" w:cs="Times New Roman"/>
          <w:sz w:val="24"/>
          <w:szCs w:val="24"/>
        </w:rPr>
      </w:pPr>
      <w:r w:rsidRPr="00401BCC">
        <w:rPr>
          <w:rFonts w:ascii="Times New Roman" w:hAnsi="Times New Roman" w:cs="Times New Roman"/>
          <w:sz w:val="24"/>
          <w:szCs w:val="24"/>
        </w:rPr>
        <w:t xml:space="preserve">   </w:t>
      </w:r>
      <w:r>
        <w:rPr>
          <w:rFonts w:ascii="Times New Roman" w:hAnsi="Times New Roman" w:cs="Times New Roman"/>
          <w:sz w:val="24"/>
          <w:szCs w:val="24"/>
        </w:rPr>
        <w:t>В течение года родители получали</w:t>
      </w:r>
      <w:r w:rsidRPr="00401BCC">
        <w:rPr>
          <w:rFonts w:ascii="Times New Roman" w:hAnsi="Times New Roman" w:cs="Times New Roman"/>
          <w:sz w:val="24"/>
          <w:szCs w:val="24"/>
        </w:rPr>
        <w:t xml:space="preserve"> полную информацию по интересующим их вопросам на родительских собраниях, при индивидуальных встречах и беседах с классными руководителями, учителями-пре</w:t>
      </w:r>
      <w:r>
        <w:rPr>
          <w:rFonts w:ascii="Times New Roman" w:hAnsi="Times New Roman" w:cs="Times New Roman"/>
          <w:sz w:val="24"/>
          <w:szCs w:val="24"/>
        </w:rPr>
        <w:t>дметниками, администрацией школы</w:t>
      </w:r>
      <w:r w:rsidRPr="00401BCC">
        <w:rPr>
          <w:rFonts w:ascii="Times New Roman" w:hAnsi="Times New Roman" w:cs="Times New Roman"/>
          <w:sz w:val="24"/>
          <w:szCs w:val="24"/>
        </w:rPr>
        <w:t>, директором, а т</w:t>
      </w:r>
      <w:r w:rsidR="00E25EE0">
        <w:rPr>
          <w:rFonts w:ascii="Times New Roman" w:hAnsi="Times New Roman" w:cs="Times New Roman"/>
          <w:sz w:val="24"/>
          <w:szCs w:val="24"/>
        </w:rPr>
        <w:t>акже на общешкольных и окружных</w:t>
      </w:r>
      <w:r w:rsidRPr="00401BCC">
        <w:rPr>
          <w:rFonts w:ascii="Times New Roman" w:hAnsi="Times New Roman" w:cs="Times New Roman"/>
          <w:sz w:val="24"/>
          <w:szCs w:val="24"/>
        </w:rPr>
        <w:t xml:space="preserve"> родительских унив</w:t>
      </w:r>
      <w:r>
        <w:rPr>
          <w:rFonts w:ascii="Times New Roman" w:hAnsi="Times New Roman" w:cs="Times New Roman"/>
          <w:sz w:val="24"/>
          <w:szCs w:val="24"/>
        </w:rPr>
        <w:t>ерситетах педагогических знаний, которые регулярно посещали.</w:t>
      </w:r>
      <w:r w:rsidRPr="00401BCC">
        <w:rPr>
          <w:rFonts w:ascii="Times New Roman" w:hAnsi="Times New Roman" w:cs="Times New Roman"/>
          <w:sz w:val="24"/>
          <w:szCs w:val="24"/>
        </w:rPr>
        <w:t xml:space="preserve"> </w:t>
      </w:r>
    </w:p>
    <w:p w:rsidR="00A21CA4" w:rsidRDefault="00A21CA4"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01BCC">
        <w:rPr>
          <w:rFonts w:ascii="Times New Roman" w:hAnsi="Times New Roman" w:cs="Times New Roman"/>
          <w:sz w:val="24"/>
          <w:szCs w:val="24"/>
        </w:rPr>
        <w:t>В этом году были проведены следующие мероприятия:</w:t>
      </w:r>
      <w:r>
        <w:rPr>
          <w:rFonts w:ascii="Times New Roman" w:hAnsi="Times New Roman" w:cs="Times New Roman"/>
          <w:sz w:val="24"/>
          <w:szCs w:val="24"/>
        </w:rPr>
        <w:t xml:space="preserve"> в октябре</w:t>
      </w:r>
      <w:r w:rsidRPr="00401BCC">
        <w:rPr>
          <w:rFonts w:ascii="Times New Roman" w:hAnsi="Times New Roman" w:cs="Times New Roman"/>
          <w:sz w:val="24"/>
          <w:szCs w:val="24"/>
        </w:rPr>
        <w:t xml:space="preserve"> – приняли участие в заседании </w:t>
      </w:r>
      <w:r w:rsidR="0063731B">
        <w:rPr>
          <w:rFonts w:ascii="Times New Roman" w:hAnsi="Times New Roman" w:cs="Times New Roman"/>
          <w:sz w:val="24"/>
          <w:szCs w:val="24"/>
        </w:rPr>
        <w:t>окружного</w:t>
      </w:r>
      <w:r w:rsidRPr="001D2E83">
        <w:rPr>
          <w:rFonts w:ascii="Times New Roman" w:hAnsi="Times New Roman" w:cs="Times New Roman"/>
          <w:sz w:val="24"/>
          <w:szCs w:val="24"/>
        </w:rPr>
        <w:t xml:space="preserve"> родительского университета педагогических знаний для родителей.</w:t>
      </w:r>
    </w:p>
    <w:p w:rsidR="00A21CA4" w:rsidRDefault="00A21CA4"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В</w:t>
      </w:r>
      <w:r w:rsidRPr="00566815">
        <w:rPr>
          <w:rFonts w:ascii="Times New Roman" w:hAnsi="Times New Roman" w:cs="Times New Roman"/>
          <w:sz w:val="24"/>
          <w:szCs w:val="24"/>
        </w:rPr>
        <w:t xml:space="preserve"> ноябр</w:t>
      </w:r>
      <w:r>
        <w:rPr>
          <w:rFonts w:ascii="Times New Roman" w:hAnsi="Times New Roman" w:cs="Times New Roman"/>
          <w:sz w:val="24"/>
          <w:szCs w:val="24"/>
        </w:rPr>
        <w:t>е – принято участие</w:t>
      </w:r>
      <w:r w:rsidRPr="00566815">
        <w:rPr>
          <w:rFonts w:ascii="Times New Roman" w:hAnsi="Times New Roman" w:cs="Times New Roman"/>
          <w:sz w:val="24"/>
          <w:szCs w:val="24"/>
        </w:rPr>
        <w:t xml:space="preserve"> </w:t>
      </w:r>
      <w:r>
        <w:rPr>
          <w:rFonts w:ascii="Times New Roman" w:hAnsi="Times New Roman" w:cs="Times New Roman"/>
          <w:sz w:val="24"/>
          <w:szCs w:val="24"/>
        </w:rPr>
        <w:t>в городском заседании</w:t>
      </w:r>
      <w:r w:rsidR="001234DC">
        <w:rPr>
          <w:rFonts w:ascii="Times New Roman" w:hAnsi="Times New Roman" w:cs="Times New Roman"/>
          <w:sz w:val="24"/>
          <w:szCs w:val="24"/>
        </w:rPr>
        <w:t xml:space="preserve"> окружного</w:t>
      </w:r>
      <w:r w:rsidRPr="00566815">
        <w:rPr>
          <w:rFonts w:ascii="Times New Roman" w:hAnsi="Times New Roman" w:cs="Times New Roman"/>
          <w:sz w:val="24"/>
          <w:szCs w:val="24"/>
        </w:rPr>
        <w:t xml:space="preserve"> университета педаг</w:t>
      </w:r>
      <w:r>
        <w:rPr>
          <w:rFonts w:ascii="Times New Roman" w:hAnsi="Times New Roman" w:cs="Times New Roman"/>
          <w:sz w:val="24"/>
          <w:szCs w:val="24"/>
        </w:rPr>
        <w:t>огических знаний для родителей под р</w:t>
      </w:r>
      <w:r w:rsidRPr="00537ECE">
        <w:rPr>
          <w:rFonts w:ascii="Times New Roman" w:hAnsi="Times New Roman" w:cs="Times New Roman"/>
          <w:sz w:val="24"/>
          <w:szCs w:val="24"/>
        </w:rPr>
        <w:t>уков</w:t>
      </w:r>
      <w:r>
        <w:rPr>
          <w:rFonts w:ascii="Times New Roman" w:hAnsi="Times New Roman" w:cs="Times New Roman"/>
          <w:sz w:val="24"/>
          <w:szCs w:val="24"/>
        </w:rPr>
        <w:t>одством зам.директора по ВР.</w:t>
      </w:r>
    </w:p>
    <w:p w:rsidR="00A21CA4" w:rsidRPr="00401BCC" w:rsidRDefault="00A21CA4" w:rsidP="00A21CA4">
      <w:pPr>
        <w:spacing w:line="240" w:lineRule="auto"/>
        <w:rPr>
          <w:rFonts w:ascii="Times New Roman" w:hAnsi="Times New Roman" w:cs="Times New Roman"/>
          <w:sz w:val="24"/>
          <w:szCs w:val="24"/>
        </w:rPr>
      </w:pPr>
      <w:r w:rsidRPr="00401BCC">
        <w:rPr>
          <w:rFonts w:ascii="Times New Roman" w:hAnsi="Times New Roman" w:cs="Times New Roman"/>
          <w:sz w:val="24"/>
          <w:szCs w:val="24"/>
        </w:rPr>
        <w:t xml:space="preserve">    </w:t>
      </w:r>
      <w:r>
        <w:rPr>
          <w:rFonts w:ascii="Times New Roman" w:hAnsi="Times New Roman" w:cs="Times New Roman"/>
          <w:sz w:val="24"/>
          <w:szCs w:val="24"/>
        </w:rPr>
        <w:t>В течение года проведены:</w:t>
      </w:r>
      <w:r w:rsidRPr="00401BCC">
        <w:rPr>
          <w:rFonts w:ascii="Times New Roman" w:hAnsi="Times New Roman" w:cs="Times New Roman"/>
          <w:sz w:val="24"/>
          <w:szCs w:val="24"/>
        </w:rPr>
        <w:t xml:space="preserve"> общешкольное родител</w:t>
      </w:r>
      <w:r>
        <w:rPr>
          <w:rFonts w:ascii="Times New Roman" w:hAnsi="Times New Roman" w:cs="Times New Roman"/>
          <w:sz w:val="24"/>
          <w:szCs w:val="24"/>
        </w:rPr>
        <w:t xml:space="preserve">ьское собрание для родителей </w:t>
      </w:r>
      <w:r w:rsidR="004A5EE8">
        <w:rPr>
          <w:rFonts w:ascii="Times New Roman" w:hAnsi="Times New Roman" w:cs="Times New Roman"/>
          <w:sz w:val="24"/>
          <w:szCs w:val="24"/>
        </w:rPr>
        <w:t>1-9 классов</w:t>
      </w:r>
      <w:r>
        <w:rPr>
          <w:rFonts w:ascii="Times New Roman" w:hAnsi="Times New Roman" w:cs="Times New Roman"/>
          <w:sz w:val="24"/>
          <w:szCs w:val="24"/>
        </w:rPr>
        <w:t xml:space="preserve">, классное родительское собрание, где </w:t>
      </w:r>
      <w:r w:rsidRPr="00401BCC">
        <w:rPr>
          <w:rFonts w:ascii="Times New Roman" w:hAnsi="Times New Roman" w:cs="Times New Roman"/>
          <w:sz w:val="24"/>
          <w:szCs w:val="24"/>
        </w:rPr>
        <w:t>рассматривалис</w:t>
      </w:r>
      <w:r>
        <w:rPr>
          <w:rFonts w:ascii="Times New Roman" w:hAnsi="Times New Roman" w:cs="Times New Roman"/>
          <w:sz w:val="24"/>
          <w:szCs w:val="24"/>
        </w:rPr>
        <w:t>ь вопросы о проведении ГИА</w:t>
      </w:r>
      <w:r w:rsidR="004A5EE8">
        <w:rPr>
          <w:rFonts w:ascii="Times New Roman" w:hAnsi="Times New Roman" w:cs="Times New Roman"/>
          <w:sz w:val="24"/>
          <w:szCs w:val="24"/>
        </w:rPr>
        <w:t xml:space="preserve"> 9класс,</w:t>
      </w:r>
      <w:r w:rsidR="004A5EE8" w:rsidRPr="004A5EE8">
        <w:rPr>
          <w:rFonts w:ascii="Times New Roman" w:hAnsi="Times New Roman" w:cs="Times New Roman"/>
          <w:sz w:val="24"/>
          <w:szCs w:val="24"/>
        </w:rPr>
        <w:t xml:space="preserve"> </w:t>
      </w:r>
      <w:r w:rsidR="004A5EE8">
        <w:rPr>
          <w:rFonts w:ascii="Times New Roman" w:hAnsi="Times New Roman" w:cs="Times New Roman"/>
          <w:sz w:val="24"/>
          <w:szCs w:val="24"/>
        </w:rPr>
        <w:t>классные родительские собрания с рассмотрением разных вопросов</w:t>
      </w:r>
      <w:r w:rsidR="008311D9">
        <w:rPr>
          <w:rFonts w:ascii="Times New Roman" w:hAnsi="Times New Roman" w:cs="Times New Roman"/>
          <w:sz w:val="24"/>
          <w:szCs w:val="24"/>
        </w:rPr>
        <w:t xml:space="preserve"> об ответственности родителей за здоровье и жизнь детей в период каникул</w:t>
      </w:r>
      <w:r w:rsidRPr="00401BCC">
        <w:rPr>
          <w:rFonts w:ascii="Times New Roman" w:hAnsi="Times New Roman" w:cs="Times New Roman"/>
          <w:sz w:val="24"/>
          <w:szCs w:val="24"/>
        </w:rPr>
        <w:t>.</w:t>
      </w:r>
    </w:p>
    <w:p w:rsidR="00A21CA4" w:rsidRPr="00401BCC" w:rsidRDefault="00A21CA4"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В течение года  классными руководителями 1-9 классов регулярно проводились</w:t>
      </w:r>
      <w:r w:rsidRPr="00401BCC">
        <w:rPr>
          <w:rFonts w:ascii="Times New Roman" w:hAnsi="Times New Roman" w:cs="Times New Roman"/>
          <w:sz w:val="24"/>
          <w:szCs w:val="24"/>
        </w:rPr>
        <w:t xml:space="preserve"> </w:t>
      </w:r>
      <w:r>
        <w:rPr>
          <w:rFonts w:ascii="Times New Roman" w:hAnsi="Times New Roman" w:cs="Times New Roman"/>
          <w:sz w:val="24"/>
          <w:szCs w:val="24"/>
        </w:rPr>
        <w:t>классные часы, где рассматривались вопросы</w:t>
      </w:r>
      <w:r w:rsidRPr="00401BCC">
        <w:rPr>
          <w:rFonts w:ascii="Times New Roman" w:hAnsi="Times New Roman" w:cs="Times New Roman"/>
          <w:sz w:val="24"/>
          <w:szCs w:val="24"/>
        </w:rPr>
        <w:t xml:space="preserve"> о детской безопасности, о вреде ПАВ, о борьбе с н</w:t>
      </w:r>
      <w:r>
        <w:rPr>
          <w:rFonts w:ascii="Times New Roman" w:hAnsi="Times New Roman" w:cs="Times New Roman"/>
          <w:sz w:val="24"/>
          <w:szCs w:val="24"/>
        </w:rPr>
        <w:t>аркоманией, о ДТП в крае</w:t>
      </w:r>
      <w:r w:rsidRPr="00401BCC">
        <w:rPr>
          <w:rFonts w:ascii="Times New Roman" w:hAnsi="Times New Roman" w:cs="Times New Roman"/>
          <w:sz w:val="24"/>
          <w:szCs w:val="24"/>
        </w:rPr>
        <w:t>, о правилах поведения на водных объектах, о про</w:t>
      </w:r>
      <w:r>
        <w:rPr>
          <w:rFonts w:ascii="Times New Roman" w:hAnsi="Times New Roman" w:cs="Times New Roman"/>
          <w:sz w:val="24"/>
          <w:szCs w:val="24"/>
        </w:rPr>
        <w:t>филактике и предупреждении ДДТТ, обязательном использовании СОЭ, СВЭ, пожарной безопасности, вреде ядовитых растений, клещах, КГЛ.</w:t>
      </w:r>
    </w:p>
    <w:p w:rsidR="00A21CA4" w:rsidRPr="00401BCC" w:rsidRDefault="00A21CA4" w:rsidP="0096252F">
      <w:pPr>
        <w:spacing w:line="240" w:lineRule="auto"/>
        <w:rPr>
          <w:rFonts w:ascii="Times New Roman" w:hAnsi="Times New Roman" w:cs="Times New Roman"/>
          <w:sz w:val="24"/>
          <w:szCs w:val="24"/>
        </w:rPr>
      </w:pPr>
      <w:r>
        <w:rPr>
          <w:rFonts w:ascii="Times New Roman" w:hAnsi="Times New Roman" w:cs="Times New Roman"/>
          <w:b/>
          <w:bCs/>
          <w:i/>
          <w:iCs/>
          <w:sz w:val="24"/>
          <w:szCs w:val="24"/>
        </w:rPr>
        <w:t xml:space="preserve">            </w:t>
      </w:r>
      <w:r w:rsidRPr="00401BCC">
        <w:rPr>
          <w:rFonts w:ascii="Times New Roman" w:hAnsi="Times New Roman" w:cs="Times New Roman"/>
          <w:b/>
          <w:bCs/>
          <w:i/>
          <w:iCs/>
          <w:sz w:val="24"/>
          <w:szCs w:val="24"/>
        </w:rPr>
        <w:t> </w:t>
      </w:r>
      <w:r w:rsidRPr="00401BCC">
        <w:rPr>
          <w:rFonts w:ascii="Times New Roman" w:hAnsi="Times New Roman" w:cs="Times New Roman"/>
          <w:sz w:val="24"/>
          <w:szCs w:val="24"/>
        </w:rPr>
        <w:t xml:space="preserve">     </w:t>
      </w:r>
      <w:r w:rsidR="0096252F" w:rsidRPr="0096252F">
        <w:rPr>
          <w:rFonts w:ascii="Times New Roman" w:hAnsi="Times New Roman" w:cs="Times New Roman"/>
          <w:b/>
          <w:sz w:val="24"/>
          <w:szCs w:val="24"/>
        </w:rPr>
        <w:t>5.</w:t>
      </w:r>
      <w:r w:rsidRPr="00401BCC">
        <w:rPr>
          <w:rFonts w:ascii="Times New Roman" w:hAnsi="Times New Roman" w:cs="Times New Roman"/>
          <w:b/>
          <w:sz w:val="24"/>
          <w:szCs w:val="24"/>
        </w:rPr>
        <w:t xml:space="preserve">14. </w:t>
      </w:r>
      <w:r w:rsidRPr="00401BCC">
        <w:rPr>
          <w:rFonts w:ascii="Times New Roman" w:hAnsi="Times New Roman" w:cs="Times New Roman"/>
          <w:b/>
          <w:bCs/>
          <w:sz w:val="24"/>
          <w:szCs w:val="24"/>
        </w:rPr>
        <w:t>Работа объединений дополнительного образования</w:t>
      </w:r>
    </w:p>
    <w:p w:rsidR="00A21CA4" w:rsidRPr="005D72AD" w:rsidRDefault="00A21CA4" w:rsidP="005D72AD">
      <w:pPr>
        <w:tabs>
          <w:tab w:val="left" w:pos="4820"/>
        </w:tabs>
        <w:spacing w:before="100" w:beforeAutospacing="1" w:after="0" w:line="240" w:lineRule="auto"/>
        <w:rPr>
          <w:rFonts w:ascii="Times New Roman" w:hAnsi="Times New Roman" w:cs="Times New Roman"/>
          <w:sz w:val="24"/>
          <w:szCs w:val="24"/>
        </w:rPr>
      </w:pPr>
      <w:r w:rsidRPr="00401BCC">
        <w:rPr>
          <w:rFonts w:ascii="Times New Roman" w:hAnsi="Times New Roman" w:cs="Times New Roman"/>
          <w:sz w:val="24"/>
          <w:szCs w:val="24"/>
        </w:rPr>
        <w:t xml:space="preserve">      В системе единого воспитательно-образовательного пространства школы работа по дополн</w:t>
      </w:r>
      <w:r w:rsidR="00357C1F">
        <w:rPr>
          <w:rFonts w:ascii="Times New Roman" w:hAnsi="Times New Roman" w:cs="Times New Roman"/>
          <w:sz w:val="24"/>
          <w:szCs w:val="24"/>
        </w:rPr>
        <w:t>ительному образованию в 2024</w:t>
      </w:r>
      <w:r>
        <w:rPr>
          <w:rFonts w:ascii="Times New Roman" w:hAnsi="Times New Roman" w:cs="Times New Roman"/>
          <w:sz w:val="24"/>
          <w:szCs w:val="24"/>
        </w:rPr>
        <w:t>-2</w:t>
      </w:r>
      <w:r w:rsidR="00357C1F">
        <w:rPr>
          <w:rFonts w:ascii="Times New Roman" w:hAnsi="Times New Roman" w:cs="Times New Roman"/>
          <w:sz w:val="24"/>
          <w:szCs w:val="24"/>
        </w:rPr>
        <w:t>025</w:t>
      </w:r>
      <w:r w:rsidRPr="00401BCC">
        <w:rPr>
          <w:rFonts w:ascii="Times New Roman" w:hAnsi="Times New Roman" w:cs="Times New Roman"/>
          <w:sz w:val="24"/>
          <w:szCs w:val="24"/>
        </w:rPr>
        <w:t xml:space="preserve"> учебном году была направлена на выполнение задач по дальнейшему обеспечению доступных форм занятости учащихся во внеурочное время с учётом их индивидуальных особенностей.</w:t>
      </w:r>
    </w:p>
    <w:p w:rsidR="00A21CA4" w:rsidRPr="00401BCC" w:rsidRDefault="00A21CA4" w:rsidP="00A21CA4">
      <w:pPr>
        <w:spacing w:before="100" w:beforeAutospacing="1" w:after="0" w:line="240" w:lineRule="auto"/>
        <w:rPr>
          <w:rFonts w:ascii="Times New Roman" w:hAnsi="Times New Roman" w:cs="Times New Roman"/>
          <w:sz w:val="24"/>
          <w:szCs w:val="24"/>
        </w:rPr>
      </w:pPr>
      <w:r w:rsidRPr="00401BCC">
        <w:rPr>
          <w:rFonts w:ascii="Times New Roman" w:hAnsi="Times New Roman" w:cs="Times New Roman"/>
          <w:sz w:val="24"/>
          <w:szCs w:val="24"/>
        </w:rPr>
        <w:t xml:space="preserve">      В течение учебного </w:t>
      </w:r>
      <w:r>
        <w:rPr>
          <w:rFonts w:ascii="Times New Roman" w:hAnsi="Times New Roman" w:cs="Times New Roman"/>
          <w:sz w:val="24"/>
          <w:szCs w:val="24"/>
        </w:rPr>
        <w:t>года на базе школы</w:t>
      </w:r>
      <w:r w:rsidRPr="00401BCC">
        <w:rPr>
          <w:rFonts w:ascii="Times New Roman" w:hAnsi="Times New Roman" w:cs="Times New Roman"/>
          <w:sz w:val="24"/>
          <w:szCs w:val="24"/>
        </w:rPr>
        <w:t xml:space="preserve"> работало</w:t>
      </w:r>
      <w:r>
        <w:rPr>
          <w:rFonts w:ascii="Times New Roman" w:hAnsi="Times New Roman" w:cs="Times New Roman"/>
          <w:sz w:val="24"/>
          <w:szCs w:val="24"/>
        </w:rPr>
        <w:t xml:space="preserve"> 9</w:t>
      </w:r>
      <w:r w:rsidRPr="00401BCC">
        <w:rPr>
          <w:rFonts w:ascii="Times New Roman" w:hAnsi="Times New Roman" w:cs="Times New Roman"/>
          <w:sz w:val="24"/>
          <w:szCs w:val="24"/>
        </w:rPr>
        <w:t xml:space="preserve"> объединений дополнительного образования учащихся. </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4479"/>
        <w:gridCol w:w="2340"/>
        <w:gridCol w:w="2700"/>
      </w:tblGrid>
      <w:tr w:rsidR="00A21CA4" w:rsidRPr="00401BCC" w:rsidTr="001A2C5F">
        <w:trPr>
          <w:trHeight w:val="559"/>
        </w:trPr>
        <w:tc>
          <w:tcPr>
            <w:tcW w:w="561" w:type="dxa"/>
            <w:tcBorders>
              <w:top w:val="single" w:sz="4" w:space="0" w:color="auto"/>
              <w:left w:val="single" w:sz="4" w:space="0" w:color="auto"/>
              <w:bottom w:val="single" w:sz="4" w:space="0" w:color="auto"/>
              <w:right w:val="single" w:sz="4" w:space="0" w:color="auto"/>
            </w:tcBorders>
          </w:tcPr>
          <w:p w:rsidR="00A21CA4" w:rsidRPr="0015775E" w:rsidRDefault="00A21CA4" w:rsidP="001A2C5F">
            <w:pPr>
              <w:tabs>
                <w:tab w:val="left" w:pos="3690"/>
              </w:tabs>
              <w:spacing w:line="240" w:lineRule="auto"/>
              <w:jc w:val="center"/>
              <w:rPr>
                <w:rFonts w:ascii="Times New Roman" w:hAnsi="Times New Roman" w:cs="Times New Roman"/>
                <w:bCs/>
                <w:sz w:val="24"/>
                <w:szCs w:val="24"/>
              </w:rPr>
            </w:pPr>
            <w:r w:rsidRPr="0015775E">
              <w:rPr>
                <w:rFonts w:ascii="Times New Roman" w:hAnsi="Times New Roman" w:cs="Times New Roman"/>
                <w:bCs/>
                <w:sz w:val="24"/>
                <w:szCs w:val="24"/>
              </w:rPr>
              <w:t>№ п/п</w:t>
            </w:r>
          </w:p>
        </w:tc>
        <w:tc>
          <w:tcPr>
            <w:tcW w:w="4479" w:type="dxa"/>
            <w:tcBorders>
              <w:top w:val="single" w:sz="4" w:space="0" w:color="auto"/>
              <w:left w:val="single" w:sz="4" w:space="0" w:color="auto"/>
              <w:bottom w:val="single" w:sz="4" w:space="0" w:color="auto"/>
              <w:right w:val="single" w:sz="4" w:space="0" w:color="auto"/>
            </w:tcBorders>
          </w:tcPr>
          <w:p w:rsidR="00A21CA4" w:rsidRPr="0015775E" w:rsidRDefault="00A21CA4" w:rsidP="001A2C5F">
            <w:pPr>
              <w:tabs>
                <w:tab w:val="left" w:pos="3690"/>
              </w:tabs>
              <w:spacing w:line="240" w:lineRule="auto"/>
              <w:jc w:val="center"/>
              <w:rPr>
                <w:rFonts w:ascii="Times New Roman" w:hAnsi="Times New Roman" w:cs="Times New Roman"/>
                <w:bCs/>
                <w:sz w:val="24"/>
                <w:szCs w:val="24"/>
              </w:rPr>
            </w:pPr>
            <w:r w:rsidRPr="0015775E">
              <w:rPr>
                <w:rFonts w:ascii="Times New Roman" w:hAnsi="Times New Roman" w:cs="Times New Roman"/>
                <w:bCs/>
                <w:sz w:val="24"/>
                <w:szCs w:val="24"/>
              </w:rPr>
              <w:t>Наименование</w:t>
            </w:r>
          </w:p>
        </w:tc>
        <w:tc>
          <w:tcPr>
            <w:tcW w:w="2340" w:type="dxa"/>
            <w:tcBorders>
              <w:top w:val="single" w:sz="4" w:space="0" w:color="auto"/>
              <w:left w:val="single" w:sz="4" w:space="0" w:color="auto"/>
              <w:bottom w:val="single" w:sz="4" w:space="0" w:color="auto"/>
              <w:right w:val="single" w:sz="4" w:space="0" w:color="auto"/>
            </w:tcBorders>
          </w:tcPr>
          <w:p w:rsidR="00A21CA4" w:rsidRPr="0015775E" w:rsidRDefault="00A21CA4" w:rsidP="001A2C5F">
            <w:pPr>
              <w:tabs>
                <w:tab w:val="left" w:pos="3690"/>
              </w:tabs>
              <w:spacing w:line="240" w:lineRule="auto"/>
              <w:jc w:val="center"/>
              <w:rPr>
                <w:rFonts w:ascii="Times New Roman" w:hAnsi="Times New Roman" w:cs="Times New Roman"/>
                <w:bCs/>
                <w:sz w:val="24"/>
                <w:szCs w:val="24"/>
              </w:rPr>
            </w:pPr>
            <w:r w:rsidRPr="0015775E">
              <w:rPr>
                <w:rFonts w:ascii="Times New Roman" w:hAnsi="Times New Roman" w:cs="Times New Roman"/>
                <w:bCs/>
                <w:sz w:val="24"/>
                <w:szCs w:val="24"/>
              </w:rPr>
              <w:t>Контингент</w:t>
            </w:r>
          </w:p>
        </w:tc>
        <w:tc>
          <w:tcPr>
            <w:tcW w:w="2700" w:type="dxa"/>
            <w:tcBorders>
              <w:top w:val="single" w:sz="4" w:space="0" w:color="auto"/>
              <w:left w:val="single" w:sz="4" w:space="0" w:color="auto"/>
              <w:bottom w:val="single" w:sz="4" w:space="0" w:color="auto"/>
              <w:right w:val="single" w:sz="4" w:space="0" w:color="auto"/>
            </w:tcBorders>
          </w:tcPr>
          <w:p w:rsidR="00A21CA4" w:rsidRPr="0015775E" w:rsidRDefault="00A21CA4" w:rsidP="001A2C5F">
            <w:pPr>
              <w:tabs>
                <w:tab w:val="left" w:pos="3690"/>
              </w:tabs>
              <w:spacing w:line="240" w:lineRule="auto"/>
              <w:jc w:val="center"/>
              <w:rPr>
                <w:rFonts w:ascii="Times New Roman" w:hAnsi="Times New Roman" w:cs="Times New Roman"/>
                <w:bCs/>
                <w:sz w:val="24"/>
                <w:szCs w:val="24"/>
              </w:rPr>
            </w:pPr>
            <w:r w:rsidRPr="0015775E">
              <w:rPr>
                <w:rFonts w:ascii="Times New Roman" w:hAnsi="Times New Roman" w:cs="Times New Roman"/>
                <w:bCs/>
                <w:sz w:val="24"/>
                <w:szCs w:val="24"/>
              </w:rPr>
              <w:t>Количество учащихся</w:t>
            </w:r>
          </w:p>
        </w:tc>
      </w:tr>
      <w:tr w:rsidR="00A21CA4" w:rsidRPr="00401BCC" w:rsidTr="001A2C5F">
        <w:trPr>
          <w:trHeight w:val="343"/>
        </w:trPr>
        <w:tc>
          <w:tcPr>
            <w:tcW w:w="561" w:type="dxa"/>
            <w:tcBorders>
              <w:top w:val="single" w:sz="4" w:space="0" w:color="auto"/>
              <w:left w:val="single" w:sz="4" w:space="0" w:color="auto"/>
              <w:bottom w:val="single" w:sz="4" w:space="0" w:color="auto"/>
              <w:right w:val="single" w:sz="4" w:space="0" w:color="auto"/>
            </w:tcBorders>
          </w:tcPr>
          <w:p w:rsidR="00A21CA4" w:rsidRPr="0015775E" w:rsidRDefault="00A21CA4" w:rsidP="001A2C5F">
            <w:pPr>
              <w:tabs>
                <w:tab w:val="left" w:pos="3690"/>
              </w:tabs>
              <w:spacing w:line="240" w:lineRule="auto"/>
              <w:jc w:val="both"/>
              <w:rPr>
                <w:rFonts w:ascii="Times New Roman" w:hAnsi="Times New Roman" w:cs="Times New Roman"/>
                <w:sz w:val="24"/>
                <w:szCs w:val="24"/>
              </w:rPr>
            </w:pPr>
            <w:r w:rsidRPr="0015775E">
              <w:rPr>
                <w:rFonts w:ascii="Times New Roman" w:hAnsi="Times New Roman" w:cs="Times New Roman"/>
                <w:sz w:val="24"/>
                <w:szCs w:val="24"/>
              </w:rPr>
              <w:t>1.</w:t>
            </w:r>
          </w:p>
        </w:tc>
        <w:tc>
          <w:tcPr>
            <w:tcW w:w="4479" w:type="dxa"/>
            <w:tcBorders>
              <w:top w:val="single" w:sz="4" w:space="0" w:color="auto"/>
              <w:left w:val="single" w:sz="4" w:space="0" w:color="auto"/>
              <w:bottom w:val="single" w:sz="4" w:space="0" w:color="auto"/>
              <w:right w:val="single" w:sz="4" w:space="0" w:color="auto"/>
            </w:tcBorders>
          </w:tcPr>
          <w:p w:rsidR="00A21CA4" w:rsidRPr="00571D65" w:rsidRDefault="00A21CA4" w:rsidP="001A2C5F">
            <w:pPr>
              <w:spacing w:line="240" w:lineRule="auto"/>
              <w:rPr>
                <w:rFonts w:ascii="Times New Roman" w:hAnsi="Times New Roman" w:cs="Times New Roman"/>
                <w:sz w:val="24"/>
                <w:szCs w:val="24"/>
              </w:rPr>
            </w:pPr>
            <w:r w:rsidRPr="00571D65">
              <w:rPr>
                <w:rFonts w:ascii="Times New Roman" w:hAnsi="Times New Roman" w:cs="Times New Roman"/>
                <w:sz w:val="24"/>
                <w:szCs w:val="24"/>
              </w:rPr>
              <w:t>«Олимпиец»</w:t>
            </w:r>
          </w:p>
        </w:tc>
        <w:tc>
          <w:tcPr>
            <w:tcW w:w="2340" w:type="dxa"/>
            <w:tcBorders>
              <w:top w:val="single" w:sz="4" w:space="0" w:color="auto"/>
              <w:left w:val="single" w:sz="4" w:space="0" w:color="auto"/>
              <w:bottom w:val="single" w:sz="4" w:space="0" w:color="auto"/>
              <w:right w:val="single" w:sz="4" w:space="0" w:color="auto"/>
            </w:tcBorders>
          </w:tcPr>
          <w:p w:rsidR="00A21CA4" w:rsidRPr="0015775E" w:rsidRDefault="00A21CA4" w:rsidP="001A2C5F">
            <w:pPr>
              <w:tabs>
                <w:tab w:val="left" w:pos="3690"/>
              </w:tabs>
              <w:spacing w:line="240" w:lineRule="auto"/>
              <w:jc w:val="center"/>
              <w:rPr>
                <w:rFonts w:ascii="Times New Roman" w:hAnsi="Times New Roman" w:cs="Times New Roman"/>
                <w:sz w:val="24"/>
                <w:szCs w:val="24"/>
              </w:rPr>
            </w:pPr>
            <w:r w:rsidRPr="0015775E">
              <w:rPr>
                <w:rFonts w:ascii="Times New Roman" w:hAnsi="Times New Roman" w:cs="Times New Roman"/>
                <w:sz w:val="24"/>
                <w:szCs w:val="24"/>
              </w:rPr>
              <w:t>5-</w:t>
            </w:r>
            <w:r w:rsidR="00B56A1D">
              <w:rPr>
                <w:rFonts w:ascii="Times New Roman" w:hAnsi="Times New Roman" w:cs="Times New Roman"/>
                <w:sz w:val="24"/>
                <w:szCs w:val="24"/>
              </w:rPr>
              <w:t>7</w:t>
            </w:r>
          </w:p>
        </w:tc>
        <w:tc>
          <w:tcPr>
            <w:tcW w:w="2700" w:type="dxa"/>
            <w:tcBorders>
              <w:top w:val="single" w:sz="4" w:space="0" w:color="auto"/>
              <w:left w:val="single" w:sz="4" w:space="0" w:color="auto"/>
              <w:bottom w:val="single" w:sz="4" w:space="0" w:color="auto"/>
              <w:right w:val="single" w:sz="4" w:space="0" w:color="auto"/>
            </w:tcBorders>
          </w:tcPr>
          <w:p w:rsidR="00A21CA4" w:rsidRPr="0015775E" w:rsidRDefault="00B56A1D" w:rsidP="001A2C5F">
            <w:pPr>
              <w:tabs>
                <w:tab w:val="left" w:pos="3690"/>
              </w:tabs>
              <w:spacing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A21CA4" w:rsidRPr="00401BCC" w:rsidTr="001A2C5F">
        <w:tc>
          <w:tcPr>
            <w:tcW w:w="561" w:type="dxa"/>
            <w:tcBorders>
              <w:top w:val="single" w:sz="4" w:space="0" w:color="auto"/>
              <w:left w:val="single" w:sz="4" w:space="0" w:color="auto"/>
              <w:bottom w:val="single" w:sz="4" w:space="0" w:color="auto"/>
              <w:right w:val="single" w:sz="4" w:space="0" w:color="auto"/>
            </w:tcBorders>
          </w:tcPr>
          <w:p w:rsidR="00A21CA4" w:rsidRPr="0015775E" w:rsidRDefault="00A21CA4" w:rsidP="001A2C5F">
            <w:pPr>
              <w:tabs>
                <w:tab w:val="left" w:pos="3690"/>
              </w:tabs>
              <w:spacing w:line="240" w:lineRule="auto"/>
              <w:jc w:val="both"/>
              <w:rPr>
                <w:rFonts w:ascii="Times New Roman" w:hAnsi="Times New Roman" w:cs="Times New Roman"/>
                <w:sz w:val="24"/>
                <w:szCs w:val="24"/>
              </w:rPr>
            </w:pPr>
            <w:r w:rsidRPr="0015775E">
              <w:rPr>
                <w:rFonts w:ascii="Times New Roman" w:hAnsi="Times New Roman" w:cs="Times New Roman"/>
                <w:sz w:val="24"/>
                <w:szCs w:val="24"/>
              </w:rPr>
              <w:t>2.</w:t>
            </w:r>
          </w:p>
        </w:tc>
        <w:tc>
          <w:tcPr>
            <w:tcW w:w="4479" w:type="dxa"/>
            <w:tcBorders>
              <w:top w:val="single" w:sz="4" w:space="0" w:color="auto"/>
              <w:left w:val="single" w:sz="4" w:space="0" w:color="auto"/>
              <w:bottom w:val="single" w:sz="4" w:space="0" w:color="auto"/>
              <w:right w:val="single" w:sz="4" w:space="0" w:color="auto"/>
            </w:tcBorders>
          </w:tcPr>
          <w:p w:rsidR="00A21CA4" w:rsidRPr="00571D65" w:rsidRDefault="00B56A1D" w:rsidP="001A2C5F">
            <w:pPr>
              <w:tabs>
                <w:tab w:val="left" w:pos="3690"/>
              </w:tabs>
              <w:spacing w:line="240" w:lineRule="auto"/>
              <w:jc w:val="both"/>
              <w:rPr>
                <w:rFonts w:ascii="Times New Roman" w:hAnsi="Times New Roman" w:cs="Times New Roman"/>
                <w:sz w:val="24"/>
                <w:szCs w:val="24"/>
              </w:rPr>
            </w:pPr>
            <w:r w:rsidRPr="00571D65">
              <w:rPr>
                <w:rFonts w:ascii="Times New Roman" w:hAnsi="Times New Roman" w:cs="Times New Roman"/>
                <w:sz w:val="24"/>
                <w:szCs w:val="24"/>
              </w:rPr>
              <w:t>«Юный патриот»</w:t>
            </w:r>
          </w:p>
        </w:tc>
        <w:tc>
          <w:tcPr>
            <w:tcW w:w="2340" w:type="dxa"/>
            <w:tcBorders>
              <w:top w:val="single" w:sz="4" w:space="0" w:color="auto"/>
              <w:left w:val="single" w:sz="4" w:space="0" w:color="auto"/>
              <w:bottom w:val="single" w:sz="4" w:space="0" w:color="auto"/>
              <w:right w:val="single" w:sz="4" w:space="0" w:color="auto"/>
            </w:tcBorders>
          </w:tcPr>
          <w:p w:rsidR="00A21CA4" w:rsidRPr="0015775E" w:rsidRDefault="00B56A1D" w:rsidP="001A2C5F">
            <w:pPr>
              <w:tabs>
                <w:tab w:val="left" w:pos="3690"/>
              </w:tabs>
              <w:spacing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2700" w:type="dxa"/>
            <w:tcBorders>
              <w:top w:val="single" w:sz="4" w:space="0" w:color="auto"/>
              <w:left w:val="single" w:sz="4" w:space="0" w:color="auto"/>
              <w:bottom w:val="single" w:sz="4" w:space="0" w:color="auto"/>
              <w:right w:val="single" w:sz="4" w:space="0" w:color="auto"/>
            </w:tcBorders>
          </w:tcPr>
          <w:p w:rsidR="00A21CA4" w:rsidRPr="0015775E" w:rsidRDefault="00A21CA4" w:rsidP="001A2C5F">
            <w:pPr>
              <w:tabs>
                <w:tab w:val="left" w:pos="3690"/>
              </w:tabs>
              <w:spacing w:line="240" w:lineRule="auto"/>
              <w:jc w:val="center"/>
              <w:rPr>
                <w:rFonts w:ascii="Times New Roman" w:hAnsi="Times New Roman" w:cs="Times New Roman"/>
                <w:sz w:val="24"/>
                <w:szCs w:val="24"/>
              </w:rPr>
            </w:pPr>
            <w:r>
              <w:rPr>
                <w:rFonts w:ascii="Times New Roman" w:hAnsi="Times New Roman" w:cs="Times New Roman"/>
                <w:sz w:val="24"/>
                <w:szCs w:val="24"/>
              </w:rPr>
              <w:t>1</w:t>
            </w:r>
            <w:r w:rsidR="00B56A1D">
              <w:rPr>
                <w:rFonts w:ascii="Times New Roman" w:hAnsi="Times New Roman" w:cs="Times New Roman"/>
                <w:sz w:val="24"/>
                <w:szCs w:val="24"/>
              </w:rPr>
              <w:t>5</w:t>
            </w:r>
          </w:p>
        </w:tc>
      </w:tr>
      <w:tr w:rsidR="00A21CA4" w:rsidRPr="00401BCC" w:rsidTr="001A2C5F">
        <w:tc>
          <w:tcPr>
            <w:tcW w:w="561" w:type="dxa"/>
            <w:tcBorders>
              <w:top w:val="single" w:sz="4" w:space="0" w:color="auto"/>
              <w:left w:val="single" w:sz="4" w:space="0" w:color="auto"/>
              <w:bottom w:val="single" w:sz="4" w:space="0" w:color="auto"/>
              <w:right w:val="single" w:sz="4" w:space="0" w:color="auto"/>
            </w:tcBorders>
          </w:tcPr>
          <w:p w:rsidR="00A21CA4" w:rsidRPr="0015775E" w:rsidRDefault="00A21CA4" w:rsidP="001A2C5F">
            <w:pPr>
              <w:tabs>
                <w:tab w:val="left" w:pos="3690"/>
              </w:tabs>
              <w:spacing w:line="240" w:lineRule="auto"/>
              <w:jc w:val="both"/>
              <w:rPr>
                <w:rFonts w:ascii="Times New Roman" w:hAnsi="Times New Roman" w:cs="Times New Roman"/>
                <w:sz w:val="24"/>
                <w:szCs w:val="24"/>
              </w:rPr>
            </w:pPr>
            <w:r w:rsidRPr="0015775E">
              <w:rPr>
                <w:rFonts w:ascii="Times New Roman" w:hAnsi="Times New Roman" w:cs="Times New Roman"/>
                <w:sz w:val="24"/>
                <w:szCs w:val="24"/>
              </w:rPr>
              <w:lastRenderedPageBreak/>
              <w:t>3.</w:t>
            </w:r>
          </w:p>
        </w:tc>
        <w:tc>
          <w:tcPr>
            <w:tcW w:w="4479" w:type="dxa"/>
            <w:tcBorders>
              <w:top w:val="single" w:sz="4" w:space="0" w:color="auto"/>
              <w:left w:val="single" w:sz="4" w:space="0" w:color="auto"/>
              <w:bottom w:val="single" w:sz="4" w:space="0" w:color="auto"/>
              <w:right w:val="single" w:sz="4" w:space="0" w:color="auto"/>
            </w:tcBorders>
          </w:tcPr>
          <w:p w:rsidR="00A21CA4" w:rsidRPr="00B56A1D" w:rsidRDefault="00B56A1D" w:rsidP="001A2C5F">
            <w:pPr>
              <w:tabs>
                <w:tab w:val="left" w:pos="3690"/>
              </w:tabs>
              <w:spacing w:line="240" w:lineRule="auto"/>
              <w:jc w:val="both"/>
              <w:rPr>
                <w:rFonts w:ascii="Times New Roman" w:hAnsi="Times New Roman" w:cs="Times New Roman"/>
                <w:sz w:val="24"/>
                <w:szCs w:val="24"/>
              </w:rPr>
            </w:pPr>
            <w:r w:rsidRPr="00B56A1D">
              <w:rPr>
                <w:rFonts w:ascii="Times New Roman" w:hAnsi="Times New Roman" w:cs="Times New Roman"/>
                <w:sz w:val="24"/>
                <w:szCs w:val="24"/>
              </w:rPr>
              <w:t>Вокальная группа «Домисолька»</w:t>
            </w:r>
          </w:p>
        </w:tc>
        <w:tc>
          <w:tcPr>
            <w:tcW w:w="2340" w:type="dxa"/>
            <w:tcBorders>
              <w:top w:val="single" w:sz="4" w:space="0" w:color="auto"/>
              <w:left w:val="single" w:sz="4" w:space="0" w:color="auto"/>
              <w:bottom w:val="single" w:sz="4" w:space="0" w:color="auto"/>
              <w:right w:val="single" w:sz="4" w:space="0" w:color="auto"/>
            </w:tcBorders>
          </w:tcPr>
          <w:p w:rsidR="00A21CA4" w:rsidRPr="0015775E" w:rsidRDefault="00B56A1D" w:rsidP="001A2C5F">
            <w:pPr>
              <w:tabs>
                <w:tab w:val="left" w:pos="3690"/>
              </w:tabs>
              <w:spacing w:line="240" w:lineRule="auto"/>
              <w:jc w:val="center"/>
              <w:rPr>
                <w:rFonts w:ascii="Times New Roman" w:hAnsi="Times New Roman" w:cs="Times New Roman"/>
                <w:sz w:val="24"/>
                <w:szCs w:val="24"/>
              </w:rPr>
            </w:pPr>
            <w:r>
              <w:rPr>
                <w:rFonts w:ascii="Times New Roman" w:hAnsi="Times New Roman" w:cs="Times New Roman"/>
                <w:sz w:val="24"/>
                <w:szCs w:val="24"/>
              </w:rPr>
              <w:t>3-</w:t>
            </w:r>
            <w:r w:rsidR="00585986">
              <w:rPr>
                <w:rFonts w:ascii="Times New Roman" w:hAnsi="Times New Roman" w:cs="Times New Roman"/>
                <w:sz w:val="24"/>
                <w:szCs w:val="24"/>
              </w:rPr>
              <w:t>7</w:t>
            </w:r>
          </w:p>
        </w:tc>
        <w:tc>
          <w:tcPr>
            <w:tcW w:w="2700" w:type="dxa"/>
            <w:tcBorders>
              <w:top w:val="single" w:sz="4" w:space="0" w:color="auto"/>
              <w:left w:val="single" w:sz="4" w:space="0" w:color="auto"/>
              <w:bottom w:val="single" w:sz="4" w:space="0" w:color="auto"/>
              <w:right w:val="single" w:sz="4" w:space="0" w:color="auto"/>
            </w:tcBorders>
          </w:tcPr>
          <w:p w:rsidR="00A21CA4" w:rsidRPr="0015775E" w:rsidRDefault="00A21CA4" w:rsidP="001A2C5F">
            <w:pPr>
              <w:tabs>
                <w:tab w:val="left" w:pos="3690"/>
              </w:tabs>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A21CA4" w:rsidRPr="00401BCC" w:rsidTr="001A2C5F">
        <w:tc>
          <w:tcPr>
            <w:tcW w:w="561" w:type="dxa"/>
            <w:tcBorders>
              <w:top w:val="single" w:sz="4" w:space="0" w:color="auto"/>
              <w:left w:val="single" w:sz="4" w:space="0" w:color="auto"/>
              <w:bottom w:val="single" w:sz="4" w:space="0" w:color="auto"/>
              <w:right w:val="single" w:sz="4" w:space="0" w:color="auto"/>
            </w:tcBorders>
          </w:tcPr>
          <w:p w:rsidR="00A21CA4" w:rsidRPr="0015775E" w:rsidRDefault="00A21CA4" w:rsidP="001A2C5F">
            <w:pPr>
              <w:tabs>
                <w:tab w:val="left" w:pos="3690"/>
              </w:tabs>
              <w:spacing w:line="240" w:lineRule="auto"/>
              <w:jc w:val="both"/>
              <w:rPr>
                <w:rFonts w:ascii="Times New Roman" w:hAnsi="Times New Roman" w:cs="Times New Roman"/>
                <w:sz w:val="24"/>
                <w:szCs w:val="24"/>
              </w:rPr>
            </w:pPr>
            <w:r w:rsidRPr="0015775E">
              <w:rPr>
                <w:rFonts w:ascii="Times New Roman" w:hAnsi="Times New Roman" w:cs="Times New Roman"/>
                <w:sz w:val="24"/>
                <w:szCs w:val="24"/>
              </w:rPr>
              <w:t>4.</w:t>
            </w:r>
          </w:p>
        </w:tc>
        <w:tc>
          <w:tcPr>
            <w:tcW w:w="4479" w:type="dxa"/>
            <w:tcBorders>
              <w:top w:val="single" w:sz="4" w:space="0" w:color="auto"/>
              <w:left w:val="single" w:sz="4" w:space="0" w:color="auto"/>
              <w:bottom w:val="single" w:sz="4" w:space="0" w:color="auto"/>
              <w:right w:val="single" w:sz="4" w:space="0" w:color="auto"/>
            </w:tcBorders>
          </w:tcPr>
          <w:p w:rsidR="00A21CA4" w:rsidRPr="00571D65" w:rsidRDefault="002350CC" w:rsidP="001A2C5F">
            <w:pPr>
              <w:tabs>
                <w:tab w:val="left" w:pos="3690"/>
              </w:tabs>
              <w:spacing w:line="240" w:lineRule="auto"/>
              <w:rPr>
                <w:rFonts w:ascii="Times New Roman" w:hAnsi="Times New Roman" w:cs="Times New Roman"/>
                <w:sz w:val="24"/>
                <w:szCs w:val="24"/>
              </w:rPr>
            </w:pPr>
            <w:r w:rsidRPr="00571D65">
              <w:rPr>
                <w:rFonts w:ascii="Times New Roman" w:hAnsi="Times New Roman" w:cs="Times New Roman"/>
                <w:sz w:val="24"/>
                <w:szCs w:val="24"/>
              </w:rPr>
              <w:t>«ЮИД»</w:t>
            </w:r>
          </w:p>
        </w:tc>
        <w:tc>
          <w:tcPr>
            <w:tcW w:w="2340" w:type="dxa"/>
            <w:tcBorders>
              <w:top w:val="single" w:sz="4" w:space="0" w:color="auto"/>
              <w:left w:val="single" w:sz="4" w:space="0" w:color="auto"/>
              <w:bottom w:val="single" w:sz="4" w:space="0" w:color="auto"/>
              <w:right w:val="single" w:sz="4" w:space="0" w:color="auto"/>
            </w:tcBorders>
          </w:tcPr>
          <w:p w:rsidR="00A21CA4" w:rsidRPr="0015775E" w:rsidRDefault="002350CC" w:rsidP="001A2C5F">
            <w:pPr>
              <w:tabs>
                <w:tab w:val="left" w:pos="3690"/>
              </w:tabs>
              <w:spacing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700" w:type="dxa"/>
            <w:tcBorders>
              <w:top w:val="single" w:sz="4" w:space="0" w:color="auto"/>
              <w:left w:val="single" w:sz="4" w:space="0" w:color="auto"/>
              <w:bottom w:val="single" w:sz="4" w:space="0" w:color="auto"/>
              <w:right w:val="single" w:sz="4" w:space="0" w:color="auto"/>
            </w:tcBorders>
          </w:tcPr>
          <w:p w:rsidR="00A21CA4" w:rsidRPr="0015775E" w:rsidRDefault="00A21CA4" w:rsidP="001A2C5F">
            <w:pPr>
              <w:tabs>
                <w:tab w:val="left" w:pos="3690"/>
              </w:tabs>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A21CA4" w:rsidRPr="00401BCC" w:rsidTr="001A2C5F">
        <w:tc>
          <w:tcPr>
            <w:tcW w:w="561" w:type="dxa"/>
            <w:tcBorders>
              <w:top w:val="single" w:sz="4" w:space="0" w:color="auto"/>
              <w:left w:val="single" w:sz="4" w:space="0" w:color="auto"/>
              <w:bottom w:val="single" w:sz="4" w:space="0" w:color="auto"/>
              <w:right w:val="single" w:sz="4" w:space="0" w:color="auto"/>
            </w:tcBorders>
          </w:tcPr>
          <w:p w:rsidR="00A21CA4" w:rsidRPr="0015775E" w:rsidRDefault="00A21CA4" w:rsidP="001A2C5F">
            <w:pPr>
              <w:tabs>
                <w:tab w:val="left" w:pos="3690"/>
              </w:tabs>
              <w:spacing w:line="240" w:lineRule="auto"/>
              <w:jc w:val="both"/>
              <w:rPr>
                <w:rFonts w:ascii="Times New Roman" w:hAnsi="Times New Roman" w:cs="Times New Roman"/>
                <w:sz w:val="24"/>
                <w:szCs w:val="24"/>
              </w:rPr>
            </w:pPr>
            <w:r w:rsidRPr="0015775E">
              <w:rPr>
                <w:rFonts w:ascii="Times New Roman" w:hAnsi="Times New Roman" w:cs="Times New Roman"/>
                <w:sz w:val="24"/>
                <w:szCs w:val="24"/>
              </w:rPr>
              <w:t>5.</w:t>
            </w:r>
          </w:p>
        </w:tc>
        <w:tc>
          <w:tcPr>
            <w:tcW w:w="4479" w:type="dxa"/>
            <w:tcBorders>
              <w:top w:val="single" w:sz="4" w:space="0" w:color="auto"/>
              <w:left w:val="single" w:sz="4" w:space="0" w:color="auto"/>
              <w:bottom w:val="single" w:sz="4" w:space="0" w:color="auto"/>
              <w:right w:val="single" w:sz="4" w:space="0" w:color="auto"/>
            </w:tcBorders>
          </w:tcPr>
          <w:p w:rsidR="00A21CA4" w:rsidRPr="00585986" w:rsidRDefault="00585986" w:rsidP="001A2C5F">
            <w:pPr>
              <w:tabs>
                <w:tab w:val="left" w:pos="3690"/>
              </w:tabs>
              <w:spacing w:line="240" w:lineRule="auto"/>
              <w:rPr>
                <w:rFonts w:ascii="Times New Roman" w:hAnsi="Times New Roman" w:cs="Times New Roman"/>
                <w:sz w:val="24"/>
                <w:szCs w:val="24"/>
              </w:rPr>
            </w:pPr>
            <w:r w:rsidRPr="00585986">
              <w:rPr>
                <w:rFonts w:ascii="Times New Roman" w:hAnsi="Times New Roman" w:cs="Times New Roman"/>
                <w:sz w:val="24"/>
                <w:szCs w:val="24"/>
              </w:rPr>
              <w:t>«Умники и умницы»</w:t>
            </w:r>
          </w:p>
        </w:tc>
        <w:tc>
          <w:tcPr>
            <w:tcW w:w="2340" w:type="dxa"/>
            <w:tcBorders>
              <w:top w:val="single" w:sz="4" w:space="0" w:color="auto"/>
              <w:left w:val="single" w:sz="4" w:space="0" w:color="auto"/>
              <w:bottom w:val="single" w:sz="4" w:space="0" w:color="auto"/>
              <w:right w:val="single" w:sz="4" w:space="0" w:color="auto"/>
            </w:tcBorders>
          </w:tcPr>
          <w:p w:rsidR="00A21CA4" w:rsidRPr="0015775E" w:rsidRDefault="00585986" w:rsidP="001A2C5F">
            <w:pPr>
              <w:tabs>
                <w:tab w:val="left" w:pos="3690"/>
              </w:tabs>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700" w:type="dxa"/>
            <w:tcBorders>
              <w:top w:val="single" w:sz="4" w:space="0" w:color="auto"/>
              <w:left w:val="single" w:sz="4" w:space="0" w:color="auto"/>
              <w:bottom w:val="single" w:sz="4" w:space="0" w:color="auto"/>
              <w:right w:val="single" w:sz="4" w:space="0" w:color="auto"/>
            </w:tcBorders>
          </w:tcPr>
          <w:p w:rsidR="00A21CA4" w:rsidRPr="0015775E" w:rsidRDefault="00A21CA4" w:rsidP="001A2C5F">
            <w:pPr>
              <w:tabs>
                <w:tab w:val="left" w:pos="3690"/>
              </w:tabs>
              <w:spacing w:line="240" w:lineRule="auto"/>
              <w:jc w:val="center"/>
              <w:rPr>
                <w:rFonts w:ascii="Times New Roman" w:hAnsi="Times New Roman" w:cs="Times New Roman"/>
                <w:sz w:val="24"/>
                <w:szCs w:val="24"/>
              </w:rPr>
            </w:pPr>
            <w:r w:rsidRPr="0015775E">
              <w:rPr>
                <w:rFonts w:ascii="Times New Roman" w:hAnsi="Times New Roman" w:cs="Times New Roman"/>
                <w:sz w:val="24"/>
                <w:szCs w:val="24"/>
              </w:rPr>
              <w:t>15</w:t>
            </w:r>
          </w:p>
        </w:tc>
      </w:tr>
      <w:tr w:rsidR="00A21CA4" w:rsidRPr="00401BCC" w:rsidTr="001A2C5F">
        <w:tc>
          <w:tcPr>
            <w:tcW w:w="561" w:type="dxa"/>
            <w:tcBorders>
              <w:top w:val="single" w:sz="4" w:space="0" w:color="auto"/>
              <w:left w:val="single" w:sz="4" w:space="0" w:color="auto"/>
              <w:bottom w:val="single" w:sz="4" w:space="0" w:color="auto"/>
              <w:right w:val="single" w:sz="4" w:space="0" w:color="auto"/>
            </w:tcBorders>
          </w:tcPr>
          <w:p w:rsidR="00A21CA4" w:rsidRPr="0015775E" w:rsidRDefault="00A21CA4" w:rsidP="001A2C5F">
            <w:pPr>
              <w:tabs>
                <w:tab w:val="left" w:pos="3690"/>
              </w:tabs>
              <w:spacing w:line="240" w:lineRule="auto"/>
              <w:jc w:val="both"/>
              <w:rPr>
                <w:rFonts w:ascii="Times New Roman" w:hAnsi="Times New Roman" w:cs="Times New Roman"/>
                <w:sz w:val="24"/>
                <w:szCs w:val="24"/>
              </w:rPr>
            </w:pPr>
            <w:r w:rsidRPr="0015775E">
              <w:rPr>
                <w:rFonts w:ascii="Times New Roman" w:hAnsi="Times New Roman" w:cs="Times New Roman"/>
                <w:sz w:val="24"/>
                <w:szCs w:val="24"/>
              </w:rPr>
              <w:t>6.</w:t>
            </w:r>
          </w:p>
        </w:tc>
        <w:tc>
          <w:tcPr>
            <w:tcW w:w="4479" w:type="dxa"/>
            <w:tcBorders>
              <w:top w:val="single" w:sz="4" w:space="0" w:color="auto"/>
              <w:left w:val="single" w:sz="4" w:space="0" w:color="auto"/>
              <w:bottom w:val="single" w:sz="4" w:space="0" w:color="auto"/>
              <w:right w:val="single" w:sz="4" w:space="0" w:color="auto"/>
            </w:tcBorders>
          </w:tcPr>
          <w:p w:rsidR="00A21CA4" w:rsidRPr="00571D65" w:rsidRDefault="00A04844" w:rsidP="001A2C5F">
            <w:pPr>
              <w:tabs>
                <w:tab w:val="left" w:pos="3690"/>
              </w:tabs>
              <w:spacing w:line="240" w:lineRule="auto"/>
              <w:rPr>
                <w:rFonts w:ascii="Times New Roman" w:hAnsi="Times New Roman" w:cs="Times New Roman"/>
                <w:sz w:val="24"/>
                <w:szCs w:val="24"/>
              </w:rPr>
            </w:pPr>
            <w:r w:rsidRPr="00571D65">
              <w:rPr>
                <w:rFonts w:ascii="Times New Roman" w:hAnsi="Times New Roman" w:cs="Times New Roman"/>
                <w:sz w:val="24"/>
                <w:szCs w:val="24"/>
              </w:rPr>
              <w:t>«Финансовая грамотность»</w:t>
            </w:r>
          </w:p>
        </w:tc>
        <w:tc>
          <w:tcPr>
            <w:tcW w:w="2340" w:type="dxa"/>
            <w:tcBorders>
              <w:top w:val="single" w:sz="4" w:space="0" w:color="auto"/>
              <w:left w:val="single" w:sz="4" w:space="0" w:color="auto"/>
              <w:bottom w:val="single" w:sz="4" w:space="0" w:color="auto"/>
              <w:right w:val="single" w:sz="4" w:space="0" w:color="auto"/>
            </w:tcBorders>
          </w:tcPr>
          <w:p w:rsidR="00A21CA4" w:rsidRPr="0015775E" w:rsidRDefault="00A04844" w:rsidP="001A2C5F">
            <w:pPr>
              <w:tabs>
                <w:tab w:val="left" w:pos="3690"/>
              </w:tabs>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700" w:type="dxa"/>
            <w:tcBorders>
              <w:top w:val="single" w:sz="4" w:space="0" w:color="auto"/>
              <w:left w:val="single" w:sz="4" w:space="0" w:color="auto"/>
              <w:bottom w:val="single" w:sz="4" w:space="0" w:color="auto"/>
              <w:right w:val="single" w:sz="4" w:space="0" w:color="auto"/>
            </w:tcBorders>
          </w:tcPr>
          <w:p w:rsidR="00A21CA4" w:rsidRPr="0015775E" w:rsidRDefault="00A21CA4" w:rsidP="001A2C5F">
            <w:pPr>
              <w:tabs>
                <w:tab w:val="left" w:pos="3690"/>
              </w:tabs>
              <w:spacing w:line="240" w:lineRule="auto"/>
              <w:jc w:val="center"/>
              <w:rPr>
                <w:rFonts w:ascii="Times New Roman" w:hAnsi="Times New Roman" w:cs="Times New Roman"/>
                <w:sz w:val="24"/>
                <w:szCs w:val="24"/>
              </w:rPr>
            </w:pPr>
            <w:r>
              <w:rPr>
                <w:rFonts w:ascii="Times New Roman" w:hAnsi="Times New Roman" w:cs="Times New Roman"/>
                <w:sz w:val="24"/>
                <w:szCs w:val="24"/>
              </w:rPr>
              <w:t>1</w:t>
            </w:r>
            <w:r w:rsidRPr="0015775E">
              <w:rPr>
                <w:rFonts w:ascii="Times New Roman" w:hAnsi="Times New Roman" w:cs="Times New Roman"/>
                <w:sz w:val="24"/>
                <w:szCs w:val="24"/>
              </w:rPr>
              <w:t>5</w:t>
            </w:r>
          </w:p>
        </w:tc>
      </w:tr>
      <w:tr w:rsidR="00A21CA4" w:rsidRPr="00401BCC" w:rsidTr="001A2C5F">
        <w:tc>
          <w:tcPr>
            <w:tcW w:w="561" w:type="dxa"/>
            <w:tcBorders>
              <w:top w:val="single" w:sz="4" w:space="0" w:color="auto"/>
              <w:left w:val="single" w:sz="4" w:space="0" w:color="auto"/>
              <w:bottom w:val="single" w:sz="4" w:space="0" w:color="auto"/>
              <w:right w:val="single" w:sz="4" w:space="0" w:color="auto"/>
            </w:tcBorders>
          </w:tcPr>
          <w:p w:rsidR="00A21CA4" w:rsidRPr="0015775E" w:rsidRDefault="00A21CA4" w:rsidP="001A2C5F">
            <w:pPr>
              <w:tabs>
                <w:tab w:val="left" w:pos="3690"/>
              </w:tabs>
              <w:spacing w:line="240" w:lineRule="auto"/>
              <w:jc w:val="both"/>
              <w:rPr>
                <w:rFonts w:ascii="Times New Roman" w:hAnsi="Times New Roman" w:cs="Times New Roman"/>
                <w:sz w:val="24"/>
                <w:szCs w:val="24"/>
              </w:rPr>
            </w:pPr>
            <w:r w:rsidRPr="0015775E">
              <w:rPr>
                <w:rFonts w:ascii="Times New Roman" w:hAnsi="Times New Roman" w:cs="Times New Roman"/>
                <w:sz w:val="24"/>
                <w:szCs w:val="24"/>
              </w:rPr>
              <w:t>7.</w:t>
            </w:r>
          </w:p>
        </w:tc>
        <w:tc>
          <w:tcPr>
            <w:tcW w:w="4479" w:type="dxa"/>
            <w:tcBorders>
              <w:top w:val="single" w:sz="4" w:space="0" w:color="auto"/>
              <w:left w:val="single" w:sz="4" w:space="0" w:color="auto"/>
              <w:bottom w:val="single" w:sz="4" w:space="0" w:color="auto"/>
              <w:right w:val="single" w:sz="4" w:space="0" w:color="auto"/>
            </w:tcBorders>
          </w:tcPr>
          <w:p w:rsidR="00A21CA4" w:rsidRPr="00765EF3" w:rsidRDefault="00765EF3" w:rsidP="001A2C5F">
            <w:pPr>
              <w:tabs>
                <w:tab w:val="left" w:pos="3690"/>
              </w:tabs>
              <w:spacing w:line="240" w:lineRule="auto"/>
              <w:rPr>
                <w:rFonts w:ascii="Times New Roman" w:hAnsi="Times New Roman" w:cs="Times New Roman"/>
                <w:sz w:val="24"/>
                <w:szCs w:val="24"/>
              </w:rPr>
            </w:pPr>
            <w:r w:rsidRPr="00765EF3">
              <w:rPr>
                <w:rFonts w:ascii="Times New Roman" w:hAnsi="Times New Roman" w:cs="Times New Roman"/>
              </w:rPr>
              <w:t>«Антикоррупция»</w:t>
            </w:r>
          </w:p>
        </w:tc>
        <w:tc>
          <w:tcPr>
            <w:tcW w:w="2340" w:type="dxa"/>
            <w:tcBorders>
              <w:top w:val="single" w:sz="4" w:space="0" w:color="auto"/>
              <w:left w:val="single" w:sz="4" w:space="0" w:color="auto"/>
              <w:bottom w:val="single" w:sz="4" w:space="0" w:color="auto"/>
              <w:right w:val="single" w:sz="4" w:space="0" w:color="auto"/>
            </w:tcBorders>
          </w:tcPr>
          <w:p w:rsidR="00A21CA4" w:rsidRPr="0015775E" w:rsidRDefault="00765EF3" w:rsidP="001A2C5F">
            <w:pPr>
              <w:tabs>
                <w:tab w:val="left" w:pos="3690"/>
              </w:tabs>
              <w:spacing w:line="240" w:lineRule="auto"/>
              <w:jc w:val="center"/>
              <w:rPr>
                <w:rFonts w:ascii="Times New Roman" w:hAnsi="Times New Roman" w:cs="Times New Roman"/>
                <w:sz w:val="24"/>
                <w:szCs w:val="24"/>
              </w:rPr>
            </w:pPr>
            <w:r>
              <w:rPr>
                <w:rFonts w:ascii="Times New Roman" w:hAnsi="Times New Roman" w:cs="Times New Roman"/>
                <w:sz w:val="24"/>
                <w:szCs w:val="24"/>
              </w:rPr>
              <w:t>8</w:t>
            </w:r>
            <w:r w:rsidR="00A21CA4">
              <w:rPr>
                <w:rFonts w:ascii="Times New Roman" w:hAnsi="Times New Roman" w:cs="Times New Roman"/>
                <w:sz w:val="24"/>
                <w:szCs w:val="24"/>
              </w:rPr>
              <w:t>-9</w:t>
            </w:r>
          </w:p>
        </w:tc>
        <w:tc>
          <w:tcPr>
            <w:tcW w:w="2700" w:type="dxa"/>
            <w:tcBorders>
              <w:top w:val="single" w:sz="4" w:space="0" w:color="auto"/>
              <w:left w:val="single" w:sz="4" w:space="0" w:color="auto"/>
              <w:bottom w:val="single" w:sz="4" w:space="0" w:color="auto"/>
              <w:right w:val="single" w:sz="4" w:space="0" w:color="auto"/>
            </w:tcBorders>
          </w:tcPr>
          <w:p w:rsidR="00A21CA4" w:rsidRPr="0015775E" w:rsidRDefault="00765EF3" w:rsidP="001A2C5F">
            <w:pPr>
              <w:tabs>
                <w:tab w:val="left" w:pos="3690"/>
              </w:tabs>
              <w:spacing w:line="240" w:lineRule="auto"/>
              <w:jc w:val="center"/>
              <w:rPr>
                <w:rFonts w:ascii="Times New Roman" w:hAnsi="Times New Roman" w:cs="Times New Roman"/>
                <w:sz w:val="24"/>
                <w:szCs w:val="24"/>
              </w:rPr>
            </w:pPr>
            <w:r>
              <w:rPr>
                <w:rFonts w:ascii="Times New Roman" w:hAnsi="Times New Roman" w:cs="Times New Roman"/>
                <w:sz w:val="24"/>
                <w:szCs w:val="24"/>
              </w:rPr>
              <w:t>1</w:t>
            </w:r>
            <w:r w:rsidR="00A21CA4" w:rsidRPr="0015775E">
              <w:rPr>
                <w:rFonts w:ascii="Times New Roman" w:hAnsi="Times New Roman" w:cs="Times New Roman"/>
                <w:sz w:val="24"/>
                <w:szCs w:val="24"/>
              </w:rPr>
              <w:t>5</w:t>
            </w:r>
          </w:p>
        </w:tc>
      </w:tr>
      <w:tr w:rsidR="00A21CA4" w:rsidRPr="00401BCC" w:rsidTr="001A2C5F">
        <w:tc>
          <w:tcPr>
            <w:tcW w:w="561" w:type="dxa"/>
            <w:tcBorders>
              <w:top w:val="single" w:sz="4" w:space="0" w:color="auto"/>
              <w:left w:val="single" w:sz="4" w:space="0" w:color="auto"/>
              <w:bottom w:val="single" w:sz="4" w:space="0" w:color="auto"/>
              <w:right w:val="single" w:sz="4" w:space="0" w:color="auto"/>
            </w:tcBorders>
          </w:tcPr>
          <w:p w:rsidR="00A21CA4" w:rsidRPr="0015775E" w:rsidRDefault="00A21CA4" w:rsidP="001A2C5F">
            <w:pPr>
              <w:tabs>
                <w:tab w:val="left" w:pos="3690"/>
              </w:tabs>
              <w:spacing w:line="240" w:lineRule="auto"/>
              <w:jc w:val="both"/>
              <w:rPr>
                <w:rFonts w:ascii="Times New Roman" w:hAnsi="Times New Roman" w:cs="Times New Roman"/>
                <w:sz w:val="24"/>
                <w:szCs w:val="24"/>
              </w:rPr>
            </w:pPr>
            <w:r w:rsidRPr="0015775E">
              <w:rPr>
                <w:rFonts w:ascii="Times New Roman" w:hAnsi="Times New Roman" w:cs="Times New Roman"/>
                <w:sz w:val="24"/>
                <w:szCs w:val="24"/>
              </w:rPr>
              <w:t>8.</w:t>
            </w:r>
          </w:p>
        </w:tc>
        <w:tc>
          <w:tcPr>
            <w:tcW w:w="4479" w:type="dxa"/>
            <w:tcBorders>
              <w:top w:val="single" w:sz="4" w:space="0" w:color="auto"/>
              <w:left w:val="single" w:sz="4" w:space="0" w:color="auto"/>
              <w:bottom w:val="single" w:sz="4" w:space="0" w:color="auto"/>
              <w:right w:val="single" w:sz="4" w:space="0" w:color="auto"/>
            </w:tcBorders>
          </w:tcPr>
          <w:p w:rsidR="00A21CA4" w:rsidRPr="00571D65" w:rsidRDefault="005D72AD" w:rsidP="001A2C5F">
            <w:pPr>
              <w:tabs>
                <w:tab w:val="left" w:pos="3690"/>
              </w:tabs>
              <w:spacing w:line="240" w:lineRule="auto"/>
              <w:rPr>
                <w:rFonts w:ascii="Times New Roman" w:hAnsi="Times New Roman" w:cs="Times New Roman"/>
                <w:sz w:val="24"/>
                <w:szCs w:val="24"/>
              </w:rPr>
            </w:pPr>
            <w:r w:rsidRPr="00571D65">
              <w:rPr>
                <w:rFonts w:ascii="Times New Roman" w:hAnsi="Times New Roman" w:cs="Times New Roman"/>
                <w:sz w:val="24"/>
                <w:szCs w:val="24"/>
              </w:rPr>
              <w:t>«Инфознайка»</w:t>
            </w:r>
          </w:p>
        </w:tc>
        <w:tc>
          <w:tcPr>
            <w:tcW w:w="2340" w:type="dxa"/>
            <w:tcBorders>
              <w:top w:val="single" w:sz="4" w:space="0" w:color="auto"/>
              <w:left w:val="single" w:sz="4" w:space="0" w:color="auto"/>
              <w:bottom w:val="single" w:sz="4" w:space="0" w:color="auto"/>
              <w:right w:val="single" w:sz="4" w:space="0" w:color="auto"/>
            </w:tcBorders>
          </w:tcPr>
          <w:p w:rsidR="00A21CA4" w:rsidRPr="0015775E" w:rsidRDefault="005D72AD" w:rsidP="005D72AD">
            <w:pPr>
              <w:tabs>
                <w:tab w:val="left" w:pos="767"/>
                <w:tab w:val="center" w:pos="1062"/>
                <w:tab w:val="left" w:pos="3690"/>
              </w:tabs>
              <w:spacing w:line="240" w:lineRule="auto"/>
              <w:rPr>
                <w:rFonts w:ascii="Times New Roman" w:hAnsi="Times New Roman" w:cs="Times New Roman"/>
                <w:sz w:val="24"/>
                <w:szCs w:val="24"/>
              </w:rPr>
            </w:pPr>
            <w:r>
              <w:rPr>
                <w:rFonts w:ascii="Times New Roman" w:hAnsi="Times New Roman" w:cs="Times New Roman"/>
                <w:sz w:val="24"/>
                <w:szCs w:val="24"/>
              </w:rPr>
              <w:tab/>
              <w:t xml:space="preserve">   8-</w:t>
            </w:r>
            <w:r w:rsidR="00A21CA4">
              <w:rPr>
                <w:rFonts w:ascii="Times New Roman" w:hAnsi="Times New Roman" w:cs="Times New Roman"/>
                <w:sz w:val="24"/>
                <w:szCs w:val="24"/>
              </w:rPr>
              <w:t>9</w:t>
            </w:r>
          </w:p>
        </w:tc>
        <w:tc>
          <w:tcPr>
            <w:tcW w:w="2700" w:type="dxa"/>
            <w:tcBorders>
              <w:top w:val="single" w:sz="4" w:space="0" w:color="auto"/>
              <w:left w:val="single" w:sz="4" w:space="0" w:color="auto"/>
              <w:bottom w:val="single" w:sz="4" w:space="0" w:color="auto"/>
              <w:right w:val="single" w:sz="4" w:space="0" w:color="auto"/>
            </w:tcBorders>
          </w:tcPr>
          <w:p w:rsidR="00A21CA4" w:rsidRPr="0015775E" w:rsidRDefault="00A21CA4" w:rsidP="001A2C5F">
            <w:pPr>
              <w:tabs>
                <w:tab w:val="left" w:pos="3690"/>
              </w:tabs>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A21CA4" w:rsidRPr="00401BCC" w:rsidTr="001A2C5F">
        <w:tc>
          <w:tcPr>
            <w:tcW w:w="561" w:type="dxa"/>
            <w:tcBorders>
              <w:top w:val="single" w:sz="4" w:space="0" w:color="auto"/>
              <w:left w:val="single" w:sz="4" w:space="0" w:color="auto"/>
              <w:bottom w:val="single" w:sz="4" w:space="0" w:color="auto"/>
              <w:right w:val="single" w:sz="4" w:space="0" w:color="auto"/>
            </w:tcBorders>
          </w:tcPr>
          <w:p w:rsidR="00A21CA4" w:rsidRPr="0015775E" w:rsidRDefault="00A21CA4" w:rsidP="001A2C5F">
            <w:pPr>
              <w:tabs>
                <w:tab w:val="left" w:pos="3690"/>
              </w:tabs>
              <w:spacing w:line="240" w:lineRule="auto"/>
              <w:jc w:val="both"/>
              <w:rPr>
                <w:rFonts w:ascii="Times New Roman" w:hAnsi="Times New Roman" w:cs="Times New Roman"/>
                <w:sz w:val="24"/>
                <w:szCs w:val="24"/>
              </w:rPr>
            </w:pPr>
            <w:r w:rsidRPr="0015775E">
              <w:rPr>
                <w:rFonts w:ascii="Times New Roman" w:hAnsi="Times New Roman" w:cs="Times New Roman"/>
                <w:sz w:val="24"/>
                <w:szCs w:val="24"/>
              </w:rPr>
              <w:t>9.</w:t>
            </w:r>
          </w:p>
        </w:tc>
        <w:tc>
          <w:tcPr>
            <w:tcW w:w="4479" w:type="dxa"/>
            <w:tcBorders>
              <w:top w:val="single" w:sz="4" w:space="0" w:color="auto"/>
              <w:left w:val="single" w:sz="4" w:space="0" w:color="auto"/>
              <w:bottom w:val="single" w:sz="4" w:space="0" w:color="auto"/>
              <w:right w:val="single" w:sz="4" w:space="0" w:color="auto"/>
            </w:tcBorders>
          </w:tcPr>
          <w:p w:rsidR="00A21CA4" w:rsidRPr="005D72AD" w:rsidRDefault="005D72AD" w:rsidP="001A2C5F">
            <w:pPr>
              <w:tabs>
                <w:tab w:val="left" w:pos="3690"/>
              </w:tabs>
              <w:spacing w:line="240" w:lineRule="auto"/>
              <w:rPr>
                <w:rFonts w:ascii="Times New Roman" w:hAnsi="Times New Roman" w:cs="Times New Roman"/>
                <w:sz w:val="24"/>
                <w:szCs w:val="24"/>
              </w:rPr>
            </w:pPr>
            <w:r w:rsidRPr="005D72AD">
              <w:rPr>
                <w:rFonts w:ascii="Times New Roman" w:hAnsi="Times New Roman" w:cs="Times New Roman"/>
              </w:rPr>
              <w:t>«ТЮЗ»</w:t>
            </w:r>
          </w:p>
        </w:tc>
        <w:tc>
          <w:tcPr>
            <w:tcW w:w="2340" w:type="dxa"/>
            <w:tcBorders>
              <w:top w:val="single" w:sz="4" w:space="0" w:color="auto"/>
              <w:left w:val="single" w:sz="4" w:space="0" w:color="auto"/>
              <w:bottom w:val="single" w:sz="4" w:space="0" w:color="auto"/>
              <w:right w:val="single" w:sz="4" w:space="0" w:color="auto"/>
            </w:tcBorders>
          </w:tcPr>
          <w:p w:rsidR="00A21CA4" w:rsidRPr="0015775E" w:rsidRDefault="005D72AD" w:rsidP="001A2C5F">
            <w:pPr>
              <w:tabs>
                <w:tab w:val="left" w:pos="3690"/>
              </w:tabs>
              <w:spacing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700" w:type="dxa"/>
            <w:tcBorders>
              <w:top w:val="single" w:sz="4" w:space="0" w:color="auto"/>
              <w:left w:val="single" w:sz="4" w:space="0" w:color="auto"/>
              <w:bottom w:val="single" w:sz="4" w:space="0" w:color="auto"/>
              <w:right w:val="single" w:sz="4" w:space="0" w:color="auto"/>
            </w:tcBorders>
          </w:tcPr>
          <w:p w:rsidR="00A21CA4" w:rsidRPr="0015775E" w:rsidRDefault="00A21CA4" w:rsidP="001A2C5F">
            <w:pPr>
              <w:tabs>
                <w:tab w:val="left" w:pos="3690"/>
              </w:tabs>
              <w:spacing w:line="240" w:lineRule="auto"/>
              <w:jc w:val="center"/>
              <w:rPr>
                <w:rFonts w:ascii="Times New Roman" w:hAnsi="Times New Roman" w:cs="Times New Roman"/>
                <w:sz w:val="24"/>
                <w:szCs w:val="24"/>
              </w:rPr>
            </w:pPr>
            <w:r w:rsidRPr="0015775E">
              <w:rPr>
                <w:rFonts w:ascii="Times New Roman" w:hAnsi="Times New Roman" w:cs="Times New Roman"/>
                <w:sz w:val="24"/>
                <w:szCs w:val="24"/>
              </w:rPr>
              <w:t>15</w:t>
            </w:r>
          </w:p>
        </w:tc>
      </w:tr>
      <w:tr w:rsidR="00A21CA4" w:rsidRPr="00401BCC" w:rsidTr="001A2C5F">
        <w:tc>
          <w:tcPr>
            <w:tcW w:w="561" w:type="dxa"/>
            <w:tcBorders>
              <w:top w:val="single" w:sz="4" w:space="0" w:color="auto"/>
              <w:left w:val="single" w:sz="4" w:space="0" w:color="auto"/>
              <w:bottom w:val="single" w:sz="4" w:space="0" w:color="auto"/>
              <w:right w:val="single" w:sz="4" w:space="0" w:color="auto"/>
            </w:tcBorders>
          </w:tcPr>
          <w:p w:rsidR="00A21CA4" w:rsidRPr="0015775E" w:rsidRDefault="00A21CA4" w:rsidP="001A2C5F">
            <w:pPr>
              <w:tabs>
                <w:tab w:val="left" w:pos="3690"/>
              </w:tabs>
              <w:spacing w:line="240" w:lineRule="auto"/>
              <w:jc w:val="both"/>
              <w:rPr>
                <w:rFonts w:ascii="Times New Roman" w:hAnsi="Times New Roman" w:cs="Times New Roman"/>
                <w:sz w:val="24"/>
                <w:szCs w:val="24"/>
              </w:rPr>
            </w:pPr>
          </w:p>
        </w:tc>
        <w:tc>
          <w:tcPr>
            <w:tcW w:w="4479" w:type="dxa"/>
            <w:tcBorders>
              <w:top w:val="single" w:sz="4" w:space="0" w:color="auto"/>
              <w:left w:val="single" w:sz="4" w:space="0" w:color="auto"/>
              <w:bottom w:val="single" w:sz="4" w:space="0" w:color="auto"/>
              <w:right w:val="single" w:sz="4" w:space="0" w:color="auto"/>
            </w:tcBorders>
          </w:tcPr>
          <w:p w:rsidR="00A21CA4" w:rsidRPr="0015775E" w:rsidRDefault="00A21CA4" w:rsidP="001A2C5F">
            <w:pPr>
              <w:tabs>
                <w:tab w:val="left" w:pos="3690"/>
              </w:tabs>
              <w:spacing w:line="240" w:lineRule="auto"/>
              <w:rPr>
                <w:rFonts w:ascii="Times New Roman" w:hAnsi="Times New Roman" w:cs="Times New Roman"/>
                <w:sz w:val="24"/>
                <w:szCs w:val="24"/>
              </w:rPr>
            </w:pPr>
            <w:r w:rsidRPr="0015775E">
              <w:rPr>
                <w:rFonts w:ascii="Times New Roman" w:hAnsi="Times New Roman" w:cs="Times New Roman"/>
                <w:sz w:val="24"/>
                <w:szCs w:val="24"/>
              </w:rPr>
              <w:t>Всего</w:t>
            </w:r>
          </w:p>
        </w:tc>
        <w:tc>
          <w:tcPr>
            <w:tcW w:w="2340" w:type="dxa"/>
            <w:tcBorders>
              <w:top w:val="single" w:sz="4" w:space="0" w:color="auto"/>
              <w:left w:val="single" w:sz="4" w:space="0" w:color="auto"/>
              <w:bottom w:val="single" w:sz="4" w:space="0" w:color="auto"/>
              <w:right w:val="single" w:sz="4" w:space="0" w:color="auto"/>
            </w:tcBorders>
          </w:tcPr>
          <w:p w:rsidR="00A21CA4" w:rsidRPr="0015775E" w:rsidRDefault="0002736A" w:rsidP="001A2C5F">
            <w:pPr>
              <w:tabs>
                <w:tab w:val="left" w:pos="3690"/>
              </w:tabs>
              <w:spacing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2700" w:type="dxa"/>
            <w:tcBorders>
              <w:top w:val="single" w:sz="4" w:space="0" w:color="auto"/>
              <w:left w:val="single" w:sz="4" w:space="0" w:color="auto"/>
              <w:bottom w:val="single" w:sz="4" w:space="0" w:color="auto"/>
              <w:right w:val="single" w:sz="4" w:space="0" w:color="auto"/>
            </w:tcBorders>
          </w:tcPr>
          <w:p w:rsidR="00A21CA4" w:rsidRPr="0015775E" w:rsidRDefault="006F43B6" w:rsidP="001A2C5F">
            <w:pPr>
              <w:tabs>
                <w:tab w:val="left" w:pos="3690"/>
              </w:tabs>
              <w:spacing w:line="240" w:lineRule="auto"/>
              <w:jc w:val="center"/>
              <w:rPr>
                <w:rFonts w:ascii="Times New Roman" w:hAnsi="Times New Roman" w:cs="Times New Roman"/>
                <w:sz w:val="24"/>
                <w:szCs w:val="24"/>
              </w:rPr>
            </w:pPr>
            <w:r>
              <w:rPr>
                <w:rFonts w:ascii="Times New Roman" w:hAnsi="Times New Roman" w:cs="Times New Roman"/>
                <w:sz w:val="24"/>
                <w:szCs w:val="24"/>
              </w:rPr>
              <w:t>11</w:t>
            </w:r>
            <w:r w:rsidR="00A21CA4">
              <w:rPr>
                <w:rFonts w:ascii="Times New Roman" w:hAnsi="Times New Roman" w:cs="Times New Roman"/>
                <w:sz w:val="24"/>
                <w:szCs w:val="24"/>
              </w:rPr>
              <w:t>2</w:t>
            </w:r>
          </w:p>
        </w:tc>
      </w:tr>
    </w:tbl>
    <w:p w:rsidR="00A21CA4" w:rsidRPr="00401BCC" w:rsidRDefault="00A21CA4" w:rsidP="00A21CA4">
      <w:pPr>
        <w:spacing w:after="0" w:line="240" w:lineRule="auto"/>
        <w:ind w:firstLine="720"/>
        <w:rPr>
          <w:rFonts w:ascii="Times New Roman" w:hAnsi="Times New Roman" w:cs="Times New Roman"/>
          <w:sz w:val="24"/>
          <w:szCs w:val="24"/>
        </w:rPr>
      </w:pPr>
    </w:p>
    <w:p w:rsidR="00A21CA4" w:rsidRPr="00401BCC" w:rsidRDefault="00A21CA4" w:rsidP="00A21CA4">
      <w:pPr>
        <w:spacing w:line="240" w:lineRule="auto"/>
        <w:rPr>
          <w:rFonts w:ascii="Times New Roman" w:hAnsi="Times New Roman" w:cs="Times New Roman"/>
          <w:sz w:val="24"/>
          <w:szCs w:val="24"/>
        </w:rPr>
      </w:pPr>
      <w:r w:rsidRPr="00401BCC">
        <w:rPr>
          <w:rFonts w:ascii="Times New Roman" w:hAnsi="Times New Roman" w:cs="Times New Roman"/>
          <w:sz w:val="24"/>
          <w:szCs w:val="24"/>
        </w:rPr>
        <w:t xml:space="preserve">     Таким образом, разнообразной творческой деятельностью в кружках дополнительного образования на </w:t>
      </w:r>
      <w:r w:rsidR="001E6E63">
        <w:rPr>
          <w:rFonts w:ascii="Times New Roman" w:hAnsi="Times New Roman" w:cs="Times New Roman"/>
          <w:sz w:val="24"/>
          <w:szCs w:val="24"/>
        </w:rPr>
        <w:t>базе школы постоянно заняты 81,5</w:t>
      </w:r>
      <w:r w:rsidRPr="00401BCC">
        <w:rPr>
          <w:rFonts w:ascii="Times New Roman" w:hAnsi="Times New Roman" w:cs="Times New Roman"/>
          <w:sz w:val="24"/>
          <w:szCs w:val="24"/>
        </w:rPr>
        <w:t xml:space="preserve"> % учащихся.</w:t>
      </w:r>
    </w:p>
    <w:p w:rsidR="00A21CA4" w:rsidRDefault="00A21CA4" w:rsidP="00A21CA4">
      <w:pPr>
        <w:spacing w:line="240" w:lineRule="auto"/>
        <w:rPr>
          <w:rFonts w:ascii="Times New Roman" w:hAnsi="Times New Roman" w:cs="Times New Roman"/>
          <w:sz w:val="24"/>
          <w:szCs w:val="24"/>
        </w:rPr>
      </w:pPr>
      <w:r w:rsidRPr="00401BCC">
        <w:rPr>
          <w:rFonts w:ascii="Times New Roman" w:hAnsi="Times New Roman" w:cs="Times New Roman"/>
          <w:sz w:val="24"/>
          <w:szCs w:val="24"/>
        </w:rPr>
        <w:t xml:space="preserve">      Наибольшей популярностью у школьников пользуются  кружки художественно-эстетического</w:t>
      </w:r>
      <w:r>
        <w:rPr>
          <w:rFonts w:ascii="Times New Roman" w:hAnsi="Times New Roman" w:cs="Times New Roman"/>
          <w:sz w:val="24"/>
          <w:szCs w:val="24"/>
        </w:rPr>
        <w:t>, социального</w:t>
      </w:r>
      <w:r w:rsidRPr="00401BCC">
        <w:rPr>
          <w:rFonts w:ascii="Times New Roman" w:hAnsi="Times New Roman" w:cs="Times New Roman"/>
          <w:sz w:val="24"/>
          <w:szCs w:val="24"/>
        </w:rPr>
        <w:t xml:space="preserve"> направления,</w:t>
      </w:r>
      <w:r>
        <w:rPr>
          <w:rFonts w:ascii="Times New Roman" w:hAnsi="Times New Roman" w:cs="Times New Roman"/>
          <w:sz w:val="24"/>
          <w:szCs w:val="24"/>
        </w:rPr>
        <w:t xml:space="preserve"> </w:t>
      </w:r>
      <w:r w:rsidRPr="00401BCC">
        <w:rPr>
          <w:rFonts w:ascii="Times New Roman" w:hAnsi="Times New Roman" w:cs="Times New Roman"/>
          <w:sz w:val="24"/>
          <w:szCs w:val="24"/>
        </w:rPr>
        <w:t xml:space="preserve"> которые помогают формировать и развивать творческую личность, а также  спортивные кружки для формирования у учащихся ЗОЖ.</w:t>
      </w:r>
      <w:r>
        <w:rPr>
          <w:rFonts w:ascii="Times New Roman" w:hAnsi="Times New Roman" w:cs="Times New Roman"/>
          <w:sz w:val="24"/>
          <w:szCs w:val="24"/>
        </w:rPr>
        <w:t xml:space="preserve">       </w:t>
      </w:r>
    </w:p>
    <w:p w:rsidR="00A21CA4" w:rsidRPr="00401BCC" w:rsidRDefault="00A21CA4" w:rsidP="00A21CA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01BCC">
        <w:rPr>
          <w:rFonts w:ascii="Times New Roman" w:hAnsi="Times New Roman" w:cs="Times New Roman"/>
          <w:sz w:val="24"/>
          <w:szCs w:val="24"/>
        </w:rPr>
        <w:t>Уча</w:t>
      </w:r>
      <w:r>
        <w:rPr>
          <w:rFonts w:ascii="Times New Roman" w:hAnsi="Times New Roman" w:cs="Times New Roman"/>
          <w:sz w:val="24"/>
          <w:szCs w:val="24"/>
        </w:rPr>
        <w:t>стники объединений ДО:</w:t>
      </w:r>
      <w:r w:rsidRPr="00401BCC">
        <w:rPr>
          <w:rFonts w:ascii="Times New Roman" w:hAnsi="Times New Roman" w:cs="Times New Roman"/>
          <w:sz w:val="24"/>
          <w:szCs w:val="24"/>
        </w:rPr>
        <w:t xml:space="preserve"> «Вокальный кружок»</w:t>
      </w:r>
      <w:r w:rsidR="00577D6B">
        <w:rPr>
          <w:rFonts w:ascii="Times New Roman" w:hAnsi="Times New Roman" w:cs="Times New Roman"/>
          <w:sz w:val="24"/>
          <w:szCs w:val="24"/>
        </w:rPr>
        <w:t xml:space="preserve">, </w:t>
      </w:r>
      <w:r w:rsidRPr="00401BCC">
        <w:rPr>
          <w:rFonts w:ascii="Times New Roman" w:hAnsi="Times New Roman" w:cs="Times New Roman"/>
          <w:sz w:val="24"/>
          <w:szCs w:val="24"/>
        </w:rPr>
        <w:t xml:space="preserve">  «ЮИД», </w:t>
      </w:r>
      <w:r>
        <w:rPr>
          <w:rFonts w:ascii="Times New Roman" w:hAnsi="Times New Roman" w:cs="Times New Roman"/>
          <w:sz w:val="24"/>
          <w:szCs w:val="24"/>
        </w:rPr>
        <w:t>«Олимпиеец»</w:t>
      </w:r>
      <w:r w:rsidR="00577D6B">
        <w:rPr>
          <w:rFonts w:ascii="Times New Roman" w:hAnsi="Times New Roman" w:cs="Times New Roman"/>
          <w:sz w:val="24"/>
          <w:szCs w:val="24"/>
        </w:rPr>
        <w:t>,</w:t>
      </w:r>
      <w:r>
        <w:rPr>
          <w:rFonts w:ascii="Times New Roman" w:hAnsi="Times New Roman" w:cs="Times New Roman"/>
          <w:sz w:val="24"/>
          <w:szCs w:val="24"/>
        </w:rPr>
        <w:t xml:space="preserve"> </w:t>
      </w:r>
      <w:r w:rsidR="00D252D1" w:rsidRPr="00571D65">
        <w:rPr>
          <w:rFonts w:ascii="Times New Roman" w:hAnsi="Times New Roman" w:cs="Times New Roman"/>
          <w:sz w:val="24"/>
          <w:szCs w:val="24"/>
        </w:rPr>
        <w:t>«Финансовая грамотность»</w:t>
      </w:r>
      <w:r>
        <w:rPr>
          <w:rFonts w:ascii="Times New Roman" w:hAnsi="Times New Roman" w:cs="Times New Roman"/>
          <w:sz w:val="24"/>
          <w:szCs w:val="24"/>
        </w:rPr>
        <w:t xml:space="preserve">, </w:t>
      </w:r>
      <w:r w:rsidRPr="00401BCC">
        <w:rPr>
          <w:rFonts w:ascii="Times New Roman" w:hAnsi="Times New Roman" w:cs="Times New Roman"/>
          <w:sz w:val="24"/>
          <w:szCs w:val="24"/>
        </w:rPr>
        <w:t xml:space="preserve">принимают </w:t>
      </w:r>
      <w:r>
        <w:rPr>
          <w:rFonts w:ascii="Times New Roman" w:hAnsi="Times New Roman" w:cs="Times New Roman"/>
          <w:sz w:val="24"/>
          <w:szCs w:val="24"/>
        </w:rPr>
        <w:t>активное участие в общешкольных</w:t>
      </w:r>
      <w:r w:rsidR="00240A48">
        <w:rPr>
          <w:rFonts w:ascii="Times New Roman" w:hAnsi="Times New Roman" w:cs="Times New Roman"/>
          <w:sz w:val="24"/>
          <w:szCs w:val="24"/>
        </w:rPr>
        <w:t xml:space="preserve"> и муниципальных, окружных</w:t>
      </w:r>
      <w:r w:rsidRPr="00401BCC">
        <w:rPr>
          <w:rFonts w:ascii="Times New Roman" w:hAnsi="Times New Roman" w:cs="Times New Roman"/>
          <w:sz w:val="24"/>
          <w:szCs w:val="24"/>
        </w:rPr>
        <w:t xml:space="preserve"> мероприятиях</w:t>
      </w:r>
      <w:r>
        <w:rPr>
          <w:rFonts w:ascii="Times New Roman" w:hAnsi="Times New Roman" w:cs="Times New Roman"/>
          <w:sz w:val="24"/>
          <w:szCs w:val="24"/>
        </w:rPr>
        <w:t>, соревнованиях.</w:t>
      </w:r>
      <w:r w:rsidRPr="00401BCC">
        <w:rPr>
          <w:rFonts w:ascii="Times New Roman" w:hAnsi="Times New Roman" w:cs="Times New Roman"/>
          <w:sz w:val="24"/>
          <w:szCs w:val="24"/>
        </w:rPr>
        <w:t xml:space="preserve">       </w:t>
      </w:r>
    </w:p>
    <w:p w:rsidR="00A21CA4" w:rsidRPr="00401BCC" w:rsidRDefault="00A21CA4" w:rsidP="00A21CA4">
      <w:pPr>
        <w:spacing w:line="240" w:lineRule="auto"/>
        <w:rPr>
          <w:rFonts w:ascii="Times New Roman" w:hAnsi="Times New Roman" w:cs="Times New Roman"/>
          <w:sz w:val="24"/>
          <w:szCs w:val="24"/>
        </w:rPr>
      </w:pPr>
      <w:r w:rsidRPr="00401BCC">
        <w:rPr>
          <w:rFonts w:ascii="Times New Roman" w:hAnsi="Times New Roman" w:cs="Times New Roman"/>
          <w:sz w:val="24"/>
          <w:szCs w:val="24"/>
        </w:rPr>
        <w:t xml:space="preserve">   Участники «Вокального кружка» приняли участие</w:t>
      </w:r>
      <w:r>
        <w:rPr>
          <w:rFonts w:ascii="Times New Roman" w:hAnsi="Times New Roman" w:cs="Times New Roman"/>
          <w:sz w:val="24"/>
          <w:szCs w:val="24"/>
        </w:rPr>
        <w:t xml:space="preserve"> и стали призёрами и Победителями в муниципальном</w:t>
      </w:r>
      <w:r w:rsidR="00681269">
        <w:rPr>
          <w:rFonts w:ascii="Times New Roman" w:hAnsi="Times New Roman" w:cs="Times New Roman"/>
          <w:sz w:val="24"/>
          <w:szCs w:val="24"/>
        </w:rPr>
        <w:t xml:space="preserve"> конкурсе «Рождественская звезда</w:t>
      </w:r>
      <w:r>
        <w:rPr>
          <w:rFonts w:ascii="Times New Roman" w:hAnsi="Times New Roman" w:cs="Times New Roman"/>
          <w:sz w:val="24"/>
          <w:szCs w:val="24"/>
        </w:rPr>
        <w:t>», в Окружном</w:t>
      </w:r>
      <w:r w:rsidRPr="00401BCC">
        <w:rPr>
          <w:rFonts w:ascii="Times New Roman" w:hAnsi="Times New Roman" w:cs="Times New Roman"/>
          <w:sz w:val="24"/>
          <w:szCs w:val="24"/>
        </w:rPr>
        <w:t xml:space="preserve"> </w:t>
      </w:r>
      <w:r>
        <w:rPr>
          <w:rFonts w:ascii="Times New Roman" w:hAnsi="Times New Roman" w:cs="Times New Roman"/>
          <w:sz w:val="24"/>
          <w:szCs w:val="24"/>
        </w:rPr>
        <w:t xml:space="preserve"> конкурсе «Солдатские звёзды</w:t>
      </w:r>
      <w:r w:rsidRPr="00401BCC">
        <w:rPr>
          <w:rFonts w:ascii="Times New Roman" w:hAnsi="Times New Roman" w:cs="Times New Roman"/>
          <w:sz w:val="24"/>
          <w:szCs w:val="24"/>
        </w:rPr>
        <w:t>»</w:t>
      </w:r>
      <w:r>
        <w:rPr>
          <w:rFonts w:ascii="Times New Roman" w:hAnsi="Times New Roman" w:cs="Times New Roman"/>
          <w:sz w:val="24"/>
          <w:szCs w:val="24"/>
        </w:rPr>
        <w:t>;</w:t>
      </w:r>
      <w:r w:rsidR="00681269" w:rsidRPr="00681269">
        <w:rPr>
          <w:rFonts w:ascii="Times New Roman" w:hAnsi="Times New Roman" w:cs="Times New Roman"/>
          <w:sz w:val="24"/>
          <w:szCs w:val="24"/>
        </w:rPr>
        <w:t xml:space="preserve"> </w:t>
      </w:r>
      <w:r w:rsidR="00681269">
        <w:rPr>
          <w:rFonts w:ascii="Times New Roman" w:hAnsi="Times New Roman" w:cs="Times New Roman"/>
          <w:sz w:val="24"/>
          <w:szCs w:val="24"/>
        </w:rPr>
        <w:t>«Пасхальный перезвон</w:t>
      </w:r>
      <w:r w:rsidR="00681269" w:rsidRPr="00401BCC">
        <w:rPr>
          <w:rFonts w:ascii="Times New Roman" w:hAnsi="Times New Roman" w:cs="Times New Roman"/>
          <w:sz w:val="24"/>
          <w:szCs w:val="24"/>
        </w:rPr>
        <w:t>»</w:t>
      </w:r>
      <w:r w:rsidR="00681269">
        <w:rPr>
          <w:rFonts w:ascii="Times New Roman" w:hAnsi="Times New Roman" w:cs="Times New Roman"/>
          <w:sz w:val="24"/>
          <w:szCs w:val="24"/>
        </w:rPr>
        <w:t xml:space="preserve">; </w:t>
      </w:r>
      <w:r>
        <w:rPr>
          <w:rFonts w:ascii="Times New Roman" w:hAnsi="Times New Roman" w:cs="Times New Roman"/>
          <w:sz w:val="24"/>
          <w:szCs w:val="24"/>
        </w:rPr>
        <w:t xml:space="preserve"> праздничных </w:t>
      </w:r>
      <w:r w:rsidRPr="00401BCC">
        <w:rPr>
          <w:rFonts w:ascii="Times New Roman" w:hAnsi="Times New Roman" w:cs="Times New Roman"/>
          <w:sz w:val="24"/>
          <w:szCs w:val="24"/>
        </w:rPr>
        <w:t xml:space="preserve"> концертах, посвящённых Дню города Минеральные Воды, «</w:t>
      </w:r>
      <w:r w:rsidR="00681269">
        <w:rPr>
          <w:rFonts w:ascii="Times New Roman" w:hAnsi="Times New Roman" w:cs="Times New Roman"/>
          <w:sz w:val="24"/>
          <w:szCs w:val="24"/>
        </w:rPr>
        <w:t xml:space="preserve">Дню Матери», в </w:t>
      </w:r>
      <w:r w:rsidRPr="00401BCC">
        <w:rPr>
          <w:rFonts w:ascii="Times New Roman" w:hAnsi="Times New Roman" w:cs="Times New Roman"/>
          <w:sz w:val="24"/>
          <w:szCs w:val="24"/>
        </w:rPr>
        <w:t xml:space="preserve"> ф</w:t>
      </w:r>
      <w:r w:rsidR="00681269">
        <w:rPr>
          <w:rFonts w:ascii="Times New Roman" w:hAnsi="Times New Roman" w:cs="Times New Roman"/>
          <w:sz w:val="24"/>
          <w:szCs w:val="24"/>
        </w:rPr>
        <w:t>естивале, посвящённом Рождеству</w:t>
      </w:r>
      <w:r w:rsidRPr="00401BCC">
        <w:rPr>
          <w:rFonts w:ascii="Times New Roman" w:hAnsi="Times New Roman" w:cs="Times New Roman"/>
          <w:sz w:val="24"/>
          <w:szCs w:val="24"/>
        </w:rPr>
        <w:t xml:space="preserve">, в </w:t>
      </w:r>
      <w:r>
        <w:rPr>
          <w:rFonts w:ascii="Times New Roman" w:hAnsi="Times New Roman" w:cs="Times New Roman"/>
          <w:sz w:val="24"/>
          <w:szCs w:val="24"/>
        </w:rPr>
        <w:t xml:space="preserve"> школьном праздничном концерте 8 Марта</w:t>
      </w:r>
      <w:r w:rsidRPr="00401BCC">
        <w:rPr>
          <w:rFonts w:ascii="Times New Roman" w:hAnsi="Times New Roman" w:cs="Times New Roman"/>
          <w:sz w:val="24"/>
          <w:szCs w:val="24"/>
        </w:rPr>
        <w:t>,</w:t>
      </w:r>
      <w:r>
        <w:rPr>
          <w:rFonts w:ascii="Times New Roman" w:hAnsi="Times New Roman" w:cs="Times New Roman"/>
          <w:sz w:val="24"/>
          <w:szCs w:val="24"/>
        </w:rPr>
        <w:t xml:space="preserve"> </w:t>
      </w:r>
      <w:r w:rsidRPr="00401BCC">
        <w:rPr>
          <w:rFonts w:ascii="Times New Roman" w:hAnsi="Times New Roman" w:cs="Times New Roman"/>
          <w:sz w:val="24"/>
          <w:szCs w:val="24"/>
        </w:rPr>
        <w:t>«Д</w:t>
      </w:r>
      <w:r>
        <w:rPr>
          <w:rFonts w:ascii="Times New Roman" w:hAnsi="Times New Roman" w:cs="Times New Roman"/>
          <w:sz w:val="24"/>
          <w:szCs w:val="24"/>
        </w:rPr>
        <w:t>ень Победы»</w:t>
      </w:r>
      <w:r w:rsidRPr="00401BCC">
        <w:rPr>
          <w:rFonts w:ascii="Times New Roman" w:hAnsi="Times New Roman" w:cs="Times New Roman"/>
          <w:sz w:val="24"/>
          <w:szCs w:val="24"/>
        </w:rPr>
        <w:t xml:space="preserve">. </w:t>
      </w:r>
    </w:p>
    <w:p w:rsidR="00A86929" w:rsidRPr="00401BCC" w:rsidRDefault="00A21CA4" w:rsidP="00A21CA4">
      <w:pPr>
        <w:spacing w:line="240" w:lineRule="auto"/>
        <w:rPr>
          <w:rFonts w:ascii="Times New Roman" w:hAnsi="Times New Roman" w:cs="Times New Roman"/>
          <w:sz w:val="24"/>
          <w:szCs w:val="24"/>
        </w:rPr>
      </w:pPr>
      <w:r w:rsidRPr="00401BCC">
        <w:rPr>
          <w:rFonts w:ascii="Times New Roman" w:hAnsi="Times New Roman" w:cs="Times New Roman"/>
          <w:sz w:val="24"/>
          <w:szCs w:val="24"/>
        </w:rPr>
        <w:t xml:space="preserve">   </w:t>
      </w:r>
      <w:r>
        <w:rPr>
          <w:rFonts w:ascii="Times New Roman" w:hAnsi="Times New Roman" w:cs="Times New Roman"/>
          <w:sz w:val="24"/>
          <w:szCs w:val="24"/>
        </w:rPr>
        <w:t>В течение года в школе</w:t>
      </w:r>
      <w:r w:rsidRPr="00401BCC">
        <w:rPr>
          <w:rFonts w:ascii="Times New Roman" w:hAnsi="Times New Roman" w:cs="Times New Roman"/>
          <w:sz w:val="24"/>
          <w:szCs w:val="24"/>
        </w:rPr>
        <w:t xml:space="preserve"> работали детско-юношеские объединения: «Солнышко» для учащих</w:t>
      </w:r>
      <w:r>
        <w:rPr>
          <w:rFonts w:ascii="Times New Roman" w:hAnsi="Times New Roman" w:cs="Times New Roman"/>
          <w:sz w:val="24"/>
          <w:szCs w:val="24"/>
        </w:rPr>
        <w:t>ся 1-4 классов</w:t>
      </w:r>
      <w:r w:rsidRPr="00401BCC">
        <w:rPr>
          <w:rFonts w:ascii="Times New Roman" w:hAnsi="Times New Roman" w:cs="Times New Roman"/>
          <w:sz w:val="24"/>
          <w:szCs w:val="24"/>
        </w:rPr>
        <w:t>; «Радуга» для учащихся 5-7 кл</w:t>
      </w:r>
      <w:r>
        <w:rPr>
          <w:rFonts w:ascii="Times New Roman" w:hAnsi="Times New Roman" w:cs="Times New Roman"/>
          <w:sz w:val="24"/>
          <w:szCs w:val="24"/>
        </w:rPr>
        <w:t>ассов</w:t>
      </w:r>
      <w:r w:rsidRPr="00401BCC">
        <w:rPr>
          <w:rFonts w:ascii="Times New Roman" w:hAnsi="Times New Roman" w:cs="Times New Roman"/>
          <w:sz w:val="24"/>
          <w:szCs w:val="24"/>
        </w:rPr>
        <w:t>, Совет старшеклассников</w:t>
      </w:r>
      <w:r>
        <w:rPr>
          <w:rFonts w:ascii="Times New Roman" w:hAnsi="Times New Roman" w:cs="Times New Roman"/>
          <w:sz w:val="24"/>
          <w:szCs w:val="24"/>
        </w:rPr>
        <w:t xml:space="preserve"> 9</w:t>
      </w:r>
      <w:r w:rsidRPr="00401BCC">
        <w:rPr>
          <w:rFonts w:ascii="Times New Roman" w:hAnsi="Times New Roman" w:cs="Times New Roman"/>
          <w:sz w:val="24"/>
          <w:szCs w:val="24"/>
        </w:rPr>
        <w:t xml:space="preserve"> человек во главе с През</w:t>
      </w:r>
      <w:r w:rsidR="00C56150">
        <w:rPr>
          <w:rFonts w:ascii="Times New Roman" w:hAnsi="Times New Roman" w:cs="Times New Roman"/>
          <w:sz w:val="24"/>
          <w:szCs w:val="24"/>
        </w:rPr>
        <w:t xml:space="preserve">идентом школы Казаков Иван </w:t>
      </w:r>
      <w:r>
        <w:rPr>
          <w:rFonts w:ascii="Times New Roman" w:hAnsi="Times New Roman" w:cs="Times New Roman"/>
          <w:sz w:val="24"/>
          <w:szCs w:val="24"/>
        </w:rPr>
        <w:t xml:space="preserve"> 9</w:t>
      </w:r>
      <w:r w:rsidRPr="00401BCC">
        <w:rPr>
          <w:rFonts w:ascii="Times New Roman" w:hAnsi="Times New Roman" w:cs="Times New Roman"/>
          <w:sz w:val="24"/>
          <w:szCs w:val="24"/>
        </w:rPr>
        <w:t xml:space="preserve"> класс</w:t>
      </w:r>
      <w:r>
        <w:rPr>
          <w:rFonts w:ascii="Times New Roman" w:hAnsi="Times New Roman" w:cs="Times New Roman"/>
          <w:sz w:val="24"/>
          <w:szCs w:val="24"/>
        </w:rPr>
        <w:t>, зам.през</w:t>
      </w:r>
      <w:r w:rsidR="00C56150">
        <w:rPr>
          <w:rFonts w:ascii="Times New Roman" w:hAnsi="Times New Roman" w:cs="Times New Roman"/>
          <w:sz w:val="24"/>
          <w:szCs w:val="24"/>
        </w:rPr>
        <w:t>идента Стукалова София 7Б</w:t>
      </w:r>
      <w:r>
        <w:rPr>
          <w:rFonts w:ascii="Times New Roman" w:hAnsi="Times New Roman" w:cs="Times New Roman"/>
          <w:sz w:val="24"/>
          <w:szCs w:val="24"/>
        </w:rPr>
        <w:t xml:space="preserve"> класс.</w:t>
      </w:r>
      <w:r w:rsidRPr="00401BCC">
        <w:rPr>
          <w:rFonts w:ascii="Times New Roman" w:hAnsi="Times New Roman" w:cs="Times New Roman"/>
          <w:sz w:val="24"/>
          <w:szCs w:val="24"/>
        </w:rPr>
        <w:t xml:space="preserve"> Работа  в этих объединениях велась по  утвержденным планам и соответствовала целям и задачам воспитательной </w:t>
      </w:r>
      <w:r>
        <w:rPr>
          <w:rFonts w:ascii="Times New Roman" w:hAnsi="Times New Roman" w:cs="Times New Roman"/>
          <w:sz w:val="24"/>
          <w:szCs w:val="24"/>
        </w:rPr>
        <w:t>работы школы</w:t>
      </w:r>
      <w:r w:rsidRPr="00401BCC">
        <w:rPr>
          <w:rFonts w:ascii="Times New Roman" w:hAnsi="Times New Roman" w:cs="Times New Roman"/>
          <w:sz w:val="24"/>
          <w:szCs w:val="24"/>
        </w:rPr>
        <w:t>. При участии членов детско-юношеских объединений были проведены все об</w:t>
      </w:r>
      <w:r>
        <w:rPr>
          <w:rFonts w:ascii="Times New Roman" w:hAnsi="Times New Roman" w:cs="Times New Roman"/>
          <w:sz w:val="24"/>
          <w:szCs w:val="24"/>
        </w:rPr>
        <w:t>щешкольные</w:t>
      </w:r>
      <w:r w:rsidRPr="00401BCC">
        <w:rPr>
          <w:rFonts w:ascii="Times New Roman" w:hAnsi="Times New Roman" w:cs="Times New Roman"/>
          <w:sz w:val="24"/>
          <w:szCs w:val="24"/>
        </w:rPr>
        <w:t xml:space="preserve"> мероприятия и акции: Д</w:t>
      </w:r>
      <w:r>
        <w:rPr>
          <w:rFonts w:ascii="Times New Roman" w:hAnsi="Times New Roman" w:cs="Times New Roman"/>
          <w:sz w:val="24"/>
          <w:szCs w:val="24"/>
        </w:rPr>
        <w:t>ень Учителя, День пожилых людей</w:t>
      </w:r>
      <w:r w:rsidRPr="00401BCC">
        <w:rPr>
          <w:rFonts w:ascii="Times New Roman" w:hAnsi="Times New Roman" w:cs="Times New Roman"/>
          <w:sz w:val="24"/>
          <w:szCs w:val="24"/>
        </w:rPr>
        <w:t>,</w:t>
      </w:r>
      <w:r>
        <w:rPr>
          <w:rFonts w:ascii="Times New Roman" w:hAnsi="Times New Roman" w:cs="Times New Roman"/>
          <w:sz w:val="24"/>
          <w:szCs w:val="24"/>
        </w:rPr>
        <w:t xml:space="preserve"> День Матери</w:t>
      </w:r>
      <w:r w:rsidRPr="00401BCC">
        <w:rPr>
          <w:rFonts w:ascii="Times New Roman" w:hAnsi="Times New Roman" w:cs="Times New Roman"/>
          <w:sz w:val="24"/>
          <w:szCs w:val="24"/>
        </w:rPr>
        <w:t>, День ученического самоуправления,</w:t>
      </w:r>
      <w:r>
        <w:rPr>
          <w:rFonts w:ascii="Times New Roman" w:hAnsi="Times New Roman" w:cs="Times New Roman"/>
          <w:sz w:val="24"/>
          <w:szCs w:val="24"/>
        </w:rPr>
        <w:t xml:space="preserve"> </w:t>
      </w:r>
      <w:r w:rsidRPr="00401BCC">
        <w:rPr>
          <w:rFonts w:ascii="Times New Roman" w:hAnsi="Times New Roman" w:cs="Times New Roman"/>
          <w:sz w:val="24"/>
          <w:szCs w:val="24"/>
        </w:rPr>
        <w:t xml:space="preserve"> Новогодние мероприятия, </w:t>
      </w:r>
      <w:r>
        <w:rPr>
          <w:rFonts w:ascii="Times New Roman" w:hAnsi="Times New Roman" w:cs="Times New Roman"/>
          <w:sz w:val="24"/>
          <w:szCs w:val="24"/>
        </w:rPr>
        <w:t xml:space="preserve"> «Прощание с Азбукой</w:t>
      </w:r>
      <w:r w:rsidRPr="00401BCC">
        <w:rPr>
          <w:rFonts w:ascii="Times New Roman" w:hAnsi="Times New Roman" w:cs="Times New Roman"/>
          <w:sz w:val="24"/>
          <w:szCs w:val="24"/>
        </w:rPr>
        <w:t xml:space="preserve">», 23 февраля, 8 Марта, </w:t>
      </w:r>
      <w:r>
        <w:rPr>
          <w:rFonts w:ascii="Times New Roman" w:hAnsi="Times New Roman" w:cs="Times New Roman"/>
          <w:sz w:val="24"/>
          <w:szCs w:val="24"/>
        </w:rPr>
        <w:t>акции</w:t>
      </w:r>
      <w:r w:rsidRPr="00401BCC">
        <w:rPr>
          <w:rFonts w:ascii="Times New Roman" w:hAnsi="Times New Roman" w:cs="Times New Roman"/>
          <w:sz w:val="24"/>
          <w:szCs w:val="24"/>
        </w:rPr>
        <w:t xml:space="preserve"> «Спешите делать добро», Всемирный День борьбы со СПИДом, участие в краевых акциях «</w:t>
      </w:r>
      <w:r>
        <w:rPr>
          <w:rFonts w:ascii="Times New Roman" w:hAnsi="Times New Roman" w:cs="Times New Roman"/>
          <w:sz w:val="24"/>
          <w:szCs w:val="24"/>
        </w:rPr>
        <w:t>Лица</w:t>
      </w:r>
      <w:r w:rsidRPr="00401BCC">
        <w:rPr>
          <w:rFonts w:ascii="Times New Roman" w:hAnsi="Times New Roman" w:cs="Times New Roman"/>
          <w:sz w:val="24"/>
          <w:szCs w:val="24"/>
        </w:rPr>
        <w:t xml:space="preserve"> По</w:t>
      </w:r>
      <w:r>
        <w:rPr>
          <w:rFonts w:ascii="Times New Roman" w:hAnsi="Times New Roman" w:cs="Times New Roman"/>
          <w:sz w:val="24"/>
          <w:szCs w:val="24"/>
        </w:rPr>
        <w:t>беды», «Бессмертный полк»</w:t>
      </w:r>
      <w:r w:rsidRPr="00401BCC">
        <w:rPr>
          <w:rFonts w:ascii="Times New Roman" w:hAnsi="Times New Roman" w:cs="Times New Roman"/>
          <w:sz w:val="24"/>
          <w:szCs w:val="24"/>
        </w:rPr>
        <w:t>,</w:t>
      </w:r>
      <w:r>
        <w:rPr>
          <w:rFonts w:ascii="Times New Roman" w:hAnsi="Times New Roman" w:cs="Times New Roman"/>
          <w:sz w:val="24"/>
          <w:szCs w:val="24"/>
        </w:rPr>
        <w:t xml:space="preserve"> «Окна Победы», «Песни Победы»</w:t>
      </w:r>
      <w:r w:rsidR="00577D6B">
        <w:rPr>
          <w:rFonts w:ascii="Times New Roman" w:hAnsi="Times New Roman" w:cs="Times New Roman"/>
          <w:sz w:val="24"/>
          <w:szCs w:val="24"/>
        </w:rPr>
        <w:t xml:space="preserve">, </w:t>
      </w:r>
      <w:r w:rsidRPr="00401BCC">
        <w:rPr>
          <w:rFonts w:ascii="Times New Roman" w:hAnsi="Times New Roman" w:cs="Times New Roman"/>
          <w:sz w:val="24"/>
          <w:szCs w:val="24"/>
        </w:rPr>
        <w:t xml:space="preserve"> в мероприятии, посвящённом Дню Космонавтике, в торжественн</w:t>
      </w:r>
      <w:r w:rsidR="00F4721D">
        <w:rPr>
          <w:rFonts w:ascii="Times New Roman" w:hAnsi="Times New Roman" w:cs="Times New Roman"/>
          <w:sz w:val="24"/>
          <w:szCs w:val="24"/>
        </w:rPr>
        <w:t>ом митинге, посвящённом 80-летию</w:t>
      </w:r>
      <w:r w:rsidRPr="00401BCC">
        <w:rPr>
          <w:rFonts w:ascii="Times New Roman" w:hAnsi="Times New Roman" w:cs="Times New Roman"/>
          <w:sz w:val="24"/>
          <w:szCs w:val="24"/>
        </w:rPr>
        <w:t xml:space="preserve"> Великой Победы  и других. Все мероприятия проведены на хорошем уровне, более 85% учащихся принимали в них участие.</w:t>
      </w:r>
    </w:p>
    <w:p w:rsidR="00A21CA4" w:rsidRPr="0096252F" w:rsidRDefault="0096252F" w:rsidP="004D4325">
      <w:pPr>
        <w:pStyle w:val="a7"/>
        <w:numPr>
          <w:ilvl w:val="1"/>
          <w:numId w:val="32"/>
        </w:numPr>
        <w:spacing w:before="100" w:beforeAutospacing="1" w:after="0" w:line="240" w:lineRule="auto"/>
        <w:rPr>
          <w:rFonts w:ascii="Times New Roman" w:hAnsi="Times New Roman" w:cs="Times New Roman"/>
          <w:b/>
          <w:bCs/>
          <w:sz w:val="24"/>
          <w:szCs w:val="24"/>
        </w:rPr>
      </w:pPr>
      <w:r w:rsidRPr="0096252F">
        <w:rPr>
          <w:rFonts w:ascii="Times New Roman" w:hAnsi="Times New Roman" w:cs="Times New Roman"/>
          <w:b/>
          <w:bCs/>
          <w:sz w:val="24"/>
          <w:szCs w:val="24"/>
        </w:rPr>
        <w:t xml:space="preserve">  </w:t>
      </w:r>
      <w:r w:rsidR="00A21CA4" w:rsidRPr="0096252F">
        <w:rPr>
          <w:rFonts w:ascii="Times New Roman" w:hAnsi="Times New Roman" w:cs="Times New Roman"/>
          <w:b/>
          <w:bCs/>
          <w:sz w:val="24"/>
          <w:szCs w:val="24"/>
        </w:rPr>
        <w:t>Профилактика правонарушений</w:t>
      </w:r>
    </w:p>
    <w:p w:rsidR="00A21CA4" w:rsidRPr="00401BCC" w:rsidRDefault="00A21CA4" w:rsidP="00A21CA4">
      <w:pPr>
        <w:spacing w:before="100" w:beforeAutospacing="1" w:after="0" w:line="240" w:lineRule="auto"/>
        <w:rPr>
          <w:rFonts w:ascii="Times New Roman" w:hAnsi="Times New Roman" w:cs="Times New Roman"/>
          <w:b/>
          <w:bCs/>
          <w:sz w:val="24"/>
          <w:szCs w:val="24"/>
        </w:rPr>
      </w:pPr>
      <w:r w:rsidRPr="00401BCC">
        <w:rPr>
          <w:rFonts w:ascii="Times New Roman" w:hAnsi="Times New Roman" w:cs="Times New Roman"/>
          <w:b/>
          <w:bCs/>
          <w:sz w:val="24"/>
          <w:szCs w:val="24"/>
        </w:rPr>
        <w:t>Цель:</w:t>
      </w:r>
      <w:r w:rsidRPr="00401BCC">
        <w:rPr>
          <w:rFonts w:ascii="Times New Roman" w:hAnsi="Times New Roman" w:cs="Times New Roman"/>
          <w:sz w:val="24"/>
          <w:szCs w:val="24"/>
        </w:rPr>
        <w:t xml:space="preserve"> предупреждение и профилактика правонарушений и употребления ПАВ среди детей и подростков, борьба с безнадзорностью и беспризорностью, выявление несовершеннолетних, находящихся в социально-опасном положении</w:t>
      </w:r>
    </w:p>
    <w:p w:rsidR="00A21CA4" w:rsidRPr="00401BCC" w:rsidRDefault="00A21CA4" w:rsidP="00A21CA4">
      <w:pPr>
        <w:spacing w:before="100" w:beforeAutospacing="1" w:after="0" w:line="240" w:lineRule="auto"/>
        <w:rPr>
          <w:rFonts w:ascii="Times New Roman" w:hAnsi="Times New Roman" w:cs="Times New Roman"/>
          <w:b/>
          <w:bCs/>
          <w:sz w:val="24"/>
          <w:szCs w:val="24"/>
        </w:rPr>
      </w:pPr>
      <w:r w:rsidRPr="00401BCC">
        <w:rPr>
          <w:rFonts w:ascii="Times New Roman" w:hAnsi="Times New Roman" w:cs="Times New Roman"/>
          <w:b/>
          <w:bCs/>
          <w:sz w:val="24"/>
          <w:szCs w:val="24"/>
        </w:rPr>
        <w:t xml:space="preserve">     </w:t>
      </w:r>
      <w:r w:rsidRPr="00401BCC">
        <w:rPr>
          <w:rFonts w:ascii="Times New Roman" w:hAnsi="Times New Roman" w:cs="Times New Roman"/>
          <w:sz w:val="24"/>
          <w:szCs w:val="24"/>
        </w:rPr>
        <w:t xml:space="preserve"> Согласно плану воспитательной работы,  в целях предупреждения и профилактики правонарушений и употребления ПАВ среди детей и подростков  на протяжении всего учебного года в школе велась работа   по выявлению несовершеннолетних, находящихся в социально-опасном положении, а также учащихся, не посещающих или систематически пропускающих по неуважительным причинам занятия:</w:t>
      </w:r>
      <w:r w:rsidRPr="00401BCC">
        <w:rPr>
          <w:rFonts w:ascii="Times New Roman" w:hAnsi="Times New Roman" w:cs="Times New Roman"/>
          <w:b/>
          <w:bCs/>
          <w:sz w:val="24"/>
          <w:szCs w:val="24"/>
        </w:rPr>
        <w:t xml:space="preserve">                                                                                                        </w:t>
      </w:r>
      <w:r w:rsidR="00F0681E">
        <w:rPr>
          <w:rFonts w:ascii="Times New Roman" w:hAnsi="Times New Roman" w:cs="Times New Roman"/>
          <w:b/>
          <w:bCs/>
          <w:sz w:val="24"/>
          <w:szCs w:val="24"/>
        </w:rPr>
        <w:t xml:space="preserve">            </w:t>
      </w:r>
      <w:r w:rsidRPr="00401BCC">
        <w:rPr>
          <w:rFonts w:ascii="Times New Roman" w:hAnsi="Times New Roman" w:cs="Times New Roman"/>
          <w:b/>
          <w:bCs/>
          <w:sz w:val="24"/>
          <w:szCs w:val="24"/>
        </w:rPr>
        <w:t xml:space="preserve"> </w:t>
      </w:r>
      <w:r w:rsidRPr="00401BCC">
        <w:rPr>
          <w:rFonts w:ascii="Times New Roman" w:hAnsi="Times New Roman" w:cs="Times New Roman"/>
          <w:sz w:val="24"/>
          <w:szCs w:val="24"/>
        </w:rPr>
        <w:t>- составлялись списки;</w:t>
      </w:r>
      <w:r w:rsidRPr="00401BCC">
        <w:rPr>
          <w:rFonts w:ascii="Times New Roman" w:hAnsi="Times New Roman" w:cs="Times New Roman"/>
          <w:b/>
          <w:bCs/>
          <w:sz w:val="24"/>
          <w:szCs w:val="24"/>
        </w:rPr>
        <w:t xml:space="preserve">                                                                                                                            </w:t>
      </w:r>
      <w:r w:rsidR="00F0681E">
        <w:rPr>
          <w:rFonts w:ascii="Times New Roman" w:hAnsi="Times New Roman" w:cs="Times New Roman"/>
          <w:b/>
          <w:bCs/>
          <w:sz w:val="24"/>
          <w:szCs w:val="24"/>
        </w:rPr>
        <w:t xml:space="preserve">                     </w:t>
      </w:r>
      <w:r w:rsidRPr="00401BCC">
        <w:rPr>
          <w:rFonts w:ascii="Times New Roman" w:hAnsi="Times New Roman" w:cs="Times New Roman"/>
          <w:b/>
          <w:bCs/>
          <w:sz w:val="24"/>
          <w:szCs w:val="24"/>
        </w:rPr>
        <w:t xml:space="preserve">  </w:t>
      </w:r>
      <w:r w:rsidRPr="00401BCC">
        <w:rPr>
          <w:rFonts w:ascii="Times New Roman" w:hAnsi="Times New Roman" w:cs="Times New Roman"/>
          <w:sz w:val="24"/>
          <w:szCs w:val="24"/>
        </w:rPr>
        <w:t>-  своевременно ставились такие</w:t>
      </w:r>
      <w:r w:rsidR="00F0681E">
        <w:rPr>
          <w:rFonts w:ascii="Times New Roman" w:hAnsi="Times New Roman" w:cs="Times New Roman"/>
          <w:sz w:val="24"/>
          <w:szCs w:val="24"/>
        </w:rPr>
        <w:t xml:space="preserve"> дети на внутришкольный учёт</w:t>
      </w:r>
      <w:r w:rsidRPr="00401BCC">
        <w:rPr>
          <w:rFonts w:ascii="Times New Roman" w:hAnsi="Times New Roman" w:cs="Times New Roman"/>
          <w:sz w:val="24"/>
          <w:szCs w:val="24"/>
        </w:rPr>
        <w:t>;</w:t>
      </w:r>
      <w:r w:rsidRPr="00401BCC">
        <w:rPr>
          <w:rFonts w:ascii="Times New Roman" w:hAnsi="Times New Roman" w:cs="Times New Roman"/>
          <w:b/>
          <w:bCs/>
          <w:sz w:val="24"/>
          <w:szCs w:val="24"/>
        </w:rPr>
        <w:t xml:space="preserve">                                                          </w:t>
      </w:r>
      <w:r w:rsidR="00F0681E">
        <w:rPr>
          <w:rFonts w:ascii="Times New Roman" w:hAnsi="Times New Roman" w:cs="Times New Roman"/>
          <w:b/>
          <w:bCs/>
          <w:sz w:val="24"/>
          <w:szCs w:val="24"/>
        </w:rPr>
        <w:t xml:space="preserve">             </w:t>
      </w:r>
      <w:r w:rsidRPr="00401BCC">
        <w:rPr>
          <w:rFonts w:ascii="Times New Roman" w:hAnsi="Times New Roman" w:cs="Times New Roman"/>
          <w:b/>
          <w:bCs/>
          <w:sz w:val="24"/>
          <w:szCs w:val="24"/>
        </w:rPr>
        <w:t xml:space="preserve"> </w:t>
      </w:r>
      <w:r w:rsidRPr="00401BCC">
        <w:rPr>
          <w:rFonts w:ascii="Times New Roman" w:hAnsi="Times New Roman" w:cs="Times New Roman"/>
          <w:sz w:val="24"/>
          <w:szCs w:val="24"/>
        </w:rPr>
        <w:lastRenderedPageBreak/>
        <w:t xml:space="preserve">- велась работа по устранению причин, условий и обстоятельств, способствующих совершению правонарушений несовершеннолетними. </w:t>
      </w:r>
    </w:p>
    <w:p w:rsidR="00A21CA4" w:rsidRPr="00401BCC" w:rsidRDefault="00A21CA4" w:rsidP="00A21CA4">
      <w:pPr>
        <w:spacing w:before="100" w:beforeAutospacing="1" w:after="0" w:line="240" w:lineRule="auto"/>
        <w:rPr>
          <w:rFonts w:ascii="Times New Roman" w:hAnsi="Times New Roman" w:cs="Times New Roman"/>
          <w:sz w:val="24"/>
          <w:szCs w:val="24"/>
        </w:rPr>
      </w:pPr>
      <w:r w:rsidRPr="00401BCC">
        <w:rPr>
          <w:rFonts w:ascii="Times New Roman" w:hAnsi="Times New Roman" w:cs="Times New Roman"/>
          <w:sz w:val="24"/>
          <w:szCs w:val="24"/>
        </w:rPr>
        <w:t xml:space="preserve">       Велось обследование  жилищно-бытовых условий учащихся, находящихся в социально-опасном положении 1 раз в месяц, составлялись акты.</w:t>
      </w:r>
    </w:p>
    <w:p w:rsidR="00A21CA4" w:rsidRPr="00401BCC" w:rsidRDefault="00A21CA4" w:rsidP="00A21CA4">
      <w:pPr>
        <w:spacing w:before="100" w:beforeAutospacing="1" w:after="0" w:line="240" w:lineRule="auto"/>
        <w:rPr>
          <w:rFonts w:ascii="Times New Roman" w:hAnsi="Times New Roman" w:cs="Times New Roman"/>
          <w:sz w:val="24"/>
          <w:szCs w:val="24"/>
        </w:rPr>
      </w:pPr>
      <w:r w:rsidRPr="00401BCC">
        <w:rPr>
          <w:rFonts w:ascii="Times New Roman" w:hAnsi="Times New Roman" w:cs="Times New Roman"/>
          <w:sz w:val="24"/>
          <w:szCs w:val="24"/>
        </w:rPr>
        <w:t xml:space="preserve">       Разработан план по профилактике правонарушений, включающий мероприятия по правовому воспитанию, профилактике вредных привычек, пропаганде здорового образа жизни.</w:t>
      </w:r>
      <w:r w:rsidR="00B54045">
        <w:rPr>
          <w:rFonts w:ascii="Times New Roman" w:hAnsi="Times New Roman" w:cs="Times New Roman"/>
          <w:sz w:val="24"/>
          <w:szCs w:val="24"/>
        </w:rPr>
        <w:t xml:space="preserve">  </w:t>
      </w:r>
      <w:r w:rsidRPr="00401BCC">
        <w:rPr>
          <w:rFonts w:ascii="Times New Roman" w:hAnsi="Times New Roman" w:cs="Times New Roman"/>
          <w:sz w:val="24"/>
          <w:szCs w:val="24"/>
        </w:rPr>
        <w:t>В школе осуществляется контроль за получением образования несовершеннолетними. Ведётся строгий учёт пропущенных уроков. Проводится работа по выяснению причин и ликвидации пропусков без уважительной причины, ведётся учёт по выявлению не обучающихся детей, проводится правовое просвещение подростков и их родителей – это о</w:t>
      </w:r>
      <w:r>
        <w:rPr>
          <w:rFonts w:ascii="Times New Roman" w:hAnsi="Times New Roman" w:cs="Times New Roman"/>
          <w:sz w:val="24"/>
          <w:szCs w:val="24"/>
        </w:rPr>
        <w:t>сновные формы деятельности школы</w:t>
      </w:r>
      <w:r w:rsidRPr="00401BCC">
        <w:rPr>
          <w:rFonts w:ascii="Times New Roman" w:hAnsi="Times New Roman" w:cs="Times New Roman"/>
          <w:sz w:val="24"/>
          <w:szCs w:val="24"/>
        </w:rPr>
        <w:t xml:space="preserve"> в данном направлении.</w:t>
      </w:r>
    </w:p>
    <w:p w:rsidR="00A21CA4" w:rsidRPr="00401BCC" w:rsidRDefault="00A21CA4" w:rsidP="00A21CA4">
      <w:pPr>
        <w:spacing w:before="100" w:beforeAutospacing="1" w:after="0" w:line="240" w:lineRule="auto"/>
        <w:rPr>
          <w:rFonts w:ascii="Times New Roman" w:hAnsi="Times New Roman" w:cs="Times New Roman"/>
          <w:sz w:val="24"/>
          <w:szCs w:val="24"/>
        </w:rPr>
      </w:pPr>
      <w:r w:rsidRPr="00401BCC">
        <w:rPr>
          <w:rFonts w:ascii="Times New Roman" w:hAnsi="Times New Roman" w:cs="Times New Roman"/>
          <w:sz w:val="24"/>
          <w:szCs w:val="24"/>
        </w:rPr>
        <w:t xml:space="preserve">       Классными руководителями проводится следующая ра</w:t>
      </w:r>
      <w:r w:rsidR="00B54045">
        <w:rPr>
          <w:rFonts w:ascii="Times New Roman" w:hAnsi="Times New Roman" w:cs="Times New Roman"/>
          <w:sz w:val="24"/>
          <w:szCs w:val="24"/>
        </w:rPr>
        <w:t>бота  с учащимися ТЖС, находящимися в СОП</w:t>
      </w:r>
      <w:r w:rsidRPr="00401BCC">
        <w:rPr>
          <w:rFonts w:ascii="Times New Roman" w:hAnsi="Times New Roman" w:cs="Times New Roman"/>
          <w:sz w:val="24"/>
          <w:szCs w:val="24"/>
        </w:rPr>
        <w:t xml:space="preserve"> и их родителями -  классные часы, беседы по профилактике правонарушений, по выполнению Закона № 120 «О мерах профилактики безнадзорности и правонарушений», профилактика употребления ПАВ, индивидуальные беседы о борьбе с вредными привыч</w:t>
      </w:r>
      <w:r>
        <w:rPr>
          <w:rFonts w:ascii="Times New Roman" w:hAnsi="Times New Roman" w:cs="Times New Roman"/>
          <w:sz w:val="24"/>
          <w:szCs w:val="24"/>
        </w:rPr>
        <w:t>ками, о вреде ядовитых растений, об использовании СВЭ для безопасности  и сохранения жизни</w:t>
      </w:r>
      <w:r w:rsidRPr="00401BCC">
        <w:rPr>
          <w:rFonts w:ascii="Times New Roman" w:hAnsi="Times New Roman" w:cs="Times New Roman"/>
          <w:sz w:val="24"/>
          <w:szCs w:val="24"/>
        </w:rPr>
        <w:t xml:space="preserve"> </w:t>
      </w:r>
      <w:r>
        <w:rPr>
          <w:rFonts w:ascii="Times New Roman" w:hAnsi="Times New Roman" w:cs="Times New Roman"/>
          <w:sz w:val="24"/>
          <w:szCs w:val="24"/>
        </w:rPr>
        <w:t>учащихся.</w:t>
      </w:r>
    </w:p>
    <w:p w:rsidR="00A21CA4" w:rsidRPr="00401BCC" w:rsidRDefault="00A21CA4" w:rsidP="00A21CA4">
      <w:pPr>
        <w:spacing w:before="100" w:beforeAutospacing="1" w:after="0" w:line="240" w:lineRule="auto"/>
        <w:rPr>
          <w:rFonts w:ascii="Times New Roman" w:hAnsi="Times New Roman" w:cs="Times New Roman"/>
          <w:sz w:val="24"/>
          <w:szCs w:val="24"/>
        </w:rPr>
      </w:pPr>
      <w:r w:rsidRPr="00401BCC">
        <w:rPr>
          <w:rFonts w:ascii="Times New Roman" w:hAnsi="Times New Roman" w:cs="Times New Roman"/>
          <w:sz w:val="24"/>
          <w:szCs w:val="24"/>
        </w:rPr>
        <w:t xml:space="preserve">     </w:t>
      </w:r>
      <w:r>
        <w:rPr>
          <w:rFonts w:ascii="Times New Roman" w:hAnsi="Times New Roman" w:cs="Times New Roman"/>
          <w:sz w:val="24"/>
          <w:szCs w:val="24"/>
        </w:rPr>
        <w:t>В</w:t>
      </w:r>
      <w:r w:rsidRPr="00401BCC">
        <w:rPr>
          <w:rFonts w:ascii="Times New Roman" w:hAnsi="Times New Roman" w:cs="Times New Roman"/>
          <w:sz w:val="24"/>
          <w:szCs w:val="24"/>
        </w:rPr>
        <w:t xml:space="preserve"> течение года проводились заседания школьного Совета по профилактике, на которых рассматривались текущие вопросы: о дисциплинарных нарушениях учащихся, постановке учащихся на внутришкольный контроль, снятие  их с учё</w:t>
      </w:r>
      <w:r>
        <w:rPr>
          <w:rFonts w:ascii="Times New Roman" w:hAnsi="Times New Roman" w:cs="Times New Roman"/>
          <w:sz w:val="24"/>
          <w:szCs w:val="24"/>
        </w:rPr>
        <w:t xml:space="preserve">та. </w:t>
      </w:r>
      <w:r w:rsidRPr="00401BCC">
        <w:rPr>
          <w:rFonts w:ascii="Times New Roman" w:hAnsi="Times New Roman" w:cs="Times New Roman"/>
          <w:sz w:val="24"/>
          <w:szCs w:val="24"/>
        </w:rPr>
        <w:t xml:space="preserve">На внутришкольном учёте </w:t>
      </w:r>
      <w:r w:rsidR="008F37A3">
        <w:rPr>
          <w:rFonts w:ascii="Times New Roman" w:hAnsi="Times New Roman" w:cs="Times New Roman"/>
          <w:sz w:val="24"/>
          <w:szCs w:val="24"/>
        </w:rPr>
        <w:t>в начале года состоял 1</w:t>
      </w:r>
      <w:r w:rsidRPr="00401BCC">
        <w:rPr>
          <w:rFonts w:ascii="Times New Roman" w:hAnsi="Times New Roman" w:cs="Times New Roman"/>
          <w:sz w:val="24"/>
          <w:szCs w:val="24"/>
        </w:rPr>
        <w:t xml:space="preserve"> человек за нарушение Устава школы.  Работа с учащимися по профилактике правонарушений  проводилась  регулярно в течение года. Проводились индивидуальные бе</w:t>
      </w:r>
      <w:r w:rsidR="008F37A3">
        <w:rPr>
          <w:rFonts w:ascii="Times New Roman" w:hAnsi="Times New Roman" w:cs="Times New Roman"/>
          <w:sz w:val="24"/>
          <w:szCs w:val="24"/>
        </w:rPr>
        <w:t>седы с учениками «Группы риска», находящимися в СОП.</w:t>
      </w:r>
    </w:p>
    <w:p w:rsidR="00A21CA4" w:rsidRPr="00401BCC" w:rsidRDefault="00A21CA4" w:rsidP="00A21CA4">
      <w:pPr>
        <w:spacing w:before="100" w:beforeAutospacing="1" w:after="0" w:line="240" w:lineRule="auto"/>
        <w:rPr>
          <w:rFonts w:ascii="Times New Roman" w:hAnsi="Times New Roman" w:cs="Times New Roman"/>
          <w:sz w:val="24"/>
          <w:szCs w:val="24"/>
        </w:rPr>
      </w:pPr>
      <w:r w:rsidRPr="00401BCC">
        <w:rPr>
          <w:rFonts w:ascii="Times New Roman" w:hAnsi="Times New Roman" w:cs="Times New Roman"/>
          <w:sz w:val="24"/>
          <w:szCs w:val="24"/>
        </w:rPr>
        <w:t xml:space="preserve">      </w:t>
      </w:r>
      <w:r>
        <w:rPr>
          <w:rFonts w:ascii="Times New Roman" w:hAnsi="Times New Roman" w:cs="Times New Roman"/>
          <w:sz w:val="24"/>
          <w:szCs w:val="24"/>
        </w:rPr>
        <w:t>Соц. педагогом  Приходько Л.А</w:t>
      </w:r>
      <w:r w:rsidRPr="00401BCC">
        <w:rPr>
          <w:rFonts w:ascii="Times New Roman" w:hAnsi="Times New Roman" w:cs="Times New Roman"/>
          <w:sz w:val="24"/>
          <w:szCs w:val="24"/>
        </w:rPr>
        <w:t xml:space="preserve">., зам. директора по ВР Рыбцовой Е.П.,  в течение года отслеживалась занятость учащихся, состоящих на внутришкольном учёте во внеурочное время, в период школьных каникул. Учащиеся были привлечены  к занятиям в коллективах дополнительного образования, в </w:t>
      </w:r>
      <w:r>
        <w:rPr>
          <w:rFonts w:ascii="Times New Roman" w:hAnsi="Times New Roman" w:cs="Times New Roman"/>
          <w:sz w:val="24"/>
          <w:szCs w:val="24"/>
        </w:rPr>
        <w:t>спортив</w:t>
      </w:r>
      <w:r w:rsidR="008D6BCD">
        <w:rPr>
          <w:rFonts w:ascii="Times New Roman" w:hAnsi="Times New Roman" w:cs="Times New Roman"/>
          <w:sz w:val="24"/>
          <w:szCs w:val="24"/>
        </w:rPr>
        <w:t>ных секциях</w:t>
      </w:r>
      <w:r w:rsidRPr="00401BCC">
        <w:rPr>
          <w:rFonts w:ascii="Times New Roman" w:hAnsi="Times New Roman" w:cs="Times New Roman"/>
          <w:sz w:val="24"/>
          <w:szCs w:val="24"/>
        </w:rPr>
        <w:t>. Все</w:t>
      </w:r>
      <w:r w:rsidR="008D6BCD">
        <w:rPr>
          <w:rFonts w:ascii="Times New Roman" w:hAnsi="Times New Roman" w:cs="Times New Roman"/>
          <w:sz w:val="24"/>
          <w:szCs w:val="24"/>
        </w:rPr>
        <w:t xml:space="preserve"> учащиеся «Группы р</w:t>
      </w:r>
      <w:r w:rsidRPr="00401BCC">
        <w:rPr>
          <w:rFonts w:ascii="Times New Roman" w:hAnsi="Times New Roman" w:cs="Times New Roman"/>
          <w:sz w:val="24"/>
          <w:szCs w:val="24"/>
        </w:rPr>
        <w:t>иска» были задействованы в различных кл</w:t>
      </w:r>
      <w:r>
        <w:rPr>
          <w:rFonts w:ascii="Times New Roman" w:hAnsi="Times New Roman" w:cs="Times New Roman"/>
          <w:sz w:val="24"/>
          <w:szCs w:val="24"/>
        </w:rPr>
        <w:t xml:space="preserve">ассных, общешкольных, </w:t>
      </w:r>
      <w:r w:rsidRPr="00401BCC">
        <w:rPr>
          <w:rFonts w:ascii="Times New Roman" w:hAnsi="Times New Roman" w:cs="Times New Roman"/>
          <w:sz w:val="24"/>
          <w:szCs w:val="24"/>
        </w:rPr>
        <w:t xml:space="preserve"> мероприятиях в течение всего года. </w:t>
      </w:r>
    </w:p>
    <w:p w:rsidR="00A21CA4" w:rsidRPr="00401BCC" w:rsidRDefault="00A21CA4" w:rsidP="00A21CA4">
      <w:pPr>
        <w:spacing w:before="100" w:beforeAutospacing="1" w:after="0" w:line="240" w:lineRule="auto"/>
        <w:rPr>
          <w:rFonts w:ascii="Times New Roman" w:hAnsi="Times New Roman" w:cs="Times New Roman"/>
          <w:sz w:val="24"/>
          <w:szCs w:val="24"/>
        </w:rPr>
      </w:pPr>
      <w:r w:rsidRPr="00401BCC">
        <w:rPr>
          <w:rFonts w:ascii="Times New Roman" w:hAnsi="Times New Roman" w:cs="Times New Roman"/>
          <w:sz w:val="24"/>
          <w:szCs w:val="24"/>
        </w:rPr>
        <w:t xml:space="preserve">    Во время проведения декады правовы</w:t>
      </w:r>
      <w:r w:rsidR="007941E9">
        <w:rPr>
          <w:rFonts w:ascii="Times New Roman" w:hAnsi="Times New Roman" w:cs="Times New Roman"/>
          <w:sz w:val="24"/>
          <w:szCs w:val="24"/>
        </w:rPr>
        <w:t>х знаний с 11.11 по 15</w:t>
      </w:r>
      <w:r>
        <w:rPr>
          <w:rFonts w:ascii="Times New Roman" w:hAnsi="Times New Roman" w:cs="Times New Roman"/>
          <w:sz w:val="24"/>
          <w:szCs w:val="24"/>
        </w:rPr>
        <w:t>.11</w:t>
      </w:r>
      <w:r w:rsidRPr="00401BCC">
        <w:rPr>
          <w:rFonts w:ascii="Times New Roman" w:hAnsi="Times New Roman" w:cs="Times New Roman"/>
          <w:sz w:val="24"/>
          <w:szCs w:val="24"/>
        </w:rPr>
        <w:t>, основной целью которых являлась профилактика правонарушений среди подростков, пропаганда здорового образа жизни и демократизация отношений в воспитательном и учебном процессе. Были организованы беседы, лекции, встречи с со</w:t>
      </w:r>
      <w:r w:rsidR="007941E9">
        <w:rPr>
          <w:rFonts w:ascii="Times New Roman" w:hAnsi="Times New Roman" w:cs="Times New Roman"/>
          <w:sz w:val="24"/>
          <w:szCs w:val="24"/>
        </w:rPr>
        <w:t>трудниками ОПДН, ГИБДД</w:t>
      </w:r>
      <w:r w:rsidRPr="00401BCC">
        <w:rPr>
          <w:rFonts w:ascii="Times New Roman" w:hAnsi="Times New Roman" w:cs="Times New Roman"/>
          <w:sz w:val="24"/>
          <w:szCs w:val="24"/>
        </w:rPr>
        <w:t xml:space="preserve"> и других представителей ведомс</w:t>
      </w:r>
      <w:r>
        <w:rPr>
          <w:rFonts w:ascii="Times New Roman" w:hAnsi="Times New Roman" w:cs="Times New Roman"/>
          <w:sz w:val="24"/>
          <w:szCs w:val="24"/>
        </w:rPr>
        <w:t xml:space="preserve">твенных структур. </w:t>
      </w:r>
    </w:p>
    <w:p w:rsidR="00A21CA4" w:rsidRPr="00401BCC" w:rsidRDefault="00A21CA4" w:rsidP="00A21CA4">
      <w:pPr>
        <w:spacing w:before="100" w:beforeAutospacing="1" w:after="0" w:line="240" w:lineRule="auto"/>
        <w:rPr>
          <w:rFonts w:ascii="Times New Roman" w:hAnsi="Times New Roman" w:cs="Times New Roman"/>
          <w:sz w:val="24"/>
          <w:szCs w:val="24"/>
        </w:rPr>
      </w:pPr>
      <w:r w:rsidRPr="00401BCC">
        <w:rPr>
          <w:rFonts w:ascii="Times New Roman" w:hAnsi="Times New Roman" w:cs="Times New Roman"/>
          <w:sz w:val="24"/>
          <w:szCs w:val="24"/>
        </w:rPr>
        <w:t xml:space="preserve">     Совместная работа классных руководителей, соц.педагога</w:t>
      </w:r>
      <w:r w:rsidR="00867888">
        <w:rPr>
          <w:rFonts w:ascii="Times New Roman" w:hAnsi="Times New Roman" w:cs="Times New Roman"/>
          <w:sz w:val="24"/>
          <w:szCs w:val="24"/>
        </w:rPr>
        <w:t xml:space="preserve"> </w:t>
      </w:r>
      <w:r w:rsidRPr="00401BCC">
        <w:rPr>
          <w:rFonts w:ascii="Times New Roman" w:hAnsi="Times New Roman" w:cs="Times New Roman"/>
          <w:sz w:val="24"/>
          <w:szCs w:val="24"/>
        </w:rPr>
        <w:t xml:space="preserve"> и администрации школы с учащимися и </w:t>
      </w:r>
      <w:r>
        <w:rPr>
          <w:rFonts w:ascii="Times New Roman" w:hAnsi="Times New Roman" w:cs="Times New Roman"/>
          <w:sz w:val="24"/>
          <w:szCs w:val="24"/>
        </w:rPr>
        <w:t>их родителями даёт</w:t>
      </w:r>
      <w:r w:rsidRPr="00401BCC">
        <w:rPr>
          <w:rFonts w:ascii="Times New Roman" w:hAnsi="Times New Roman" w:cs="Times New Roman"/>
          <w:sz w:val="24"/>
          <w:szCs w:val="24"/>
        </w:rPr>
        <w:t xml:space="preserve"> </w:t>
      </w:r>
      <w:r>
        <w:rPr>
          <w:rFonts w:ascii="Times New Roman" w:hAnsi="Times New Roman" w:cs="Times New Roman"/>
          <w:sz w:val="24"/>
          <w:szCs w:val="24"/>
        </w:rPr>
        <w:t xml:space="preserve">определенные </w:t>
      </w:r>
      <w:r w:rsidRPr="00401BCC">
        <w:rPr>
          <w:rFonts w:ascii="Times New Roman" w:hAnsi="Times New Roman" w:cs="Times New Roman"/>
          <w:sz w:val="24"/>
          <w:szCs w:val="24"/>
        </w:rPr>
        <w:t>результат</w:t>
      </w:r>
      <w:r>
        <w:rPr>
          <w:rFonts w:ascii="Times New Roman" w:hAnsi="Times New Roman" w:cs="Times New Roman"/>
          <w:sz w:val="24"/>
          <w:szCs w:val="24"/>
        </w:rPr>
        <w:t>ы</w:t>
      </w:r>
      <w:r w:rsidRPr="00401BCC">
        <w:rPr>
          <w:rFonts w:ascii="Times New Roman" w:hAnsi="Times New Roman" w:cs="Times New Roman"/>
          <w:sz w:val="24"/>
          <w:szCs w:val="24"/>
        </w:rPr>
        <w:t>. Родительских прав за</w:t>
      </w:r>
      <w:r w:rsidR="00867888">
        <w:rPr>
          <w:rFonts w:ascii="Times New Roman" w:hAnsi="Times New Roman" w:cs="Times New Roman"/>
          <w:sz w:val="24"/>
          <w:szCs w:val="24"/>
        </w:rPr>
        <w:t xml:space="preserve"> 2024-2025</w:t>
      </w:r>
      <w:r w:rsidRPr="00401BCC">
        <w:rPr>
          <w:rFonts w:ascii="Times New Roman" w:hAnsi="Times New Roman" w:cs="Times New Roman"/>
          <w:sz w:val="24"/>
          <w:szCs w:val="24"/>
        </w:rPr>
        <w:t xml:space="preserve"> учебный год никто не лишен</w:t>
      </w:r>
      <w:r w:rsidR="00867888">
        <w:rPr>
          <w:rFonts w:ascii="Times New Roman" w:hAnsi="Times New Roman" w:cs="Times New Roman"/>
          <w:sz w:val="24"/>
          <w:szCs w:val="24"/>
        </w:rPr>
        <w:t>, стоящих на внутришкольном учёте - нет</w:t>
      </w:r>
      <w:r w:rsidRPr="00401BCC">
        <w:rPr>
          <w:rFonts w:ascii="Times New Roman" w:hAnsi="Times New Roman" w:cs="Times New Roman"/>
          <w:sz w:val="24"/>
          <w:szCs w:val="24"/>
        </w:rPr>
        <w:t>.</w:t>
      </w:r>
      <w:r>
        <w:rPr>
          <w:rFonts w:ascii="Times New Roman" w:hAnsi="Times New Roman" w:cs="Times New Roman"/>
          <w:sz w:val="24"/>
          <w:szCs w:val="24"/>
        </w:rPr>
        <w:t xml:space="preserve"> </w:t>
      </w:r>
    </w:p>
    <w:p w:rsidR="00A21CA4" w:rsidRPr="0096252F" w:rsidRDefault="0096252F" w:rsidP="004D4325">
      <w:pPr>
        <w:pStyle w:val="a7"/>
        <w:numPr>
          <w:ilvl w:val="1"/>
          <w:numId w:val="32"/>
        </w:numPr>
        <w:spacing w:before="100" w:beforeAutospacing="1"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A21CA4" w:rsidRPr="0096252F">
        <w:rPr>
          <w:rFonts w:ascii="Times New Roman" w:hAnsi="Times New Roman" w:cs="Times New Roman"/>
          <w:b/>
          <w:bCs/>
          <w:sz w:val="24"/>
          <w:szCs w:val="24"/>
        </w:rPr>
        <w:t>Взаимодействие с общественностью</w:t>
      </w:r>
    </w:p>
    <w:p w:rsidR="00DF71DF" w:rsidRDefault="00A21CA4" w:rsidP="00DF71DF">
      <w:pPr>
        <w:spacing w:before="100" w:beforeAutospacing="1" w:after="0" w:line="240" w:lineRule="auto"/>
        <w:rPr>
          <w:rFonts w:ascii="Times New Roman" w:hAnsi="Times New Roman" w:cs="Times New Roman"/>
          <w:bCs/>
          <w:sz w:val="24"/>
          <w:szCs w:val="24"/>
        </w:rPr>
      </w:pPr>
      <w:r w:rsidRPr="00401BCC">
        <w:rPr>
          <w:rFonts w:ascii="Times New Roman" w:hAnsi="Times New Roman" w:cs="Times New Roman"/>
          <w:b/>
          <w:bCs/>
          <w:sz w:val="24"/>
          <w:szCs w:val="24"/>
        </w:rPr>
        <w:t xml:space="preserve">Цель: </w:t>
      </w:r>
      <w:r w:rsidRPr="00401BCC">
        <w:rPr>
          <w:rFonts w:ascii="Times New Roman" w:hAnsi="Times New Roman" w:cs="Times New Roman"/>
          <w:bCs/>
          <w:sz w:val="24"/>
          <w:szCs w:val="24"/>
        </w:rPr>
        <w:t>формировать и развивать систему работы классных руководителей, активизировать их взаимосвязь</w:t>
      </w:r>
      <w:r w:rsidR="00DF71DF">
        <w:rPr>
          <w:rFonts w:ascii="Times New Roman" w:hAnsi="Times New Roman" w:cs="Times New Roman"/>
          <w:bCs/>
          <w:sz w:val="24"/>
          <w:szCs w:val="24"/>
        </w:rPr>
        <w:t xml:space="preserve"> с родителями и общественностью</w:t>
      </w:r>
    </w:p>
    <w:p w:rsidR="00DF71DF" w:rsidRDefault="00DF71DF" w:rsidP="00DF71DF">
      <w:pPr>
        <w:spacing w:before="100" w:beforeAutospacing="1"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A21CA4" w:rsidRPr="00401BCC">
        <w:rPr>
          <w:rFonts w:ascii="Times New Roman" w:hAnsi="Times New Roman" w:cs="Times New Roman"/>
          <w:sz w:val="24"/>
          <w:szCs w:val="24"/>
        </w:rPr>
        <w:t>В этом уч</w:t>
      </w:r>
      <w:r>
        <w:rPr>
          <w:rFonts w:ascii="Times New Roman" w:hAnsi="Times New Roman" w:cs="Times New Roman"/>
          <w:sz w:val="24"/>
          <w:szCs w:val="24"/>
        </w:rPr>
        <w:t>ебном году в школе обучались 138 учащихся в 12</w:t>
      </w:r>
      <w:r w:rsidR="00A21CA4" w:rsidRPr="00401BCC">
        <w:rPr>
          <w:rFonts w:ascii="Times New Roman" w:hAnsi="Times New Roman" w:cs="Times New Roman"/>
          <w:sz w:val="24"/>
          <w:szCs w:val="24"/>
        </w:rPr>
        <w:t xml:space="preserve"> классах под руководством классных руководителей.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социально-значимых задач.</w:t>
      </w:r>
    </w:p>
    <w:p w:rsidR="00DF71DF" w:rsidRDefault="00DF71DF" w:rsidP="00DF71DF">
      <w:pPr>
        <w:spacing w:before="100" w:beforeAutospacing="1"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A21CA4" w:rsidRPr="00401BCC">
        <w:rPr>
          <w:rFonts w:ascii="Times New Roman" w:hAnsi="Times New Roman" w:cs="Times New Roman"/>
          <w:sz w:val="24"/>
          <w:szCs w:val="24"/>
        </w:rPr>
        <w:t xml:space="preserve">Классные руководители работают по вопросу занятости учащихся во внеурочное время, организовывают тематические классные часы, внеклассные мероприятия; проводят профилактическую работу с учащимися и родителям; участвуют в рейдах по реализации Закона № </w:t>
      </w:r>
      <w:r w:rsidR="00A21CA4" w:rsidRPr="00401BCC">
        <w:rPr>
          <w:rFonts w:ascii="Times New Roman" w:hAnsi="Times New Roman" w:cs="Times New Roman"/>
          <w:sz w:val="24"/>
          <w:szCs w:val="24"/>
        </w:rPr>
        <w:lastRenderedPageBreak/>
        <w:t>1520 «О мерах профилактики безнадзорности и правонарушений», налаживают и расширяют связь с общественностью.</w:t>
      </w:r>
      <w:r>
        <w:rPr>
          <w:rFonts w:ascii="Times New Roman" w:hAnsi="Times New Roman" w:cs="Times New Roman"/>
          <w:bCs/>
          <w:sz w:val="24"/>
          <w:szCs w:val="24"/>
        </w:rPr>
        <w:t xml:space="preserve">                                                                                                                                                                </w:t>
      </w:r>
    </w:p>
    <w:p w:rsidR="00A21CA4" w:rsidRPr="009A3895" w:rsidRDefault="00DF71DF" w:rsidP="009A3895">
      <w:pPr>
        <w:spacing w:before="100" w:beforeAutospacing="1"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A21CA4" w:rsidRPr="00401BCC">
        <w:rPr>
          <w:rFonts w:ascii="Times New Roman" w:hAnsi="Times New Roman" w:cs="Times New Roman"/>
          <w:sz w:val="24"/>
          <w:szCs w:val="24"/>
        </w:rPr>
        <w:t>В традиционных школьных мероприятиях принимали участие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w:t>
      </w:r>
      <w:r w:rsidR="00064AAA">
        <w:rPr>
          <w:rFonts w:ascii="Times New Roman" w:hAnsi="Times New Roman" w:cs="Times New Roman"/>
          <w:sz w:val="24"/>
          <w:szCs w:val="24"/>
        </w:rPr>
        <w:t>ченика. Большое значение имеет формирование</w:t>
      </w:r>
      <w:r w:rsidR="00A21CA4" w:rsidRPr="00401BCC">
        <w:rPr>
          <w:rFonts w:ascii="Times New Roman" w:hAnsi="Times New Roman" w:cs="Times New Roman"/>
          <w:sz w:val="24"/>
          <w:szCs w:val="24"/>
        </w:rPr>
        <w:t xml:space="preserve"> классного коллектива, отношения между учениками в классе. Но не все учащиеся активно включены в жизнедеятельность ученического коллекти</w:t>
      </w:r>
      <w:r w:rsidR="00A21CA4">
        <w:rPr>
          <w:rFonts w:ascii="Times New Roman" w:hAnsi="Times New Roman" w:cs="Times New Roman"/>
          <w:sz w:val="24"/>
          <w:szCs w:val="24"/>
        </w:rPr>
        <w:t>ва,</w:t>
      </w:r>
      <w:r w:rsidR="00577D6B">
        <w:rPr>
          <w:rFonts w:ascii="Times New Roman" w:hAnsi="Times New Roman" w:cs="Times New Roman"/>
          <w:sz w:val="24"/>
          <w:szCs w:val="24"/>
        </w:rPr>
        <w:t xml:space="preserve"> </w:t>
      </w:r>
      <w:r w:rsidR="00A21CA4">
        <w:rPr>
          <w:rFonts w:ascii="Times New Roman" w:hAnsi="Times New Roman" w:cs="Times New Roman"/>
          <w:sz w:val="24"/>
          <w:szCs w:val="24"/>
        </w:rPr>
        <w:t xml:space="preserve">не у всех находится дело по </w:t>
      </w:r>
      <w:r w:rsidR="00A21CA4" w:rsidRPr="00401BCC">
        <w:rPr>
          <w:rFonts w:ascii="Times New Roman" w:hAnsi="Times New Roman" w:cs="Times New Roman"/>
          <w:sz w:val="24"/>
          <w:szCs w:val="24"/>
        </w:rPr>
        <w:t xml:space="preserve">интересу. </w:t>
      </w:r>
      <w:r w:rsidR="00CC1BB7">
        <w:rPr>
          <w:rFonts w:ascii="Times New Roman" w:hAnsi="Times New Roman" w:cs="Times New Roman"/>
          <w:bCs/>
          <w:sz w:val="24"/>
          <w:szCs w:val="24"/>
        </w:rPr>
        <w:t xml:space="preserve">                                                                                       </w:t>
      </w:r>
      <w:r w:rsidR="00A21CA4" w:rsidRPr="00401BCC">
        <w:rPr>
          <w:rFonts w:ascii="Times New Roman" w:hAnsi="Times New Roman" w:cs="Times New Roman"/>
          <w:sz w:val="24"/>
          <w:szCs w:val="24"/>
        </w:rPr>
        <w:t>Одним из важных вопросов деятельности классног</w:t>
      </w:r>
      <w:r w:rsidR="00CC1BB7">
        <w:rPr>
          <w:rFonts w:ascii="Times New Roman" w:hAnsi="Times New Roman" w:cs="Times New Roman"/>
          <w:sz w:val="24"/>
          <w:szCs w:val="24"/>
        </w:rPr>
        <w:t xml:space="preserve">о руководителя является связь с </w:t>
      </w:r>
      <w:r w:rsidR="00A21CA4" w:rsidRPr="00401BCC">
        <w:rPr>
          <w:rFonts w:ascii="Times New Roman" w:hAnsi="Times New Roman" w:cs="Times New Roman"/>
          <w:sz w:val="24"/>
          <w:szCs w:val="24"/>
        </w:rPr>
        <w:t>общественностью. Классные руководители при помощи родителей организуют экскурсии по городу и городам КМВ, посещени</w:t>
      </w:r>
      <w:r w:rsidR="00A21CA4">
        <w:rPr>
          <w:rFonts w:ascii="Times New Roman" w:hAnsi="Times New Roman" w:cs="Times New Roman"/>
          <w:sz w:val="24"/>
          <w:szCs w:val="24"/>
        </w:rPr>
        <w:t xml:space="preserve">е </w:t>
      </w:r>
      <w:r w:rsidR="00A21CA4" w:rsidRPr="00401BCC">
        <w:rPr>
          <w:rFonts w:ascii="Times New Roman" w:hAnsi="Times New Roman" w:cs="Times New Roman"/>
          <w:sz w:val="24"/>
          <w:szCs w:val="24"/>
        </w:rPr>
        <w:t xml:space="preserve"> библиотеки</w:t>
      </w:r>
      <w:r w:rsidR="00A21CA4">
        <w:rPr>
          <w:rFonts w:ascii="Times New Roman" w:hAnsi="Times New Roman" w:cs="Times New Roman"/>
          <w:sz w:val="24"/>
          <w:szCs w:val="24"/>
        </w:rPr>
        <w:t xml:space="preserve"> в посёлке</w:t>
      </w:r>
      <w:r w:rsidR="00A21CA4" w:rsidRPr="00401BCC">
        <w:rPr>
          <w:rFonts w:ascii="Times New Roman" w:hAnsi="Times New Roman" w:cs="Times New Roman"/>
          <w:sz w:val="24"/>
          <w:szCs w:val="24"/>
        </w:rPr>
        <w:t>, театров, музеев,</w:t>
      </w:r>
      <w:r w:rsidR="00A21CA4">
        <w:rPr>
          <w:rFonts w:ascii="Times New Roman" w:hAnsi="Times New Roman" w:cs="Times New Roman"/>
          <w:sz w:val="24"/>
          <w:szCs w:val="24"/>
        </w:rPr>
        <w:t xml:space="preserve"> кинотеатров</w:t>
      </w:r>
      <w:r w:rsidR="00A21CA4" w:rsidRPr="00401BCC">
        <w:rPr>
          <w:rFonts w:ascii="Times New Roman" w:hAnsi="Times New Roman" w:cs="Times New Roman"/>
          <w:sz w:val="24"/>
          <w:szCs w:val="24"/>
        </w:rPr>
        <w:t>; под руководством зам.директора по ВР совместно с классными руководителями организу</w:t>
      </w:r>
      <w:r w:rsidR="00A21CA4">
        <w:rPr>
          <w:rFonts w:ascii="Times New Roman" w:hAnsi="Times New Roman" w:cs="Times New Roman"/>
          <w:sz w:val="24"/>
          <w:szCs w:val="24"/>
        </w:rPr>
        <w:t xml:space="preserve">ются  посещения </w:t>
      </w:r>
      <w:r w:rsidR="00A21CA4" w:rsidRPr="00401BCC">
        <w:rPr>
          <w:rFonts w:ascii="Times New Roman" w:hAnsi="Times New Roman" w:cs="Times New Roman"/>
          <w:sz w:val="24"/>
          <w:szCs w:val="24"/>
        </w:rPr>
        <w:t xml:space="preserve"> спектаклей, цирков, театрализованных представлений на ба</w:t>
      </w:r>
      <w:r w:rsidR="00A21CA4">
        <w:rPr>
          <w:rFonts w:ascii="Times New Roman" w:hAnsi="Times New Roman" w:cs="Times New Roman"/>
          <w:sz w:val="24"/>
          <w:szCs w:val="24"/>
        </w:rPr>
        <w:t>зе школы</w:t>
      </w:r>
      <w:r w:rsidR="00A21CA4" w:rsidRPr="00401BCC">
        <w:rPr>
          <w:rFonts w:ascii="Times New Roman" w:hAnsi="Times New Roman" w:cs="Times New Roman"/>
          <w:sz w:val="24"/>
          <w:szCs w:val="24"/>
        </w:rPr>
        <w:t>.</w:t>
      </w:r>
    </w:p>
    <w:p w:rsidR="00C24E6F" w:rsidRDefault="00C24E6F" w:rsidP="00C24E6F">
      <w:pPr>
        <w:pStyle w:val="22"/>
        <w:shd w:val="clear" w:color="auto" w:fill="auto"/>
        <w:spacing w:before="0" w:after="0" w:line="240" w:lineRule="auto"/>
        <w:ind w:left="450"/>
        <w:rPr>
          <w:b/>
          <w:sz w:val="24"/>
          <w:szCs w:val="24"/>
        </w:rPr>
      </w:pPr>
    </w:p>
    <w:p w:rsidR="00E63438" w:rsidRPr="00E63438" w:rsidRDefault="00E63438" w:rsidP="00E63438">
      <w:pPr>
        <w:widowControl w:val="0"/>
        <w:numPr>
          <w:ilvl w:val="0"/>
          <w:numId w:val="37"/>
        </w:numPr>
        <w:spacing w:after="0" w:line="240" w:lineRule="auto"/>
        <w:jc w:val="both"/>
        <w:rPr>
          <w:rFonts w:ascii="Times New Roman" w:eastAsia="Times New Roman" w:hAnsi="Times New Roman" w:cs="Times New Roman"/>
          <w:b/>
          <w:sz w:val="24"/>
          <w:szCs w:val="24"/>
        </w:rPr>
      </w:pPr>
      <w:r w:rsidRPr="00E63438">
        <w:rPr>
          <w:rFonts w:ascii="Times New Roman" w:eastAsia="Times New Roman" w:hAnsi="Times New Roman" w:cs="Times New Roman"/>
          <w:b/>
          <w:sz w:val="24"/>
          <w:szCs w:val="24"/>
        </w:rPr>
        <w:t>Организация питания</w:t>
      </w:r>
    </w:p>
    <w:p w:rsidR="00E63438" w:rsidRPr="00E63438" w:rsidRDefault="00E63438" w:rsidP="00E63438">
      <w:pPr>
        <w:widowControl w:val="0"/>
        <w:spacing w:after="0" w:line="240" w:lineRule="auto"/>
        <w:ind w:left="480"/>
        <w:jc w:val="both"/>
        <w:rPr>
          <w:rFonts w:ascii="Times New Roman" w:eastAsia="Times New Roman" w:hAnsi="Times New Roman" w:cs="Times New Roman"/>
          <w:b/>
          <w:sz w:val="24"/>
          <w:szCs w:val="24"/>
        </w:rPr>
      </w:pPr>
    </w:p>
    <w:p w:rsidR="00E63438" w:rsidRPr="00E63438" w:rsidRDefault="00E63438" w:rsidP="00E63438">
      <w:pPr>
        <w:spacing w:line="256" w:lineRule="auto"/>
        <w:jc w:val="both"/>
        <w:rPr>
          <w:rFonts w:ascii="Times New Roman" w:hAnsi="Times New Roman" w:cs="Times New Roman"/>
          <w:sz w:val="24"/>
          <w:szCs w:val="24"/>
        </w:rPr>
      </w:pPr>
      <w:r w:rsidRPr="00E63438">
        <w:rPr>
          <w:rFonts w:ascii="Times New Roman" w:hAnsi="Times New Roman" w:cs="Times New Roman"/>
          <w:sz w:val="24"/>
          <w:szCs w:val="24"/>
          <w:lang w:eastAsia="ar-SA"/>
        </w:rPr>
        <w:t>В 2024-2025 учебном году в МКОУ ООШ №12 было организовано льготное питание. Имеется вся необходимая документация:</w:t>
      </w:r>
      <w:r w:rsidRPr="00E63438">
        <w:rPr>
          <w:rFonts w:ascii="Times New Roman" w:hAnsi="Times New Roman" w:cs="Times New Roman"/>
          <w:sz w:val="24"/>
          <w:szCs w:val="24"/>
        </w:rPr>
        <w:t xml:space="preserve"> приказ от 01.09.2024г. «О назначении комиссии по контролю за качеством питания 2023-2024гг.» , приказ «Об организации питания   в 2024-2025учебном году», «О назначении ответственных за организацию питания», «  Об организации бесплатного  питания для учащихся 5-9 классов».  Для всех льготных категорий на новый учебный год были собраны необходимые справки и заявления от родителей (законных представителей). Согласно собранным заявлениям в школе в 2024-2025 учебном году бесплатное  льготное питание получали учащиеся 1-4 классов (67 человек ) ; 41 человек  получают бесплатные завтраки и 26 человек -обеды. Бесплатное питание получают также   4 учащихся 5-9 классов из малообеспеченных семей и 2 учащихся,  родители которых являются участниками СВО.Один учащийся 6 класса получал денежную компенсацию. Кроме того  40 учащихся питались за счёт родительских средств.  Таким образом, бесплатное горячее питание получают   113человека  . что составляет  82 %.  Заявки по классам формируются ежедневно .  Ответственная по питанию Решетняк В.И.ежедневно собирает заявки от классных руководителей  .                                                                                                      Сотрудник пищеблок (буфетчица)     состоит в штате  школы.  Сотрудник обеспечен необходимой санитарной одеждой и прошла необходимые медицинские обследования и санитарный минимум.   .  Питание привозное. В школе имеется обеденный зал . Зал расположен в школьном здании  , рассчитан на 20 посадочных мест. Водоснабжение от сетей пос.Ленинский. Имеется водонагреватель «</w:t>
      </w:r>
      <w:r w:rsidRPr="00E63438">
        <w:rPr>
          <w:rFonts w:ascii="Times New Roman" w:hAnsi="Times New Roman" w:cs="Times New Roman"/>
          <w:sz w:val="24"/>
          <w:szCs w:val="24"/>
          <w:lang w:val="en-US"/>
        </w:rPr>
        <w:t>Heateg</w:t>
      </w:r>
      <w:r w:rsidRPr="00E63438">
        <w:rPr>
          <w:rFonts w:ascii="Times New Roman" w:hAnsi="Times New Roman" w:cs="Times New Roman"/>
          <w:sz w:val="24"/>
          <w:szCs w:val="24"/>
        </w:rPr>
        <w:t xml:space="preserve">» </w:t>
      </w:r>
      <w:r w:rsidRPr="00E63438">
        <w:rPr>
          <w:rFonts w:ascii="Times New Roman" w:hAnsi="Times New Roman" w:cs="Times New Roman"/>
          <w:sz w:val="24"/>
          <w:szCs w:val="24"/>
          <w:lang w:val="en-US"/>
        </w:rPr>
        <w:t>C</w:t>
      </w:r>
      <w:r w:rsidRPr="00E63438">
        <w:rPr>
          <w:rFonts w:ascii="Times New Roman" w:hAnsi="Times New Roman" w:cs="Times New Roman"/>
          <w:sz w:val="24"/>
          <w:szCs w:val="24"/>
        </w:rPr>
        <w:t>80-</w:t>
      </w:r>
      <w:r w:rsidRPr="00E63438">
        <w:rPr>
          <w:rFonts w:ascii="Times New Roman" w:hAnsi="Times New Roman" w:cs="Times New Roman"/>
          <w:sz w:val="24"/>
          <w:szCs w:val="24"/>
          <w:lang w:val="en-US"/>
        </w:rPr>
        <w:t>V</w:t>
      </w:r>
      <w:r w:rsidRPr="00E63438">
        <w:rPr>
          <w:rFonts w:ascii="Times New Roman" w:hAnsi="Times New Roman" w:cs="Times New Roman"/>
          <w:sz w:val="24"/>
          <w:szCs w:val="24"/>
        </w:rPr>
        <w:t xml:space="preserve">. Отопление- собственная котельная. Водоотведение- выгребная яма. В зале расположены 4 обеденных стола,  скамейки, 2 раковины для мытья рук и 2 раковины для мытья посуды, 1 рукосушитель, стеллаж   для сушки посуды, полки для хранения посуды. Имеется необходимое количество посуды и приборов. Посуда в   обеденном зале фарфоро-фаянсовая, ложки и вилки из нержавеющей стали. Раздачу горячих завтраков осуществляет буфетчица. Имеется  информационный стенд, на котором помещены график приёма пищи по классам, ежедневное меню, в котором указано наименование блюд.  Оборудование, инвентарь, посуда, тара соответствуют санитарно-эпидемиологическим требованиям и выполнены из материалов, допущенных для контакта с пищевыми продуктами. Все  емкости для хранения  пищи имеют крышки. Раздача продуктов осуществляется в соответствии с санитарными нормами. Моющие средства имеются в достаточном количестве. Санитарное состояние  обеденного зала соответствует санитарным нормам. Готовая продукция реализуется в сроки, установленные санитарно-гигиеническими требованиями.                                                                                                                                                          Из необходимой нормативно-технической документации ведется журнал бракеража готовой продукции . Состояние столовой удовлетворительное. Режим мытья столовой и кухонной посуды на пищеблоке соблюдается. Вывешены инструкции по обработке столовой и кухонной посуды с указанием необходимых концентраций моющих средств и температурного режима обработки. Для мытья посуды используются разрешенные к применению моющее средство «Прогресс», </w:t>
      </w:r>
      <w:r w:rsidRPr="00E63438">
        <w:rPr>
          <w:rFonts w:ascii="Times New Roman" w:hAnsi="Times New Roman" w:cs="Times New Roman"/>
          <w:sz w:val="24"/>
          <w:szCs w:val="24"/>
        </w:rPr>
        <w:lastRenderedPageBreak/>
        <w:t>дезинфицирующее «Дихлор-Экстра». Также имеются в наличии резиновые или пластиковые пробки для раковин, мерные стаканчики.</w:t>
      </w:r>
    </w:p>
    <w:p w:rsidR="00E63438" w:rsidRPr="00E63438" w:rsidRDefault="00E63438" w:rsidP="00E63438">
      <w:pPr>
        <w:spacing w:line="256" w:lineRule="auto"/>
        <w:jc w:val="both"/>
        <w:rPr>
          <w:rFonts w:ascii="Times New Roman" w:hAnsi="Times New Roman" w:cs="Times New Roman"/>
          <w:sz w:val="24"/>
          <w:szCs w:val="24"/>
        </w:rPr>
      </w:pPr>
      <w:r w:rsidRPr="00E63438">
        <w:rPr>
          <w:rFonts w:ascii="Times New Roman" w:hAnsi="Times New Roman" w:cs="Times New Roman"/>
          <w:sz w:val="24"/>
          <w:szCs w:val="24"/>
        </w:rPr>
        <w:t xml:space="preserve">      Поставка горячего готового питания осуществляется ежедневно специализированным транспортом организатора питания.</w:t>
      </w:r>
    </w:p>
    <w:p w:rsidR="00E63438" w:rsidRPr="00E63438" w:rsidRDefault="00E63438" w:rsidP="00E63438">
      <w:pPr>
        <w:spacing w:after="0" w:line="240" w:lineRule="auto"/>
        <w:jc w:val="both"/>
        <w:rPr>
          <w:rFonts w:ascii="Times New Roman" w:hAnsi="Times New Roman" w:cs="Times New Roman"/>
          <w:sz w:val="24"/>
          <w:szCs w:val="24"/>
        </w:rPr>
      </w:pPr>
      <w:r w:rsidRPr="00E63438">
        <w:rPr>
          <w:rFonts w:ascii="Times New Roman" w:hAnsi="Times New Roman" w:cs="Times New Roman"/>
          <w:sz w:val="24"/>
          <w:szCs w:val="24"/>
        </w:rPr>
        <w:t xml:space="preserve">  Внешний вид и качество готовой продукции соответствует предъявляемым требованиям.  Ассортимент привезенных блюд соответствует   утвержденного меню завтраков и обедов. Меню разнообразное. На первое : борщ,  различные супы, рассольник м др. На второе:  каши, плов, курица, котлеты, тефтели,  сосиски. На третье: чай, компот, какао, соки.</w:t>
      </w:r>
    </w:p>
    <w:p w:rsidR="00E63438" w:rsidRPr="00E63438" w:rsidRDefault="00E63438" w:rsidP="00E63438">
      <w:pPr>
        <w:spacing w:after="0" w:line="240" w:lineRule="auto"/>
        <w:jc w:val="both"/>
        <w:rPr>
          <w:rFonts w:ascii="Times New Roman" w:hAnsi="Times New Roman" w:cs="Times New Roman"/>
          <w:sz w:val="24"/>
          <w:szCs w:val="24"/>
        </w:rPr>
      </w:pPr>
      <w:r w:rsidRPr="00E63438">
        <w:rPr>
          <w:rFonts w:ascii="Times New Roman" w:hAnsi="Times New Roman" w:cs="Times New Roman"/>
          <w:sz w:val="24"/>
          <w:szCs w:val="24"/>
        </w:rPr>
        <w:t xml:space="preserve"> Отпуск учащимся питания (завтрак и обед) в столовой осуществляется по классам в соответствии с графиком приема пищи, утвержденным директором школы.  </w:t>
      </w:r>
    </w:p>
    <w:p w:rsidR="00E63438" w:rsidRPr="00E63438" w:rsidRDefault="00E63438" w:rsidP="00E63438">
      <w:pPr>
        <w:spacing w:line="256" w:lineRule="auto"/>
        <w:jc w:val="both"/>
        <w:rPr>
          <w:rFonts w:ascii="Times New Roman" w:hAnsi="Times New Roman" w:cs="Times New Roman"/>
          <w:sz w:val="24"/>
          <w:szCs w:val="24"/>
        </w:rPr>
      </w:pPr>
      <w:r w:rsidRPr="00E63438">
        <w:rPr>
          <w:rFonts w:ascii="Times New Roman" w:hAnsi="Times New Roman" w:cs="Times New Roman"/>
          <w:sz w:val="24"/>
          <w:szCs w:val="24"/>
        </w:rPr>
        <w:t xml:space="preserve">  Питаются учащиеся согласно графику. Начальные классы приходят в столовую с учителем,  5-9 классы с классным руководителем</w:t>
      </w:r>
    </w:p>
    <w:p w:rsidR="00E63438" w:rsidRPr="00E63438" w:rsidRDefault="00E63438" w:rsidP="00E63438">
      <w:pPr>
        <w:spacing w:line="256" w:lineRule="auto"/>
        <w:jc w:val="both"/>
        <w:rPr>
          <w:rFonts w:ascii="Times New Roman" w:hAnsi="Times New Roman" w:cs="Times New Roman"/>
          <w:sz w:val="24"/>
          <w:szCs w:val="24"/>
        </w:rPr>
      </w:pPr>
      <w:r w:rsidRPr="00E63438">
        <w:rPr>
          <w:rFonts w:ascii="Times New Roman" w:hAnsi="Times New Roman" w:cs="Times New Roman"/>
          <w:sz w:val="24"/>
          <w:szCs w:val="24"/>
        </w:rPr>
        <w:t xml:space="preserve"> </w:t>
      </w:r>
    </w:p>
    <w:p w:rsidR="000A6267" w:rsidRPr="00EE67C0" w:rsidRDefault="000A6267" w:rsidP="000A6267">
      <w:pPr>
        <w:pStyle w:val="22"/>
        <w:shd w:val="clear" w:color="auto" w:fill="auto"/>
        <w:spacing w:before="0" w:after="0" w:line="240" w:lineRule="auto"/>
        <w:ind w:left="450"/>
        <w:rPr>
          <w:b/>
          <w:sz w:val="24"/>
          <w:szCs w:val="24"/>
        </w:rPr>
      </w:pPr>
    </w:p>
    <w:p w:rsidR="007F21CE" w:rsidRDefault="007F21CE" w:rsidP="004D4325">
      <w:pPr>
        <w:pStyle w:val="22"/>
        <w:numPr>
          <w:ilvl w:val="0"/>
          <w:numId w:val="32"/>
        </w:numPr>
        <w:shd w:val="clear" w:color="auto" w:fill="auto"/>
        <w:spacing w:before="0" w:after="0" w:line="240" w:lineRule="auto"/>
        <w:rPr>
          <w:b/>
          <w:sz w:val="24"/>
          <w:szCs w:val="24"/>
        </w:rPr>
      </w:pPr>
      <w:r w:rsidRPr="00EE67C0">
        <w:rPr>
          <w:b/>
          <w:sz w:val="24"/>
          <w:szCs w:val="24"/>
        </w:rPr>
        <w:t>Обеспечение безопасности</w:t>
      </w:r>
      <w:r w:rsidR="00C24E6F">
        <w:rPr>
          <w:b/>
          <w:sz w:val="24"/>
          <w:szCs w:val="24"/>
        </w:rPr>
        <w:t>.</w:t>
      </w:r>
    </w:p>
    <w:p w:rsidR="00C24E6F" w:rsidRPr="009C6C7D" w:rsidRDefault="00C24E6F" w:rsidP="00C24E6F">
      <w:pPr>
        <w:spacing w:line="276" w:lineRule="auto"/>
        <w:ind w:firstLine="320"/>
        <w:jc w:val="both"/>
        <w:rPr>
          <w:rFonts w:ascii="Times New Roman" w:hAnsi="Times New Roman" w:cs="Times New Roman"/>
          <w:sz w:val="24"/>
          <w:szCs w:val="24"/>
        </w:rPr>
      </w:pPr>
      <w:r w:rsidRPr="009C6C7D">
        <w:rPr>
          <w:rFonts w:ascii="Times New Roman" w:hAnsi="Times New Roman" w:cs="Times New Roman"/>
          <w:sz w:val="24"/>
          <w:szCs w:val="24"/>
        </w:rPr>
        <w:t>В современных условиях обеспечение безопасности образовательного учреждения является неотъемлемой частью его деятельности. Это обусловлено, в первую очередь, тем, что за последние годы произошло качественное изменение опасностей, связанных с обострением криминогенной обстановки в стране, возрастанием числа межнациональных и региональных конфликтов и актов терроризма, экологическими проблемами. Сохраняется на высоком уровне количество техногенных аварий и катастроф, высока опасность стихийных бедствий.</w:t>
      </w:r>
    </w:p>
    <w:p w:rsidR="00C24E6F" w:rsidRPr="009C6C7D" w:rsidRDefault="00C24E6F" w:rsidP="00C24E6F">
      <w:pPr>
        <w:spacing w:line="276" w:lineRule="auto"/>
        <w:ind w:firstLine="320"/>
        <w:jc w:val="both"/>
        <w:rPr>
          <w:rFonts w:ascii="Times New Roman" w:hAnsi="Times New Roman" w:cs="Times New Roman"/>
          <w:sz w:val="24"/>
          <w:szCs w:val="24"/>
        </w:rPr>
      </w:pPr>
      <w:r w:rsidRPr="009C6C7D">
        <w:rPr>
          <w:rFonts w:ascii="Times New Roman" w:hAnsi="Times New Roman" w:cs="Times New Roman"/>
          <w:sz w:val="24"/>
          <w:szCs w:val="24"/>
        </w:rPr>
        <w:t>Определено понятие комплексной безопасности ОУ, под которой понимается состояние защищенности образовательного учреждения от реальных и прогнозируемых угроз социального, техногенного и природного характера, обеспечивающее его безопасное функционирование.</w:t>
      </w:r>
    </w:p>
    <w:p w:rsidR="00C24E6F" w:rsidRPr="009C6C7D" w:rsidRDefault="00C24E6F" w:rsidP="00C24E6F">
      <w:pPr>
        <w:spacing w:line="276" w:lineRule="auto"/>
        <w:ind w:firstLine="320"/>
        <w:jc w:val="both"/>
        <w:rPr>
          <w:rFonts w:ascii="Times New Roman" w:hAnsi="Times New Roman" w:cs="Times New Roman"/>
          <w:sz w:val="24"/>
          <w:szCs w:val="24"/>
        </w:rPr>
      </w:pPr>
      <w:r w:rsidRPr="009C6C7D">
        <w:rPr>
          <w:rFonts w:ascii="Times New Roman" w:eastAsia="Tahoma" w:hAnsi="Times New Roman" w:cs="Times New Roman"/>
          <w:sz w:val="24"/>
          <w:szCs w:val="24"/>
        </w:rPr>
        <w:t xml:space="preserve">Безопасность школы </w:t>
      </w:r>
      <w:r w:rsidRPr="009C6C7D">
        <w:rPr>
          <w:rFonts w:ascii="Times New Roman" w:hAnsi="Times New Roman" w:cs="Times New Roman"/>
          <w:sz w:val="24"/>
          <w:szCs w:val="24"/>
        </w:rPr>
        <w:t>- это условия сохранения жизни и здоровья обучающихся, воспитанников и работников, а также материальных ценностей образовательного учреждения от возможных несчастных случаев, пожаров, аварий и других чрезвычайных ситуаций.</w:t>
      </w:r>
    </w:p>
    <w:p w:rsidR="00C24E6F" w:rsidRPr="009C6C7D" w:rsidRDefault="00C24E6F" w:rsidP="00C24E6F">
      <w:pPr>
        <w:spacing w:line="276" w:lineRule="auto"/>
        <w:ind w:firstLine="320"/>
        <w:jc w:val="both"/>
        <w:rPr>
          <w:rFonts w:ascii="Times New Roman" w:hAnsi="Times New Roman" w:cs="Times New Roman"/>
          <w:sz w:val="24"/>
          <w:szCs w:val="24"/>
        </w:rPr>
      </w:pPr>
      <w:r w:rsidRPr="009C6C7D">
        <w:rPr>
          <w:rFonts w:ascii="Times New Roman" w:hAnsi="Times New Roman" w:cs="Times New Roman"/>
          <w:sz w:val="24"/>
          <w:szCs w:val="24"/>
        </w:rPr>
        <w:t>Безопасность школы является приоритетной в деятельности администрации школы и педагогического коллектива. Объектами этой деятельности являются: 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 Комплексная безопасность школы включает все виды безопасности, содержащиеся в Федеральном законе № 184 «О техническом регулировании» и в первую очередь: пожарную, электрическую, взрывоопасность, опасность, связанную с техническим состоянием среды обитания.</w:t>
      </w:r>
    </w:p>
    <w:p w:rsidR="00C24E6F" w:rsidRPr="009C6C7D" w:rsidRDefault="00C24E6F" w:rsidP="00C24E6F">
      <w:pPr>
        <w:spacing w:line="276" w:lineRule="auto"/>
        <w:ind w:firstLine="320"/>
        <w:jc w:val="both"/>
        <w:rPr>
          <w:rFonts w:ascii="Times New Roman" w:hAnsi="Times New Roman" w:cs="Times New Roman"/>
          <w:sz w:val="24"/>
          <w:szCs w:val="24"/>
        </w:rPr>
      </w:pPr>
      <w:r w:rsidRPr="009C6C7D">
        <w:rPr>
          <w:rFonts w:ascii="Times New Roman" w:eastAsia="Tahoma" w:hAnsi="Times New Roman" w:cs="Times New Roman"/>
          <w:sz w:val="24"/>
          <w:szCs w:val="24"/>
        </w:rPr>
        <w:t xml:space="preserve">Антитеррористическая защищенность образовательного учреждения </w:t>
      </w:r>
      <w:r w:rsidRPr="009C6C7D">
        <w:rPr>
          <w:rFonts w:ascii="Times New Roman" w:hAnsi="Times New Roman" w:cs="Times New Roman"/>
          <w:sz w:val="24"/>
          <w:szCs w:val="24"/>
        </w:rPr>
        <w:t>определяется Федеральным законом № 35 «О противодействии терроризму».</w:t>
      </w:r>
    </w:p>
    <w:p w:rsidR="00C24E6F" w:rsidRPr="009C6C7D" w:rsidRDefault="00C24E6F" w:rsidP="00C24E6F">
      <w:pPr>
        <w:spacing w:line="276" w:lineRule="auto"/>
        <w:ind w:firstLine="320"/>
        <w:jc w:val="both"/>
        <w:rPr>
          <w:rFonts w:ascii="Times New Roman" w:hAnsi="Times New Roman" w:cs="Times New Roman"/>
          <w:sz w:val="24"/>
          <w:szCs w:val="24"/>
        </w:rPr>
      </w:pPr>
      <w:r w:rsidRPr="009C6C7D">
        <w:rPr>
          <w:rFonts w:ascii="Times New Roman" w:hAnsi="Times New Roman" w:cs="Times New Roman"/>
          <w:sz w:val="24"/>
          <w:szCs w:val="24"/>
        </w:rPr>
        <w:t>Цель: обеспечение безопасности обучающихся, воспитанников и работников школы во время их трудовой и учебной деятельности путем повышения безопасности жизнедеятельности.</w:t>
      </w:r>
    </w:p>
    <w:p w:rsidR="00C24E6F" w:rsidRPr="009C6C7D" w:rsidRDefault="00C24E6F" w:rsidP="00C24E6F">
      <w:pPr>
        <w:spacing w:line="276" w:lineRule="auto"/>
        <w:ind w:firstLine="320"/>
        <w:jc w:val="both"/>
        <w:rPr>
          <w:rFonts w:ascii="Times New Roman" w:hAnsi="Times New Roman" w:cs="Times New Roman"/>
          <w:sz w:val="24"/>
          <w:szCs w:val="24"/>
        </w:rPr>
      </w:pPr>
      <w:r w:rsidRPr="009C6C7D">
        <w:rPr>
          <w:rFonts w:ascii="Times New Roman" w:hAnsi="Times New Roman" w:cs="Times New Roman"/>
          <w:sz w:val="24"/>
          <w:szCs w:val="24"/>
        </w:rPr>
        <w:t>В соответствии с требованиями положения о службе охраны труда в школе работа осуществлялась в следующих направлениях:</w:t>
      </w:r>
    </w:p>
    <w:p w:rsidR="00C24E6F" w:rsidRPr="009C6C7D" w:rsidRDefault="00C24E6F" w:rsidP="004D4325">
      <w:pPr>
        <w:pStyle w:val="a7"/>
        <w:widowControl w:val="0"/>
        <w:numPr>
          <w:ilvl w:val="0"/>
          <w:numId w:val="23"/>
        </w:numPr>
        <w:tabs>
          <w:tab w:val="left" w:pos="580"/>
        </w:tabs>
        <w:spacing w:after="0" w:line="276" w:lineRule="auto"/>
        <w:jc w:val="both"/>
        <w:rPr>
          <w:rFonts w:ascii="Times New Roman" w:hAnsi="Times New Roman" w:cs="Times New Roman"/>
          <w:sz w:val="24"/>
          <w:szCs w:val="24"/>
        </w:rPr>
      </w:pPr>
      <w:r w:rsidRPr="009C6C7D">
        <w:rPr>
          <w:rFonts w:ascii="Times New Roman" w:hAnsi="Times New Roman" w:cs="Times New Roman"/>
          <w:sz w:val="24"/>
          <w:szCs w:val="24"/>
        </w:rPr>
        <w:t>защита здоровья и сохранение жизни обучающихся и работников школы;</w:t>
      </w:r>
    </w:p>
    <w:p w:rsidR="00C24E6F" w:rsidRPr="009C6C7D" w:rsidRDefault="00C24E6F" w:rsidP="004D4325">
      <w:pPr>
        <w:pStyle w:val="a7"/>
        <w:widowControl w:val="0"/>
        <w:numPr>
          <w:ilvl w:val="0"/>
          <w:numId w:val="23"/>
        </w:numPr>
        <w:tabs>
          <w:tab w:val="left" w:pos="580"/>
        </w:tabs>
        <w:spacing w:after="0" w:line="276" w:lineRule="auto"/>
        <w:jc w:val="both"/>
        <w:rPr>
          <w:rFonts w:ascii="Times New Roman" w:hAnsi="Times New Roman" w:cs="Times New Roman"/>
          <w:sz w:val="24"/>
          <w:szCs w:val="24"/>
        </w:rPr>
      </w:pPr>
      <w:r w:rsidRPr="009C6C7D">
        <w:rPr>
          <w:rFonts w:ascii="Times New Roman" w:hAnsi="Times New Roman" w:cs="Times New Roman"/>
          <w:sz w:val="24"/>
          <w:szCs w:val="24"/>
        </w:rPr>
        <w:t>соблюдение техники безопасности обучающимися и работниками школы.</w:t>
      </w:r>
    </w:p>
    <w:p w:rsidR="00C24E6F" w:rsidRPr="009C6C7D" w:rsidRDefault="00C24E6F" w:rsidP="004D4325">
      <w:pPr>
        <w:pStyle w:val="a7"/>
        <w:widowControl w:val="0"/>
        <w:numPr>
          <w:ilvl w:val="0"/>
          <w:numId w:val="23"/>
        </w:numPr>
        <w:tabs>
          <w:tab w:val="left" w:pos="639"/>
        </w:tabs>
        <w:spacing w:after="0" w:line="276" w:lineRule="auto"/>
        <w:jc w:val="both"/>
        <w:rPr>
          <w:rFonts w:ascii="Times New Roman" w:hAnsi="Times New Roman" w:cs="Times New Roman"/>
          <w:sz w:val="24"/>
          <w:szCs w:val="24"/>
        </w:rPr>
      </w:pPr>
      <w:r w:rsidRPr="009C6C7D">
        <w:rPr>
          <w:rFonts w:ascii="Times New Roman" w:hAnsi="Times New Roman" w:cs="Times New Roman"/>
          <w:sz w:val="24"/>
          <w:szCs w:val="24"/>
        </w:rPr>
        <w:t xml:space="preserve">Исходя из цели и направлений, были поставлены следующие </w:t>
      </w:r>
      <w:r w:rsidRPr="009C6C7D">
        <w:rPr>
          <w:rStyle w:val="3CenturyGothic85pt"/>
          <w:rFonts w:ascii="Times New Roman" w:hAnsi="Times New Roman" w:cs="Times New Roman"/>
          <w:sz w:val="24"/>
          <w:szCs w:val="24"/>
        </w:rPr>
        <w:t>задачи:</w:t>
      </w:r>
    </w:p>
    <w:p w:rsidR="00C24E6F" w:rsidRPr="009C6C7D" w:rsidRDefault="00C24E6F" w:rsidP="004D4325">
      <w:pPr>
        <w:pStyle w:val="a7"/>
        <w:widowControl w:val="0"/>
        <w:numPr>
          <w:ilvl w:val="0"/>
          <w:numId w:val="23"/>
        </w:numPr>
        <w:tabs>
          <w:tab w:val="left" w:pos="606"/>
        </w:tabs>
        <w:spacing w:after="0" w:line="276" w:lineRule="auto"/>
        <w:jc w:val="both"/>
        <w:rPr>
          <w:rFonts w:ascii="Times New Roman" w:hAnsi="Times New Roman" w:cs="Times New Roman"/>
          <w:sz w:val="24"/>
          <w:szCs w:val="24"/>
        </w:rPr>
      </w:pPr>
      <w:r w:rsidRPr="009C6C7D">
        <w:rPr>
          <w:rFonts w:ascii="Times New Roman" w:hAnsi="Times New Roman" w:cs="Times New Roman"/>
          <w:sz w:val="24"/>
          <w:szCs w:val="24"/>
        </w:rPr>
        <w:t xml:space="preserve">обеспечение выполнения правовых актов и нормативно-технических документов по </w:t>
      </w:r>
      <w:r w:rsidRPr="009C6C7D">
        <w:rPr>
          <w:rFonts w:ascii="Times New Roman" w:hAnsi="Times New Roman" w:cs="Times New Roman"/>
          <w:sz w:val="24"/>
          <w:szCs w:val="24"/>
        </w:rPr>
        <w:lastRenderedPageBreak/>
        <w:t>созданию здоровых и безопасных условий труда в образовательном процессе;</w:t>
      </w:r>
    </w:p>
    <w:p w:rsidR="00C24E6F" w:rsidRPr="009C6C7D" w:rsidRDefault="00C24E6F" w:rsidP="004D4325">
      <w:pPr>
        <w:pStyle w:val="a7"/>
        <w:widowControl w:val="0"/>
        <w:numPr>
          <w:ilvl w:val="0"/>
          <w:numId w:val="23"/>
        </w:numPr>
        <w:tabs>
          <w:tab w:val="left" w:pos="606"/>
        </w:tabs>
        <w:spacing w:after="0" w:line="276" w:lineRule="auto"/>
        <w:jc w:val="both"/>
        <w:rPr>
          <w:rFonts w:ascii="Times New Roman" w:hAnsi="Times New Roman" w:cs="Times New Roman"/>
          <w:sz w:val="24"/>
          <w:szCs w:val="24"/>
        </w:rPr>
      </w:pPr>
      <w:r w:rsidRPr="009C6C7D">
        <w:rPr>
          <w:rFonts w:ascii="Times New Roman" w:hAnsi="Times New Roman" w:cs="Times New Roman"/>
          <w:sz w:val="24"/>
          <w:szCs w:val="24"/>
        </w:rPr>
        <w:t>организацию и проведение профилактической работы по предупреждению травматизма на занятиях и внеурочное время;</w:t>
      </w:r>
    </w:p>
    <w:p w:rsidR="00C24E6F" w:rsidRPr="009C6C7D" w:rsidRDefault="00C24E6F" w:rsidP="004D4325">
      <w:pPr>
        <w:pStyle w:val="a7"/>
        <w:widowControl w:val="0"/>
        <w:numPr>
          <w:ilvl w:val="0"/>
          <w:numId w:val="23"/>
        </w:numPr>
        <w:tabs>
          <w:tab w:val="left" w:pos="615"/>
        </w:tabs>
        <w:spacing w:after="0" w:line="276" w:lineRule="auto"/>
        <w:jc w:val="both"/>
        <w:rPr>
          <w:rFonts w:ascii="Times New Roman" w:hAnsi="Times New Roman" w:cs="Times New Roman"/>
          <w:sz w:val="24"/>
          <w:szCs w:val="24"/>
        </w:rPr>
      </w:pPr>
      <w:r w:rsidRPr="009C6C7D">
        <w:rPr>
          <w:rFonts w:ascii="Times New Roman" w:hAnsi="Times New Roman" w:cs="Times New Roman"/>
          <w:sz w:val="24"/>
          <w:szCs w:val="24"/>
        </w:rPr>
        <w:t>выполнение плана совместно с профсоюзным комитетом по улучшению условий охраны труда, предупреждению детского, производственного травматизма и профессиональных заболеваний;</w:t>
      </w:r>
    </w:p>
    <w:p w:rsidR="00C24E6F" w:rsidRPr="009C6C7D" w:rsidRDefault="00C24E6F" w:rsidP="004D4325">
      <w:pPr>
        <w:pStyle w:val="a7"/>
        <w:widowControl w:val="0"/>
        <w:numPr>
          <w:ilvl w:val="0"/>
          <w:numId w:val="23"/>
        </w:numPr>
        <w:tabs>
          <w:tab w:val="left" w:pos="639"/>
        </w:tabs>
        <w:spacing w:after="0" w:line="276" w:lineRule="auto"/>
        <w:jc w:val="both"/>
        <w:rPr>
          <w:rFonts w:ascii="Times New Roman" w:hAnsi="Times New Roman" w:cs="Times New Roman"/>
          <w:sz w:val="24"/>
          <w:szCs w:val="24"/>
        </w:rPr>
      </w:pPr>
      <w:r w:rsidRPr="009C6C7D">
        <w:rPr>
          <w:rFonts w:ascii="Times New Roman" w:hAnsi="Times New Roman" w:cs="Times New Roman"/>
          <w:sz w:val="24"/>
          <w:szCs w:val="24"/>
        </w:rPr>
        <w:t>изучение причин детского, производственного травматизма;</w:t>
      </w:r>
    </w:p>
    <w:p w:rsidR="00C24E6F" w:rsidRPr="009C6C7D" w:rsidRDefault="00C24E6F" w:rsidP="004D4325">
      <w:pPr>
        <w:pStyle w:val="a7"/>
        <w:widowControl w:val="0"/>
        <w:numPr>
          <w:ilvl w:val="0"/>
          <w:numId w:val="23"/>
        </w:numPr>
        <w:tabs>
          <w:tab w:val="left" w:pos="606"/>
        </w:tabs>
        <w:spacing w:after="0" w:line="276" w:lineRule="auto"/>
        <w:jc w:val="both"/>
        <w:rPr>
          <w:rFonts w:ascii="Times New Roman" w:hAnsi="Times New Roman" w:cs="Times New Roman"/>
          <w:sz w:val="24"/>
          <w:szCs w:val="24"/>
        </w:rPr>
      </w:pPr>
      <w:r w:rsidRPr="009C6C7D">
        <w:rPr>
          <w:rFonts w:ascii="Times New Roman" w:hAnsi="Times New Roman" w:cs="Times New Roman"/>
          <w:sz w:val="24"/>
          <w:szCs w:val="24"/>
        </w:rPr>
        <w:t>проведение своевременного и качественного инструктажа по охране труда обучающихся и работников;</w:t>
      </w:r>
    </w:p>
    <w:p w:rsidR="00C24E6F" w:rsidRPr="009C6C7D" w:rsidRDefault="00C24E6F" w:rsidP="004D4325">
      <w:pPr>
        <w:pStyle w:val="a7"/>
        <w:widowControl w:val="0"/>
        <w:numPr>
          <w:ilvl w:val="0"/>
          <w:numId w:val="23"/>
        </w:numPr>
        <w:tabs>
          <w:tab w:val="left" w:pos="611"/>
        </w:tabs>
        <w:spacing w:after="0" w:line="276" w:lineRule="auto"/>
        <w:jc w:val="both"/>
        <w:rPr>
          <w:rFonts w:ascii="Times New Roman" w:hAnsi="Times New Roman" w:cs="Times New Roman"/>
          <w:sz w:val="24"/>
          <w:szCs w:val="24"/>
        </w:rPr>
      </w:pPr>
      <w:r w:rsidRPr="009C6C7D">
        <w:rPr>
          <w:rFonts w:ascii="Times New Roman" w:hAnsi="Times New Roman" w:cs="Times New Roman"/>
          <w:sz w:val="24"/>
          <w:szCs w:val="24"/>
        </w:rPr>
        <w:t>пропаганда соблюдения требований охраны труда в ОУ и назначение ответственных лиц.</w:t>
      </w:r>
    </w:p>
    <w:p w:rsidR="00C24E6F" w:rsidRPr="009C6C7D" w:rsidRDefault="00C24E6F" w:rsidP="00C24E6F">
      <w:pPr>
        <w:framePr w:h="7296" w:wrap="notBeside" w:vAnchor="text" w:hAnchor="text" w:xAlign="center" w:y="1"/>
        <w:spacing w:line="276" w:lineRule="auto"/>
        <w:jc w:val="both"/>
        <w:rPr>
          <w:rFonts w:ascii="Times New Roman" w:hAnsi="Times New Roman" w:cs="Times New Roman"/>
          <w:sz w:val="24"/>
          <w:szCs w:val="24"/>
        </w:rPr>
      </w:pPr>
      <w:r w:rsidRPr="009C6C7D">
        <w:rPr>
          <w:rFonts w:ascii="Times New Roman" w:hAnsi="Times New Roman" w:cs="Times New Roman"/>
          <w:noProof/>
          <w:sz w:val="24"/>
          <w:szCs w:val="24"/>
          <w:lang w:eastAsia="ru-RU"/>
        </w:rPr>
        <w:drawing>
          <wp:inline distT="0" distB="0" distL="0" distR="0">
            <wp:extent cx="5295900" cy="4638675"/>
            <wp:effectExtent l="0" t="0" r="0" b="0"/>
            <wp:docPr id="8" name="Рисунок 1" descr="C:\Users\Admin\Desktop\ghjuhfvvf hfpdbnbz\media\image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dmin\Desktop\ghjuhfvvf hfpdbnbz\media\image76.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95900" cy="4638675"/>
                    </a:xfrm>
                    <a:prstGeom prst="rect">
                      <a:avLst/>
                    </a:prstGeom>
                    <a:noFill/>
                    <a:ln>
                      <a:noFill/>
                    </a:ln>
                  </pic:spPr>
                </pic:pic>
              </a:graphicData>
            </a:graphic>
          </wp:inline>
        </w:drawing>
      </w:r>
    </w:p>
    <w:p w:rsidR="00C24E6F" w:rsidRPr="009C6C7D" w:rsidRDefault="00C24E6F" w:rsidP="00C24E6F">
      <w:pPr>
        <w:spacing w:line="276" w:lineRule="auto"/>
        <w:jc w:val="both"/>
        <w:rPr>
          <w:rFonts w:ascii="Times New Roman" w:hAnsi="Times New Roman" w:cs="Times New Roman"/>
          <w:sz w:val="24"/>
          <w:szCs w:val="24"/>
        </w:rPr>
      </w:pPr>
    </w:p>
    <w:p w:rsidR="00C24E6F" w:rsidRPr="009C6C7D" w:rsidRDefault="009C6C7D" w:rsidP="009C6C7D">
      <w:pPr>
        <w:keepNext/>
        <w:keepLines/>
        <w:widowControl w:val="0"/>
        <w:tabs>
          <w:tab w:val="left" w:pos="3490"/>
        </w:tabs>
        <w:spacing w:before="489" w:after="0" w:line="276" w:lineRule="auto"/>
        <w:jc w:val="both"/>
        <w:outlineLvl w:val="3"/>
        <w:rPr>
          <w:rFonts w:ascii="Times New Roman" w:hAnsi="Times New Roman" w:cs="Times New Roman"/>
          <w:sz w:val="24"/>
          <w:szCs w:val="24"/>
        </w:rPr>
      </w:pPr>
      <w:bookmarkStart w:id="13" w:name="bookmark113"/>
      <w:r>
        <w:rPr>
          <w:rStyle w:val="43"/>
          <w:rFonts w:ascii="Times New Roman" w:hAnsi="Times New Roman" w:cs="Times New Roman"/>
          <w:sz w:val="24"/>
          <w:szCs w:val="24"/>
        </w:rPr>
        <w:t>7.1.</w:t>
      </w:r>
      <w:r w:rsidR="00C24E6F" w:rsidRPr="009C6C7D">
        <w:rPr>
          <w:rStyle w:val="43"/>
          <w:rFonts w:ascii="Times New Roman" w:hAnsi="Times New Roman" w:cs="Times New Roman"/>
          <w:sz w:val="24"/>
          <w:szCs w:val="24"/>
        </w:rPr>
        <w:t>Организационные мероприятия</w:t>
      </w:r>
      <w:bookmarkEnd w:id="13"/>
    </w:p>
    <w:p w:rsidR="00C24E6F" w:rsidRPr="009C6C7D" w:rsidRDefault="00C24E6F" w:rsidP="004D4325">
      <w:pPr>
        <w:pStyle w:val="a7"/>
        <w:widowControl w:val="0"/>
        <w:numPr>
          <w:ilvl w:val="0"/>
          <w:numId w:val="24"/>
        </w:numPr>
        <w:tabs>
          <w:tab w:val="left" w:pos="606"/>
        </w:tabs>
        <w:spacing w:after="0" w:line="276" w:lineRule="auto"/>
        <w:jc w:val="both"/>
        <w:rPr>
          <w:rFonts w:ascii="Times New Roman" w:hAnsi="Times New Roman" w:cs="Times New Roman"/>
          <w:sz w:val="24"/>
          <w:szCs w:val="24"/>
        </w:rPr>
      </w:pPr>
      <w:r w:rsidRPr="009C6C7D">
        <w:rPr>
          <w:rFonts w:ascii="Times New Roman" w:hAnsi="Times New Roman" w:cs="Times New Roman"/>
          <w:sz w:val="24"/>
          <w:szCs w:val="24"/>
        </w:rPr>
        <w:t>в начале учебного года издание приказа «О назначении ответственных лиц за организацию безопасной работы»;</w:t>
      </w:r>
    </w:p>
    <w:p w:rsidR="00C24E6F" w:rsidRPr="009C6C7D" w:rsidRDefault="00C24E6F" w:rsidP="004D4325">
      <w:pPr>
        <w:pStyle w:val="a7"/>
        <w:widowControl w:val="0"/>
        <w:numPr>
          <w:ilvl w:val="0"/>
          <w:numId w:val="24"/>
        </w:numPr>
        <w:tabs>
          <w:tab w:val="left" w:pos="606"/>
        </w:tabs>
        <w:spacing w:after="0" w:line="276" w:lineRule="auto"/>
        <w:jc w:val="both"/>
        <w:rPr>
          <w:rFonts w:ascii="Times New Roman" w:hAnsi="Times New Roman" w:cs="Times New Roman"/>
          <w:sz w:val="24"/>
          <w:szCs w:val="24"/>
        </w:rPr>
      </w:pPr>
      <w:r w:rsidRPr="009C6C7D">
        <w:rPr>
          <w:rFonts w:ascii="Times New Roman" w:hAnsi="Times New Roman" w:cs="Times New Roman"/>
          <w:sz w:val="24"/>
          <w:szCs w:val="24"/>
        </w:rPr>
        <w:t>разработка правил внутреннего распорядка образовательного учреждения и паспорта безопасности образовательного учреждения;</w:t>
      </w:r>
    </w:p>
    <w:p w:rsidR="00C24E6F" w:rsidRPr="009C6C7D" w:rsidRDefault="00C24E6F" w:rsidP="004D4325">
      <w:pPr>
        <w:pStyle w:val="a7"/>
        <w:widowControl w:val="0"/>
        <w:numPr>
          <w:ilvl w:val="0"/>
          <w:numId w:val="24"/>
        </w:numPr>
        <w:tabs>
          <w:tab w:val="left" w:pos="598"/>
        </w:tabs>
        <w:spacing w:after="0" w:line="276" w:lineRule="auto"/>
        <w:jc w:val="both"/>
        <w:rPr>
          <w:rFonts w:ascii="Times New Roman" w:hAnsi="Times New Roman" w:cs="Times New Roman"/>
          <w:sz w:val="24"/>
          <w:szCs w:val="24"/>
        </w:rPr>
      </w:pPr>
      <w:r w:rsidRPr="009C6C7D">
        <w:rPr>
          <w:rFonts w:ascii="Times New Roman" w:hAnsi="Times New Roman" w:cs="Times New Roman"/>
          <w:sz w:val="24"/>
          <w:szCs w:val="24"/>
        </w:rPr>
        <w:t>определение порядка обеспечения антитеррористической защищенности, пожарной безопасности образовательного учреждения при проведении праздников, спортивных состязаний и иных культурно-массовых мероприятий с составлением соответствующих актов;</w:t>
      </w:r>
    </w:p>
    <w:p w:rsidR="00C24E6F" w:rsidRPr="009C6C7D" w:rsidRDefault="00C24E6F" w:rsidP="004D4325">
      <w:pPr>
        <w:pStyle w:val="a7"/>
        <w:widowControl w:val="0"/>
        <w:numPr>
          <w:ilvl w:val="0"/>
          <w:numId w:val="24"/>
        </w:numPr>
        <w:tabs>
          <w:tab w:val="left" w:pos="598"/>
        </w:tabs>
        <w:spacing w:after="0" w:line="276" w:lineRule="auto"/>
        <w:jc w:val="both"/>
        <w:rPr>
          <w:rFonts w:ascii="Times New Roman" w:hAnsi="Times New Roman" w:cs="Times New Roman"/>
          <w:sz w:val="24"/>
          <w:szCs w:val="24"/>
        </w:rPr>
      </w:pPr>
      <w:r w:rsidRPr="009C6C7D">
        <w:rPr>
          <w:rFonts w:ascii="Times New Roman" w:hAnsi="Times New Roman" w:cs="Times New Roman"/>
          <w:sz w:val="24"/>
          <w:szCs w:val="24"/>
        </w:rPr>
        <w:t>проверка учебных и производственных помещений образовательного учреждения на предмет обнаружения взрывоопасных предметов;</w:t>
      </w:r>
    </w:p>
    <w:p w:rsidR="00C24E6F" w:rsidRPr="009C6C7D" w:rsidRDefault="00C24E6F" w:rsidP="004D4325">
      <w:pPr>
        <w:pStyle w:val="a7"/>
        <w:widowControl w:val="0"/>
        <w:numPr>
          <w:ilvl w:val="0"/>
          <w:numId w:val="24"/>
        </w:numPr>
        <w:tabs>
          <w:tab w:val="left" w:pos="598"/>
        </w:tabs>
        <w:spacing w:after="0" w:line="276" w:lineRule="auto"/>
        <w:jc w:val="both"/>
        <w:rPr>
          <w:rFonts w:ascii="Times New Roman" w:hAnsi="Times New Roman" w:cs="Times New Roman"/>
          <w:sz w:val="24"/>
          <w:szCs w:val="24"/>
        </w:rPr>
      </w:pPr>
      <w:r w:rsidRPr="009C6C7D">
        <w:rPr>
          <w:rFonts w:ascii="Times New Roman" w:hAnsi="Times New Roman" w:cs="Times New Roman"/>
          <w:sz w:val="24"/>
          <w:szCs w:val="24"/>
        </w:rPr>
        <w:lastRenderedPageBreak/>
        <w:t>определение порядка контроля и ответственных за ежедневный осмотр состояния закрепленной территории, зданий, сооружений. Контроль завоза имущества;</w:t>
      </w:r>
    </w:p>
    <w:p w:rsidR="00C24E6F" w:rsidRPr="009C6C7D" w:rsidRDefault="00C24E6F" w:rsidP="004D4325">
      <w:pPr>
        <w:pStyle w:val="a7"/>
        <w:widowControl w:val="0"/>
        <w:numPr>
          <w:ilvl w:val="0"/>
          <w:numId w:val="24"/>
        </w:numPr>
        <w:tabs>
          <w:tab w:val="left" w:pos="787"/>
        </w:tabs>
        <w:spacing w:after="0" w:line="276" w:lineRule="auto"/>
        <w:jc w:val="both"/>
        <w:rPr>
          <w:rFonts w:ascii="Times New Roman" w:hAnsi="Times New Roman" w:cs="Times New Roman"/>
          <w:sz w:val="24"/>
          <w:szCs w:val="24"/>
        </w:rPr>
      </w:pPr>
      <w:r w:rsidRPr="009C6C7D">
        <w:rPr>
          <w:rFonts w:ascii="Times New Roman" w:hAnsi="Times New Roman" w:cs="Times New Roman"/>
          <w:sz w:val="24"/>
          <w:szCs w:val="24"/>
        </w:rPr>
        <w:t>организация взаимодействия коллектива образовательного учреждения с представителями правоохранительных органов, местного самоуправления;</w:t>
      </w:r>
    </w:p>
    <w:p w:rsidR="00C24E6F" w:rsidRPr="009C6C7D" w:rsidRDefault="00C24E6F" w:rsidP="004D4325">
      <w:pPr>
        <w:pStyle w:val="a7"/>
        <w:widowControl w:val="0"/>
        <w:numPr>
          <w:ilvl w:val="0"/>
          <w:numId w:val="24"/>
        </w:numPr>
        <w:tabs>
          <w:tab w:val="left" w:pos="598"/>
        </w:tabs>
        <w:spacing w:after="0" w:line="276" w:lineRule="auto"/>
        <w:jc w:val="both"/>
        <w:rPr>
          <w:rFonts w:ascii="Times New Roman" w:hAnsi="Times New Roman" w:cs="Times New Roman"/>
          <w:sz w:val="24"/>
          <w:szCs w:val="24"/>
        </w:rPr>
      </w:pPr>
      <w:r w:rsidRPr="009C6C7D">
        <w:rPr>
          <w:rFonts w:ascii="Times New Roman" w:hAnsi="Times New Roman" w:cs="Times New Roman"/>
          <w:sz w:val="24"/>
          <w:szCs w:val="24"/>
        </w:rPr>
        <w:t>разработка должностных инструкций по охране труда работников школы, а также необходимая документация;</w:t>
      </w:r>
    </w:p>
    <w:p w:rsidR="00C24E6F" w:rsidRPr="009C6C7D" w:rsidRDefault="00C24E6F" w:rsidP="004D4325">
      <w:pPr>
        <w:pStyle w:val="a7"/>
        <w:widowControl w:val="0"/>
        <w:numPr>
          <w:ilvl w:val="0"/>
          <w:numId w:val="24"/>
        </w:numPr>
        <w:tabs>
          <w:tab w:val="left" w:pos="598"/>
        </w:tabs>
        <w:spacing w:after="0" w:line="276" w:lineRule="auto"/>
        <w:jc w:val="both"/>
        <w:rPr>
          <w:rFonts w:ascii="Times New Roman" w:hAnsi="Times New Roman" w:cs="Times New Roman"/>
          <w:sz w:val="24"/>
          <w:szCs w:val="24"/>
        </w:rPr>
      </w:pPr>
      <w:r w:rsidRPr="009C6C7D">
        <w:rPr>
          <w:rFonts w:ascii="Times New Roman" w:hAnsi="Times New Roman" w:cs="Times New Roman"/>
          <w:sz w:val="24"/>
          <w:szCs w:val="24"/>
        </w:rPr>
        <w:t>составление планов работы по профилактике детского травматизма и дорожно-транспортных происшествий, по пожарной безопасности, по предупреждению террористических актов;</w:t>
      </w:r>
    </w:p>
    <w:p w:rsidR="00C24E6F" w:rsidRPr="009C6C7D" w:rsidRDefault="00C24E6F" w:rsidP="004D4325">
      <w:pPr>
        <w:pStyle w:val="a7"/>
        <w:widowControl w:val="0"/>
        <w:numPr>
          <w:ilvl w:val="0"/>
          <w:numId w:val="24"/>
        </w:numPr>
        <w:tabs>
          <w:tab w:val="left" w:pos="598"/>
        </w:tabs>
        <w:spacing w:after="0" w:line="276" w:lineRule="auto"/>
        <w:jc w:val="both"/>
        <w:rPr>
          <w:rFonts w:ascii="Times New Roman" w:hAnsi="Times New Roman" w:cs="Times New Roman"/>
          <w:sz w:val="24"/>
          <w:szCs w:val="24"/>
        </w:rPr>
      </w:pPr>
      <w:r w:rsidRPr="009C6C7D">
        <w:rPr>
          <w:rFonts w:ascii="Times New Roman" w:hAnsi="Times New Roman" w:cs="Times New Roman"/>
          <w:sz w:val="24"/>
          <w:szCs w:val="24"/>
        </w:rPr>
        <w:t>организация режима обучения, состояние охраны труда, рассмотрение данных вопросов на педагогических советах, административных совещаниях;</w:t>
      </w:r>
    </w:p>
    <w:p w:rsidR="00C24E6F" w:rsidRPr="009C6C7D" w:rsidRDefault="00C24E6F" w:rsidP="004D4325">
      <w:pPr>
        <w:pStyle w:val="a7"/>
        <w:widowControl w:val="0"/>
        <w:numPr>
          <w:ilvl w:val="0"/>
          <w:numId w:val="24"/>
        </w:numPr>
        <w:tabs>
          <w:tab w:val="left" w:pos="649"/>
        </w:tabs>
        <w:spacing w:after="120" w:line="276" w:lineRule="auto"/>
        <w:jc w:val="both"/>
        <w:rPr>
          <w:rFonts w:ascii="Times New Roman" w:hAnsi="Times New Roman" w:cs="Times New Roman"/>
          <w:sz w:val="24"/>
          <w:szCs w:val="24"/>
        </w:rPr>
      </w:pPr>
      <w:r w:rsidRPr="009C6C7D">
        <w:rPr>
          <w:rFonts w:ascii="Times New Roman" w:hAnsi="Times New Roman" w:cs="Times New Roman"/>
          <w:sz w:val="24"/>
          <w:szCs w:val="24"/>
        </w:rPr>
        <w:t>осуществление контроля по вопросам охраны труда, ТБ, ГО и др.</w:t>
      </w:r>
    </w:p>
    <w:p w:rsidR="00C24E6F" w:rsidRPr="004D4325" w:rsidRDefault="00C24E6F" w:rsidP="004D4325">
      <w:pPr>
        <w:keepNext/>
        <w:keepLines/>
        <w:spacing w:line="276" w:lineRule="auto"/>
        <w:ind w:left="720"/>
        <w:jc w:val="both"/>
        <w:rPr>
          <w:rFonts w:ascii="Times New Roman" w:hAnsi="Times New Roman" w:cs="Times New Roman"/>
          <w:sz w:val="24"/>
          <w:szCs w:val="24"/>
        </w:rPr>
      </w:pPr>
      <w:bookmarkStart w:id="14" w:name="bookmark114"/>
      <w:r w:rsidRPr="004D4325">
        <w:rPr>
          <w:rStyle w:val="40"/>
          <w:rFonts w:eastAsia="Tahoma"/>
        </w:rPr>
        <w:t>Комплексное обеспечение безопасности:</w:t>
      </w:r>
      <w:bookmarkEnd w:id="14"/>
    </w:p>
    <w:p w:rsidR="00C24E6F" w:rsidRPr="009C6C7D" w:rsidRDefault="00C24E6F" w:rsidP="00C24E6F">
      <w:pPr>
        <w:spacing w:line="276" w:lineRule="auto"/>
        <w:ind w:firstLine="380"/>
        <w:jc w:val="both"/>
        <w:rPr>
          <w:rFonts w:ascii="Times New Roman" w:hAnsi="Times New Roman" w:cs="Times New Roman"/>
          <w:sz w:val="24"/>
          <w:szCs w:val="24"/>
        </w:rPr>
      </w:pPr>
      <w:r w:rsidRPr="009C6C7D">
        <w:rPr>
          <w:rFonts w:ascii="Times New Roman" w:hAnsi="Times New Roman" w:cs="Times New Roman"/>
          <w:sz w:val="24"/>
          <w:szCs w:val="24"/>
        </w:rPr>
        <w:t>Ежегодно разрабатывается основной документ «Комплексный план мероприятий по обеспечению безопасности образовательного учреждения». Согласно этому документу строится вся работа тора по обеспечению безопасности образовательного учреждения:</w:t>
      </w:r>
    </w:p>
    <w:p w:rsidR="00C24E6F" w:rsidRPr="009C6C7D" w:rsidRDefault="00C24E6F" w:rsidP="004D4325">
      <w:pPr>
        <w:pStyle w:val="a7"/>
        <w:widowControl w:val="0"/>
        <w:numPr>
          <w:ilvl w:val="0"/>
          <w:numId w:val="25"/>
        </w:numPr>
        <w:spacing w:after="0" w:line="276" w:lineRule="auto"/>
        <w:jc w:val="both"/>
        <w:rPr>
          <w:rFonts w:ascii="Times New Roman" w:hAnsi="Times New Roman" w:cs="Times New Roman"/>
          <w:sz w:val="24"/>
          <w:szCs w:val="24"/>
        </w:rPr>
      </w:pPr>
      <w:r w:rsidRPr="009C6C7D">
        <w:rPr>
          <w:rFonts w:ascii="Times New Roman" w:hAnsi="Times New Roman" w:cs="Times New Roman"/>
          <w:sz w:val="24"/>
          <w:szCs w:val="24"/>
        </w:rPr>
        <w:t>в связи с предъявляемыми новыми требованиями разработан и утвержден в вышестоящих инстанциях «Паспорт антитеррористической защищенности» школы сроком на 5 лет (имеются приложения для корректировки);</w:t>
      </w:r>
    </w:p>
    <w:p w:rsidR="00C24E6F" w:rsidRPr="009C6C7D" w:rsidRDefault="00C24E6F" w:rsidP="004D4325">
      <w:pPr>
        <w:pStyle w:val="a7"/>
        <w:widowControl w:val="0"/>
        <w:numPr>
          <w:ilvl w:val="0"/>
          <w:numId w:val="25"/>
        </w:numPr>
        <w:tabs>
          <w:tab w:val="left" w:pos="598"/>
        </w:tabs>
        <w:spacing w:after="0" w:line="276" w:lineRule="auto"/>
        <w:jc w:val="both"/>
        <w:rPr>
          <w:rFonts w:ascii="Times New Roman" w:hAnsi="Times New Roman" w:cs="Times New Roman"/>
          <w:sz w:val="24"/>
          <w:szCs w:val="24"/>
        </w:rPr>
      </w:pPr>
      <w:r w:rsidRPr="009C6C7D">
        <w:rPr>
          <w:rFonts w:ascii="Times New Roman" w:hAnsi="Times New Roman" w:cs="Times New Roman"/>
          <w:sz w:val="24"/>
          <w:szCs w:val="24"/>
        </w:rPr>
        <w:t>обновлены и утверждены «Планы эвакуации обучающихся и сотрудников школы при пожаре и других чрезвычайных ситуациях из помещений школы».</w:t>
      </w:r>
    </w:p>
    <w:p w:rsidR="00C24E6F" w:rsidRPr="009C6C7D" w:rsidRDefault="00C24E6F" w:rsidP="004D4325">
      <w:pPr>
        <w:pStyle w:val="a7"/>
        <w:widowControl w:val="0"/>
        <w:numPr>
          <w:ilvl w:val="0"/>
          <w:numId w:val="25"/>
        </w:numPr>
        <w:tabs>
          <w:tab w:val="left" w:pos="787"/>
        </w:tabs>
        <w:spacing w:after="0" w:line="276" w:lineRule="auto"/>
        <w:jc w:val="both"/>
        <w:rPr>
          <w:rFonts w:ascii="Times New Roman" w:hAnsi="Times New Roman" w:cs="Times New Roman"/>
          <w:sz w:val="24"/>
          <w:szCs w:val="24"/>
        </w:rPr>
      </w:pPr>
      <w:r w:rsidRPr="009C6C7D">
        <w:rPr>
          <w:rFonts w:ascii="Times New Roman" w:hAnsi="Times New Roman" w:cs="Times New Roman"/>
          <w:sz w:val="24"/>
          <w:szCs w:val="24"/>
        </w:rPr>
        <w:t>автоматическая пожарная сигнализация школы приведена в соответствие государственным нормам пожарной безопасности, имеется «тревожная кнопка».</w:t>
      </w:r>
    </w:p>
    <w:p w:rsidR="00C24E6F" w:rsidRPr="009C6C7D" w:rsidRDefault="00C24E6F" w:rsidP="004D4325">
      <w:pPr>
        <w:pStyle w:val="a7"/>
        <w:widowControl w:val="0"/>
        <w:numPr>
          <w:ilvl w:val="0"/>
          <w:numId w:val="25"/>
        </w:numPr>
        <w:spacing w:after="0" w:line="276" w:lineRule="auto"/>
        <w:jc w:val="both"/>
        <w:rPr>
          <w:rFonts w:ascii="Times New Roman" w:hAnsi="Times New Roman" w:cs="Times New Roman"/>
          <w:sz w:val="24"/>
          <w:szCs w:val="24"/>
        </w:rPr>
      </w:pPr>
      <w:r w:rsidRPr="009C6C7D">
        <w:rPr>
          <w:rFonts w:ascii="Times New Roman" w:hAnsi="Times New Roman" w:cs="Times New Roman"/>
          <w:sz w:val="24"/>
          <w:szCs w:val="24"/>
        </w:rPr>
        <w:t>проводилась проверка состояния огнетушителей: их наличие в кабинетах и электрощитов, их исправность и срок годности.</w:t>
      </w:r>
    </w:p>
    <w:p w:rsidR="00C24E6F" w:rsidRPr="009C6C7D" w:rsidRDefault="00C24E6F" w:rsidP="00C24E6F">
      <w:pPr>
        <w:spacing w:after="240" w:line="276" w:lineRule="auto"/>
        <w:ind w:firstLine="380"/>
        <w:jc w:val="both"/>
        <w:rPr>
          <w:rFonts w:ascii="Times New Roman" w:hAnsi="Times New Roman" w:cs="Times New Roman"/>
          <w:sz w:val="24"/>
          <w:szCs w:val="24"/>
        </w:rPr>
      </w:pPr>
      <w:r w:rsidRPr="009C6C7D">
        <w:rPr>
          <w:rFonts w:ascii="Times New Roman" w:hAnsi="Times New Roman" w:cs="Times New Roman"/>
          <w:sz w:val="24"/>
          <w:szCs w:val="24"/>
        </w:rPr>
        <w:t>В школе днем действует пропускной режим согласно инструкции, в ночное время школа охраняется сторожем, территория по периметру имеет освещение, ограждение.</w:t>
      </w:r>
    </w:p>
    <w:p w:rsidR="00C24E6F" w:rsidRPr="004D4325" w:rsidRDefault="00C24E6F" w:rsidP="004D4325">
      <w:pPr>
        <w:pStyle w:val="a7"/>
        <w:keepNext/>
        <w:keepLines/>
        <w:widowControl w:val="0"/>
        <w:numPr>
          <w:ilvl w:val="1"/>
          <w:numId w:val="33"/>
        </w:numPr>
        <w:tabs>
          <w:tab w:val="left" w:pos="3180"/>
        </w:tabs>
        <w:spacing w:after="0" w:line="276" w:lineRule="auto"/>
        <w:jc w:val="both"/>
        <w:outlineLvl w:val="3"/>
        <w:rPr>
          <w:rFonts w:ascii="Times New Roman" w:hAnsi="Times New Roman" w:cs="Times New Roman"/>
          <w:sz w:val="24"/>
          <w:szCs w:val="24"/>
        </w:rPr>
      </w:pPr>
      <w:bookmarkStart w:id="15" w:name="bookmark115"/>
      <w:r w:rsidRPr="004D4325">
        <w:rPr>
          <w:rStyle w:val="40"/>
          <w:rFonts w:eastAsia="Tahoma"/>
        </w:rPr>
        <w:t>Обучение сотрудников и обучающихся</w:t>
      </w:r>
      <w:bookmarkEnd w:id="15"/>
    </w:p>
    <w:p w:rsidR="00C24E6F" w:rsidRPr="009C6C7D" w:rsidRDefault="00C24E6F" w:rsidP="00C24E6F">
      <w:pPr>
        <w:spacing w:after="240" w:line="276" w:lineRule="auto"/>
        <w:ind w:firstLine="380"/>
        <w:jc w:val="both"/>
        <w:rPr>
          <w:rFonts w:ascii="Times New Roman" w:hAnsi="Times New Roman" w:cs="Times New Roman"/>
          <w:sz w:val="24"/>
          <w:szCs w:val="24"/>
        </w:rPr>
      </w:pPr>
      <w:r w:rsidRPr="009C6C7D">
        <w:rPr>
          <w:rFonts w:ascii="Times New Roman" w:hAnsi="Times New Roman" w:cs="Times New Roman"/>
          <w:sz w:val="24"/>
          <w:szCs w:val="24"/>
        </w:rPr>
        <w:t xml:space="preserve">Обучение обучающихся, сотрудников образовательного учреждения по антитеррористической защищенности, пожарной безопасности, гражданской обороне и защите от ЧС (ГО и ЧС). Директор школы Абакумова Н.А. и </w:t>
      </w:r>
      <w:r w:rsidR="009C6C7D">
        <w:rPr>
          <w:rFonts w:ascii="Times New Roman" w:hAnsi="Times New Roman" w:cs="Times New Roman"/>
          <w:sz w:val="24"/>
          <w:szCs w:val="24"/>
        </w:rPr>
        <w:t xml:space="preserve">председатель профсоюзного комитета Гречухина П.А. </w:t>
      </w:r>
      <w:r w:rsidRPr="009C6C7D">
        <w:rPr>
          <w:rFonts w:ascii="Times New Roman" w:hAnsi="Times New Roman" w:cs="Times New Roman"/>
          <w:sz w:val="24"/>
          <w:szCs w:val="24"/>
        </w:rPr>
        <w:t xml:space="preserve"> прошли курсовую подготовку по гражданской обороне.</w:t>
      </w:r>
    </w:p>
    <w:p w:rsidR="00C24E6F" w:rsidRPr="009C6C7D" w:rsidRDefault="009C6C7D" w:rsidP="004D4325">
      <w:pPr>
        <w:pStyle w:val="a7"/>
        <w:keepNext/>
        <w:keepLines/>
        <w:widowControl w:val="0"/>
        <w:numPr>
          <w:ilvl w:val="1"/>
          <w:numId w:val="33"/>
        </w:numPr>
        <w:tabs>
          <w:tab w:val="left" w:pos="3180"/>
        </w:tabs>
        <w:spacing w:after="0" w:line="276" w:lineRule="auto"/>
        <w:jc w:val="both"/>
        <w:outlineLvl w:val="3"/>
        <w:rPr>
          <w:rFonts w:ascii="Times New Roman" w:hAnsi="Times New Roman" w:cs="Times New Roman"/>
          <w:sz w:val="24"/>
          <w:szCs w:val="24"/>
        </w:rPr>
      </w:pPr>
      <w:bookmarkStart w:id="16" w:name="bookmark116"/>
      <w:r w:rsidRPr="009C6C7D">
        <w:rPr>
          <w:rStyle w:val="40"/>
          <w:rFonts w:eastAsia="Tahoma"/>
        </w:rPr>
        <w:t xml:space="preserve"> </w:t>
      </w:r>
      <w:r w:rsidR="00C24E6F" w:rsidRPr="009C6C7D">
        <w:rPr>
          <w:rStyle w:val="40"/>
          <w:rFonts w:eastAsia="Tahoma"/>
        </w:rPr>
        <w:t>Гражданская оборона и защита от ЧС</w:t>
      </w:r>
      <w:bookmarkEnd w:id="16"/>
    </w:p>
    <w:p w:rsidR="00C24E6F" w:rsidRPr="009C6C7D" w:rsidRDefault="00C24E6F" w:rsidP="00C24E6F">
      <w:pPr>
        <w:spacing w:line="276" w:lineRule="auto"/>
        <w:ind w:firstLine="380"/>
        <w:jc w:val="both"/>
        <w:rPr>
          <w:rFonts w:ascii="Times New Roman" w:hAnsi="Times New Roman" w:cs="Times New Roman"/>
          <w:sz w:val="24"/>
          <w:szCs w:val="24"/>
        </w:rPr>
      </w:pPr>
      <w:r w:rsidRPr="009C6C7D">
        <w:rPr>
          <w:rFonts w:ascii="Times New Roman" w:hAnsi="Times New Roman" w:cs="Times New Roman"/>
          <w:sz w:val="24"/>
          <w:szCs w:val="24"/>
        </w:rPr>
        <w:t>Гражданская оборона в течение 2017-2018 учебного года организовывалась в соответствии с Федеральным законом от 21 .12. 1994 года №68-ФЗ «О защите населения и территорий от ЧС, природного и техногенного характера».</w:t>
      </w:r>
    </w:p>
    <w:p w:rsidR="00C24E6F" w:rsidRPr="009C6C7D" w:rsidRDefault="00C24E6F" w:rsidP="00C24E6F">
      <w:pPr>
        <w:spacing w:line="276" w:lineRule="auto"/>
        <w:ind w:firstLine="380"/>
        <w:jc w:val="both"/>
        <w:rPr>
          <w:rFonts w:ascii="Times New Roman" w:hAnsi="Times New Roman" w:cs="Times New Roman"/>
          <w:sz w:val="24"/>
          <w:szCs w:val="24"/>
        </w:rPr>
      </w:pPr>
      <w:r w:rsidRPr="009C6C7D">
        <w:rPr>
          <w:rFonts w:ascii="Times New Roman" w:hAnsi="Times New Roman" w:cs="Times New Roman"/>
          <w:sz w:val="24"/>
          <w:szCs w:val="24"/>
        </w:rPr>
        <w:t>В течение учебного года основное внимание уделялось:</w:t>
      </w:r>
    </w:p>
    <w:p w:rsidR="00C24E6F" w:rsidRPr="009C6C7D" w:rsidRDefault="00C24E6F" w:rsidP="00C24E6F">
      <w:pPr>
        <w:spacing w:line="276" w:lineRule="auto"/>
        <w:ind w:firstLine="380"/>
        <w:jc w:val="both"/>
        <w:rPr>
          <w:rFonts w:ascii="Times New Roman" w:hAnsi="Times New Roman" w:cs="Times New Roman"/>
          <w:sz w:val="24"/>
          <w:szCs w:val="24"/>
        </w:rPr>
      </w:pPr>
      <w:r w:rsidRPr="009C6C7D">
        <w:rPr>
          <w:rFonts w:ascii="Times New Roman" w:hAnsi="Times New Roman" w:cs="Times New Roman"/>
          <w:sz w:val="24"/>
          <w:szCs w:val="24"/>
        </w:rPr>
        <w:t>□ адресному выполнению учебной программы и качественному усвоению новых форм и методов в пропаганде ГО;</w:t>
      </w:r>
    </w:p>
    <w:p w:rsidR="00C24E6F" w:rsidRPr="009C6C7D" w:rsidRDefault="00C24E6F" w:rsidP="004D4325">
      <w:pPr>
        <w:widowControl w:val="0"/>
        <w:numPr>
          <w:ilvl w:val="0"/>
          <w:numId w:val="11"/>
        </w:numPr>
        <w:tabs>
          <w:tab w:val="left" w:pos="574"/>
        </w:tabs>
        <w:spacing w:after="0" w:line="276" w:lineRule="auto"/>
        <w:ind w:firstLine="320"/>
        <w:jc w:val="both"/>
        <w:rPr>
          <w:rFonts w:ascii="Times New Roman" w:hAnsi="Times New Roman" w:cs="Times New Roman"/>
          <w:sz w:val="24"/>
          <w:szCs w:val="24"/>
        </w:rPr>
      </w:pPr>
      <w:r w:rsidRPr="009C6C7D">
        <w:rPr>
          <w:rFonts w:ascii="Times New Roman" w:hAnsi="Times New Roman" w:cs="Times New Roman"/>
          <w:sz w:val="24"/>
          <w:szCs w:val="24"/>
        </w:rPr>
        <w:t>повышению выживаемости школы (постоянного состава) обучающихся при ЧС мирного времени;</w:t>
      </w:r>
    </w:p>
    <w:p w:rsidR="00C24E6F" w:rsidRPr="009C6C7D" w:rsidRDefault="00C24E6F" w:rsidP="004D4325">
      <w:pPr>
        <w:widowControl w:val="0"/>
        <w:numPr>
          <w:ilvl w:val="0"/>
          <w:numId w:val="11"/>
        </w:numPr>
        <w:tabs>
          <w:tab w:val="left" w:pos="580"/>
        </w:tabs>
        <w:spacing w:after="0" w:line="276" w:lineRule="auto"/>
        <w:ind w:firstLine="320"/>
        <w:jc w:val="both"/>
        <w:rPr>
          <w:rFonts w:ascii="Times New Roman" w:hAnsi="Times New Roman" w:cs="Times New Roman"/>
          <w:sz w:val="24"/>
          <w:szCs w:val="24"/>
        </w:rPr>
      </w:pPr>
      <w:r w:rsidRPr="009C6C7D">
        <w:rPr>
          <w:rFonts w:ascii="Times New Roman" w:hAnsi="Times New Roman" w:cs="Times New Roman"/>
          <w:sz w:val="24"/>
          <w:szCs w:val="24"/>
        </w:rPr>
        <w:t>созданию условий, приближенных к реальным, при проведении тренировок;</w:t>
      </w:r>
    </w:p>
    <w:p w:rsidR="00C24E6F" w:rsidRPr="009C6C7D" w:rsidRDefault="00C24E6F" w:rsidP="004D4325">
      <w:pPr>
        <w:widowControl w:val="0"/>
        <w:numPr>
          <w:ilvl w:val="0"/>
          <w:numId w:val="11"/>
        </w:numPr>
        <w:tabs>
          <w:tab w:val="left" w:pos="574"/>
        </w:tabs>
        <w:spacing w:after="0" w:line="276" w:lineRule="auto"/>
        <w:ind w:firstLine="320"/>
        <w:jc w:val="both"/>
        <w:rPr>
          <w:rFonts w:ascii="Times New Roman" w:hAnsi="Times New Roman" w:cs="Times New Roman"/>
          <w:sz w:val="24"/>
          <w:szCs w:val="24"/>
        </w:rPr>
      </w:pPr>
      <w:r w:rsidRPr="009C6C7D">
        <w:rPr>
          <w:rFonts w:ascii="Times New Roman" w:hAnsi="Times New Roman" w:cs="Times New Roman"/>
          <w:sz w:val="24"/>
          <w:szCs w:val="24"/>
        </w:rPr>
        <w:t xml:space="preserve">проведению занятий с обучающимися в соответствии с программой, с учетом рекомендаций </w:t>
      </w:r>
      <w:r w:rsidRPr="009C6C7D">
        <w:rPr>
          <w:rFonts w:ascii="Times New Roman" w:hAnsi="Times New Roman" w:cs="Times New Roman"/>
          <w:sz w:val="24"/>
          <w:szCs w:val="24"/>
        </w:rPr>
        <w:lastRenderedPageBreak/>
        <w:t>Управления образования Администрации Минераловодского муниципального района.</w:t>
      </w:r>
    </w:p>
    <w:p w:rsidR="00C24E6F" w:rsidRPr="009C6C7D" w:rsidRDefault="00C24E6F" w:rsidP="00C24E6F">
      <w:pPr>
        <w:spacing w:line="276" w:lineRule="auto"/>
        <w:ind w:firstLine="320"/>
        <w:jc w:val="both"/>
        <w:rPr>
          <w:rFonts w:ascii="Times New Roman" w:hAnsi="Times New Roman" w:cs="Times New Roman"/>
          <w:sz w:val="24"/>
          <w:szCs w:val="24"/>
        </w:rPr>
      </w:pPr>
      <w:r w:rsidRPr="009C6C7D">
        <w:rPr>
          <w:rFonts w:ascii="Times New Roman" w:hAnsi="Times New Roman" w:cs="Times New Roman"/>
          <w:sz w:val="24"/>
          <w:szCs w:val="24"/>
        </w:rPr>
        <w:t>По плану - 1 раз в месяц проведены тренировки по учебной эвакуации обучающихся и сотрудников школы в случае возникновения пожара и ЧС. Отмечены как положительные моменты, так и недостатки в проведении учений, высказаны предложения по их устранению. Два раза в год (сентябрь и апрель) отрабатываются практические навыки взаимодействия коллектива и обучающихся в условиях чрезвычайных ситуации.</w:t>
      </w:r>
    </w:p>
    <w:p w:rsidR="00C24E6F" w:rsidRPr="009C6C7D" w:rsidRDefault="00C24E6F" w:rsidP="00C24E6F">
      <w:pPr>
        <w:spacing w:after="120" w:line="276" w:lineRule="auto"/>
        <w:ind w:firstLine="320"/>
        <w:jc w:val="both"/>
        <w:rPr>
          <w:rFonts w:ascii="Times New Roman" w:hAnsi="Times New Roman" w:cs="Times New Roman"/>
          <w:sz w:val="24"/>
          <w:szCs w:val="24"/>
        </w:rPr>
      </w:pPr>
      <w:r w:rsidRPr="009C6C7D">
        <w:rPr>
          <w:rFonts w:ascii="Times New Roman" w:hAnsi="Times New Roman" w:cs="Times New Roman"/>
          <w:sz w:val="24"/>
          <w:szCs w:val="24"/>
        </w:rPr>
        <w:t>Разработаны документы и проведены тестовые тренировки по разворачиванию на базе ОУ пункта временной эвакуации населении в случае ЧС.</w:t>
      </w:r>
    </w:p>
    <w:p w:rsidR="00C24E6F" w:rsidRPr="009C6C7D" w:rsidRDefault="00C24E6F" w:rsidP="004D4325">
      <w:pPr>
        <w:pStyle w:val="a7"/>
        <w:keepNext/>
        <w:keepLines/>
        <w:widowControl w:val="0"/>
        <w:numPr>
          <w:ilvl w:val="1"/>
          <w:numId w:val="33"/>
        </w:numPr>
        <w:tabs>
          <w:tab w:val="left" w:pos="3931"/>
        </w:tabs>
        <w:spacing w:after="0" w:line="276" w:lineRule="auto"/>
        <w:jc w:val="both"/>
        <w:outlineLvl w:val="3"/>
        <w:rPr>
          <w:rFonts w:ascii="Times New Roman" w:hAnsi="Times New Roman" w:cs="Times New Roman"/>
          <w:sz w:val="24"/>
          <w:szCs w:val="24"/>
        </w:rPr>
      </w:pPr>
      <w:bookmarkStart w:id="17" w:name="bookmark117"/>
      <w:r w:rsidRPr="009C6C7D">
        <w:rPr>
          <w:rStyle w:val="40"/>
          <w:rFonts w:eastAsia="Tahoma"/>
        </w:rPr>
        <w:t>Пожарная безопасность</w:t>
      </w:r>
      <w:bookmarkEnd w:id="17"/>
    </w:p>
    <w:p w:rsidR="00C24E6F" w:rsidRPr="009C6C7D" w:rsidRDefault="00C24E6F" w:rsidP="00C24E6F">
      <w:pPr>
        <w:spacing w:line="276" w:lineRule="auto"/>
        <w:ind w:firstLine="320"/>
        <w:jc w:val="both"/>
        <w:rPr>
          <w:rFonts w:ascii="Times New Roman" w:hAnsi="Times New Roman" w:cs="Times New Roman"/>
          <w:sz w:val="24"/>
          <w:szCs w:val="24"/>
        </w:rPr>
      </w:pPr>
      <w:r w:rsidRPr="009C6C7D">
        <w:rPr>
          <w:rFonts w:ascii="Times New Roman" w:hAnsi="Times New Roman" w:cs="Times New Roman"/>
          <w:sz w:val="24"/>
          <w:szCs w:val="24"/>
        </w:rPr>
        <w:t>В течение учебного года регулярно проводилась разъяснительная работа по профилактике пожара и действиям в случае возникновения пожара. Формы разъяснительной работы различны: беседы, показ видеофильмов и видеосюжетов. Также классными руководителями с учащимися своевременно проводились инструктажи по соблюдению требований пожарной безопасности, все детские мероприятия проходили с соблюдением правил пожарной безопасности и дежурством педагогических работников. В классах постоянно действует уголок пожарной безопасности, ГО и ЧС.</w:t>
      </w:r>
    </w:p>
    <w:p w:rsidR="00C24E6F" w:rsidRPr="009C6C7D" w:rsidRDefault="00C24E6F" w:rsidP="00C24E6F">
      <w:pPr>
        <w:spacing w:before="184" w:line="276" w:lineRule="auto"/>
        <w:ind w:firstLine="320"/>
        <w:jc w:val="both"/>
        <w:rPr>
          <w:rFonts w:ascii="Times New Roman" w:hAnsi="Times New Roman" w:cs="Times New Roman"/>
          <w:sz w:val="24"/>
          <w:szCs w:val="24"/>
        </w:rPr>
      </w:pPr>
      <w:r w:rsidRPr="009C6C7D">
        <w:rPr>
          <w:rFonts w:ascii="Times New Roman" w:hAnsi="Times New Roman" w:cs="Times New Roman"/>
          <w:sz w:val="24"/>
          <w:szCs w:val="24"/>
        </w:rPr>
        <w:t xml:space="preserve">В МКОУ ООШ №12 пос. Ленинский проводятся регулярно уроки и классные часы по основам пожарной безопасности. Мероприятия задуманы в целях привлечения внимания подрастающего поколения к важности знания правил пожарной безопасности. </w:t>
      </w:r>
    </w:p>
    <w:p w:rsidR="00C24E6F" w:rsidRPr="009C6C7D" w:rsidRDefault="00C24E6F" w:rsidP="004D4325">
      <w:pPr>
        <w:widowControl w:val="0"/>
        <w:numPr>
          <w:ilvl w:val="0"/>
          <w:numId w:val="11"/>
        </w:numPr>
        <w:tabs>
          <w:tab w:val="left" w:pos="623"/>
        </w:tabs>
        <w:spacing w:after="0" w:line="276" w:lineRule="auto"/>
        <w:ind w:firstLine="340"/>
        <w:jc w:val="both"/>
        <w:rPr>
          <w:rFonts w:ascii="Times New Roman" w:hAnsi="Times New Roman" w:cs="Times New Roman"/>
          <w:sz w:val="24"/>
          <w:szCs w:val="24"/>
        </w:rPr>
      </w:pPr>
      <w:r w:rsidRPr="009C6C7D">
        <w:rPr>
          <w:rFonts w:ascii="Times New Roman" w:hAnsi="Times New Roman" w:cs="Times New Roman"/>
          <w:sz w:val="24"/>
          <w:szCs w:val="24"/>
        </w:rPr>
        <w:t>постоянно проводились проверки технических помещений;</w:t>
      </w:r>
    </w:p>
    <w:p w:rsidR="00C24E6F" w:rsidRPr="009C6C7D" w:rsidRDefault="00C24E6F" w:rsidP="004D4325">
      <w:pPr>
        <w:widowControl w:val="0"/>
        <w:numPr>
          <w:ilvl w:val="0"/>
          <w:numId w:val="11"/>
        </w:numPr>
        <w:tabs>
          <w:tab w:val="left" w:pos="600"/>
        </w:tabs>
        <w:spacing w:after="0" w:line="276" w:lineRule="auto"/>
        <w:ind w:firstLine="340"/>
        <w:jc w:val="both"/>
        <w:rPr>
          <w:rFonts w:ascii="Times New Roman" w:hAnsi="Times New Roman" w:cs="Times New Roman"/>
          <w:sz w:val="24"/>
          <w:szCs w:val="24"/>
        </w:rPr>
      </w:pPr>
      <w:r w:rsidRPr="009C6C7D">
        <w:rPr>
          <w:rFonts w:ascii="Times New Roman" w:hAnsi="Times New Roman" w:cs="Times New Roman"/>
          <w:sz w:val="24"/>
          <w:szCs w:val="24"/>
        </w:rPr>
        <w:t>регулярно проводились инструктажи с работниками охраны, педагогическими, техническими работниками, обучающимися;</w:t>
      </w:r>
    </w:p>
    <w:p w:rsidR="00C24E6F" w:rsidRPr="009C6C7D" w:rsidRDefault="00C24E6F" w:rsidP="004D4325">
      <w:pPr>
        <w:widowControl w:val="0"/>
        <w:numPr>
          <w:ilvl w:val="0"/>
          <w:numId w:val="11"/>
        </w:numPr>
        <w:tabs>
          <w:tab w:val="left" w:pos="594"/>
        </w:tabs>
        <w:spacing w:after="120" w:line="276" w:lineRule="auto"/>
        <w:ind w:firstLine="340"/>
        <w:jc w:val="both"/>
        <w:rPr>
          <w:rFonts w:ascii="Times New Roman" w:hAnsi="Times New Roman" w:cs="Times New Roman"/>
          <w:sz w:val="24"/>
          <w:szCs w:val="24"/>
        </w:rPr>
      </w:pPr>
      <w:r w:rsidRPr="009C6C7D">
        <w:rPr>
          <w:rFonts w:ascii="Times New Roman" w:hAnsi="Times New Roman" w:cs="Times New Roman"/>
          <w:sz w:val="24"/>
          <w:szCs w:val="24"/>
        </w:rPr>
        <w:t>разработана и согласована документация по вопросам безопасности в школе - интернета.</w:t>
      </w:r>
    </w:p>
    <w:p w:rsidR="00C24E6F" w:rsidRPr="009C6C7D" w:rsidRDefault="00506C42" w:rsidP="004D4325">
      <w:pPr>
        <w:pStyle w:val="a7"/>
        <w:keepNext/>
        <w:keepLines/>
        <w:widowControl w:val="0"/>
        <w:numPr>
          <w:ilvl w:val="1"/>
          <w:numId w:val="33"/>
        </w:numPr>
        <w:tabs>
          <w:tab w:val="left" w:pos="3169"/>
        </w:tabs>
        <w:spacing w:after="0" w:line="276" w:lineRule="auto"/>
        <w:jc w:val="both"/>
        <w:outlineLvl w:val="3"/>
        <w:rPr>
          <w:rFonts w:ascii="Times New Roman" w:hAnsi="Times New Roman" w:cs="Times New Roman"/>
          <w:sz w:val="24"/>
          <w:szCs w:val="24"/>
        </w:rPr>
      </w:pPr>
      <w:bookmarkStart w:id="18" w:name="bookmark118"/>
      <w:r>
        <w:rPr>
          <w:rStyle w:val="40"/>
          <w:rFonts w:eastAsia="Tahoma"/>
        </w:rPr>
        <w:t xml:space="preserve"> </w:t>
      </w:r>
      <w:r w:rsidR="00C24E6F" w:rsidRPr="009C6C7D">
        <w:rPr>
          <w:rStyle w:val="40"/>
          <w:rFonts w:eastAsia="Tahoma"/>
        </w:rPr>
        <w:t>Профилактика детского травматизма</w:t>
      </w:r>
      <w:bookmarkEnd w:id="18"/>
    </w:p>
    <w:p w:rsidR="00C24E6F" w:rsidRPr="009C6C7D" w:rsidRDefault="00C24E6F" w:rsidP="00C24E6F">
      <w:pPr>
        <w:spacing w:line="276" w:lineRule="auto"/>
        <w:ind w:firstLine="340"/>
        <w:jc w:val="both"/>
        <w:rPr>
          <w:rFonts w:ascii="Times New Roman" w:hAnsi="Times New Roman" w:cs="Times New Roman"/>
          <w:sz w:val="24"/>
          <w:szCs w:val="24"/>
        </w:rPr>
      </w:pPr>
      <w:r w:rsidRPr="009C6C7D">
        <w:rPr>
          <w:rFonts w:ascii="Times New Roman" w:hAnsi="Times New Roman" w:cs="Times New Roman"/>
          <w:sz w:val="24"/>
          <w:szCs w:val="24"/>
        </w:rPr>
        <w:t>В сентябре и мае проводился месячник дорожного движения «Дети - безопасность на дорогах». Неоднократно проводились занятия с классными руководителями по порядку обучения правилам дорожного движения, поведению на воде, противопожарной безопасности.</w:t>
      </w:r>
    </w:p>
    <w:p w:rsidR="00C24E6F" w:rsidRPr="009C6C7D" w:rsidRDefault="00C24E6F" w:rsidP="00C24E6F">
      <w:pPr>
        <w:spacing w:after="120" w:line="276" w:lineRule="auto"/>
        <w:ind w:firstLine="340"/>
        <w:jc w:val="both"/>
        <w:rPr>
          <w:rFonts w:ascii="Times New Roman" w:hAnsi="Times New Roman" w:cs="Times New Roman"/>
          <w:sz w:val="24"/>
          <w:szCs w:val="24"/>
        </w:rPr>
      </w:pPr>
      <w:r w:rsidRPr="009C6C7D">
        <w:rPr>
          <w:rFonts w:ascii="Times New Roman" w:hAnsi="Times New Roman" w:cs="Times New Roman"/>
          <w:sz w:val="24"/>
          <w:szCs w:val="24"/>
        </w:rPr>
        <w:t>С целью конкретизации работы по предупреждению детского травматизма оформлены уголки безопасности по направлениям.</w:t>
      </w:r>
    </w:p>
    <w:p w:rsidR="00C24E6F" w:rsidRPr="009C6C7D" w:rsidRDefault="00C24E6F" w:rsidP="00C24E6F">
      <w:pPr>
        <w:spacing w:after="120" w:line="276" w:lineRule="auto"/>
        <w:ind w:firstLine="340"/>
        <w:jc w:val="both"/>
        <w:rPr>
          <w:rFonts w:ascii="Times New Roman" w:hAnsi="Times New Roman" w:cs="Times New Roman"/>
          <w:sz w:val="24"/>
          <w:szCs w:val="24"/>
        </w:rPr>
      </w:pPr>
      <w:r w:rsidRPr="009C6C7D">
        <w:rPr>
          <w:rFonts w:ascii="Times New Roman" w:hAnsi="Times New Roman" w:cs="Times New Roman"/>
          <w:sz w:val="24"/>
          <w:szCs w:val="24"/>
        </w:rPr>
        <w:t>Отряд ЮИД «Клаксон» с руководителем отряда провели уроки безопасности дорожного движения. Мероприятие задумано с целью привлечения подрастающего поколения к важности соблюдения правил дорожного движения.</w:t>
      </w:r>
    </w:p>
    <w:p w:rsidR="00C24E6F" w:rsidRPr="009C6C7D" w:rsidRDefault="0084538B" w:rsidP="00C24E6F">
      <w:pPr>
        <w:spacing w:after="120" w:line="276" w:lineRule="auto"/>
        <w:ind w:firstLine="340"/>
        <w:jc w:val="both"/>
        <w:rPr>
          <w:rFonts w:ascii="Times New Roman" w:hAnsi="Times New Roman" w:cs="Times New Roman"/>
          <w:sz w:val="24"/>
          <w:szCs w:val="24"/>
        </w:rPr>
      </w:pPr>
      <w:r w:rsidRPr="0084538B">
        <w:rPr>
          <w:rFonts w:ascii="Times New Roman" w:hAnsi="Times New Roman" w:cs="Times New Roman"/>
          <w:noProof/>
          <w:sz w:val="24"/>
          <w:szCs w:val="24"/>
          <w:lang w:eastAsia="ru-RU"/>
        </w:rPr>
        <w:drawing>
          <wp:inline distT="0" distB="0" distL="0" distR="0">
            <wp:extent cx="2921000" cy="2190750"/>
            <wp:effectExtent l="0" t="0" r="0" b="0"/>
            <wp:docPr id="1" name="Рисунок 1" descr="C:\Users\Admin\Downloads\G7qRAdCOQuiqRlId_8rG1NnXiy2iO7bmbJVe9hwRltsneVFllyQEB7TEL1T9OA_v4HfncfWalP_-8dVasxyUSB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G7qRAdCOQuiqRlId_8rG1NnXiy2iO7bmbJVe9hwRltsneVFllyQEB7TEL1T9OA_v4HfncfWalP_-8dVasxyUSBW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2247" cy="2191685"/>
                    </a:xfrm>
                    <a:prstGeom prst="rect">
                      <a:avLst/>
                    </a:prstGeom>
                    <a:noFill/>
                    <a:ln>
                      <a:noFill/>
                    </a:ln>
                  </pic:spPr>
                </pic:pic>
              </a:graphicData>
            </a:graphic>
          </wp:inline>
        </w:drawing>
      </w:r>
      <w:r w:rsidR="009E5A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538B">
        <w:rPr>
          <w:rFonts w:ascii="Times New Roman" w:hAnsi="Times New Roman" w:cs="Times New Roman"/>
          <w:noProof/>
          <w:sz w:val="24"/>
          <w:szCs w:val="24"/>
          <w:lang w:eastAsia="ru-RU"/>
        </w:rPr>
        <w:drawing>
          <wp:inline distT="0" distB="0" distL="0" distR="0">
            <wp:extent cx="2923539" cy="2192655"/>
            <wp:effectExtent l="0" t="0" r="0" b="0"/>
            <wp:docPr id="3" name="Рисунок 3" descr="C:\Users\Admin\Downloads\qn_Kz_xSIWnGHqbV3jDRtpsUd3T3K8k0msTe52ib4-uNsWQSBG-FvevB-obDtiVIushE5bqBfBkkKyt7GmkcaYJ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qn_Kz_xSIWnGHqbV3jDRtpsUd3T3K8k0msTe52ib4-uNsWQSBG-FvevB-obDtiVIushE5bqBfBkkKyt7GmkcaYJ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40875" cy="2205657"/>
                    </a:xfrm>
                    <a:prstGeom prst="rect">
                      <a:avLst/>
                    </a:prstGeom>
                    <a:noFill/>
                    <a:ln>
                      <a:noFill/>
                    </a:ln>
                  </pic:spPr>
                </pic:pic>
              </a:graphicData>
            </a:graphic>
          </wp:inline>
        </w:drawing>
      </w:r>
      <w:bookmarkStart w:id="19" w:name="_GoBack"/>
      <w:bookmarkEnd w:id="19"/>
    </w:p>
    <w:p w:rsidR="00C24E6F" w:rsidRPr="009C6C7D" w:rsidRDefault="00E63438" w:rsidP="004D4325">
      <w:pPr>
        <w:pStyle w:val="a7"/>
        <w:keepNext/>
        <w:keepLines/>
        <w:widowControl w:val="0"/>
        <w:numPr>
          <w:ilvl w:val="1"/>
          <w:numId w:val="33"/>
        </w:numPr>
        <w:tabs>
          <w:tab w:val="left" w:pos="3169"/>
        </w:tabs>
        <w:spacing w:after="0" w:line="276" w:lineRule="auto"/>
        <w:jc w:val="both"/>
        <w:outlineLvl w:val="3"/>
        <w:rPr>
          <w:rFonts w:ascii="Times New Roman" w:hAnsi="Times New Roman" w:cs="Times New Roman"/>
          <w:sz w:val="24"/>
          <w:szCs w:val="24"/>
        </w:rPr>
      </w:pPr>
      <w:bookmarkStart w:id="20" w:name="bookmark119"/>
      <w:r>
        <w:rPr>
          <w:rStyle w:val="40"/>
          <w:rFonts w:eastAsia="Tahoma"/>
          <w:lang w:val="en-US"/>
        </w:rPr>
        <w:lastRenderedPageBreak/>
        <w:t xml:space="preserve"> </w:t>
      </w:r>
      <w:r w:rsidR="00C24E6F" w:rsidRPr="009C6C7D">
        <w:rPr>
          <w:rStyle w:val="40"/>
          <w:rFonts w:eastAsia="Tahoma"/>
        </w:rPr>
        <w:t>Антитеррористическая защищенность</w:t>
      </w:r>
      <w:bookmarkEnd w:id="20"/>
    </w:p>
    <w:p w:rsidR="00C24E6F" w:rsidRPr="009C6C7D" w:rsidRDefault="00C24E6F" w:rsidP="00C24E6F">
      <w:pPr>
        <w:spacing w:line="276" w:lineRule="auto"/>
        <w:ind w:firstLine="340"/>
        <w:jc w:val="both"/>
        <w:rPr>
          <w:rFonts w:ascii="Times New Roman" w:hAnsi="Times New Roman" w:cs="Times New Roman"/>
          <w:sz w:val="24"/>
          <w:szCs w:val="24"/>
        </w:rPr>
      </w:pPr>
      <w:r w:rsidRPr="009C6C7D">
        <w:rPr>
          <w:rFonts w:ascii="Times New Roman" w:hAnsi="Times New Roman" w:cs="Times New Roman"/>
          <w:sz w:val="24"/>
          <w:szCs w:val="24"/>
        </w:rPr>
        <w:t>Согласно рекомендациям вышестоящих органов в сентябре, октябре проводились инструктажи педагогическими, техническими работниками с обучающимися по предупреждению террористических актов, был составлен план работы по данному вопросу.</w:t>
      </w:r>
    </w:p>
    <w:p w:rsidR="00C24E6F" w:rsidRPr="009C6C7D" w:rsidRDefault="00C24E6F" w:rsidP="00C24E6F">
      <w:pPr>
        <w:spacing w:line="276" w:lineRule="auto"/>
        <w:ind w:firstLine="340"/>
        <w:jc w:val="both"/>
        <w:rPr>
          <w:rFonts w:ascii="Times New Roman" w:hAnsi="Times New Roman" w:cs="Times New Roman"/>
          <w:sz w:val="24"/>
          <w:szCs w:val="24"/>
        </w:rPr>
      </w:pPr>
      <w:r w:rsidRPr="009C6C7D">
        <w:rPr>
          <w:rFonts w:ascii="Times New Roman" w:hAnsi="Times New Roman" w:cs="Times New Roman"/>
          <w:sz w:val="24"/>
          <w:szCs w:val="24"/>
        </w:rPr>
        <w:t>В рамках антитеррористической защищенности в школе:</w:t>
      </w:r>
    </w:p>
    <w:p w:rsidR="00C24E6F" w:rsidRPr="009C6C7D" w:rsidRDefault="00C24E6F" w:rsidP="004D4325">
      <w:pPr>
        <w:widowControl w:val="0"/>
        <w:numPr>
          <w:ilvl w:val="0"/>
          <w:numId w:val="11"/>
        </w:numPr>
        <w:tabs>
          <w:tab w:val="left" w:pos="594"/>
        </w:tabs>
        <w:spacing w:after="0" w:line="276" w:lineRule="auto"/>
        <w:ind w:firstLine="340"/>
        <w:jc w:val="both"/>
        <w:rPr>
          <w:rFonts w:ascii="Times New Roman" w:hAnsi="Times New Roman" w:cs="Times New Roman"/>
          <w:sz w:val="24"/>
          <w:szCs w:val="24"/>
        </w:rPr>
      </w:pPr>
      <w:r w:rsidRPr="009C6C7D">
        <w:rPr>
          <w:rFonts w:ascii="Times New Roman" w:hAnsi="Times New Roman" w:cs="Times New Roman"/>
          <w:sz w:val="24"/>
          <w:szCs w:val="24"/>
        </w:rPr>
        <w:t>приняты необходимые дополнительные меры по ограничению допуска посторонних лиц в здание учреждения;</w:t>
      </w:r>
    </w:p>
    <w:p w:rsidR="00C24E6F" w:rsidRPr="009C6C7D" w:rsidRDefault="00C24E6F" w:rsidP="004D4325">
      <w:pPr>
        <w:widowControl w:val="0"/>
        <w:numPr>
          <w:ilvl w:val="0"/>
          <w:numId w:val="11"/>
        </w:numPr>
        <w:tabs>
          <w:tab w:val="left" w:pos="594"/>
        </w:tabs>
        <w:spacing w:after="0" w:line="276" w:lineRule="auto"/>
        <w:ind w:firstLine="340"/>
        <w:jc w:val="both"/>
        <w:rPr>
          <w:rFonts w:ascii="Times New Roman" w:hAnsi="Times New Roman" w:cs="Times New Roman"/>
          <w:sz w:val="24"/>
          <w:szCs w:val="24"/>
        </w:rPr>
      </w:pPr>
      <w:r w:rsidRPr="009C6C7D">
        <w:rPr>
          <w:rFonts w:ascii="Times New Roman" w:hAnsi="Times New Roman" w:cs="Times New Roman"/>
          <w:sz w:val="24"/>
          <w:szCs w:val="24"/>
        </w:rPr>
        <w:t>система контроля доступа на территорию школы осуществляется через центральный вход, посетители допускаются на территорию только после отметки в журнале регистрации;</w:t>
      </w:r>
    </w:p>
    <w:p w:rsidR="00C24E6F" w:rsidRPr="009C6C7D" w:rsidRDefault="00C24E6F" w:rsidP="004D4325">
      <w:pPr>
        <w:widowControl w:val="0"/>
        <w:numPr>
          <w:ilvl w:val="0"/>
          <w:numId w:val="11"/>
        </w:numPr>
        <w:tabs>
          <w:tab w:val="left" w:pos="623"/>
        </w:tabs>
        <w:spacing w:after="0" w:line="276" w:lineRule="auto"/>
        <w:ind w:firstLine="340"/>
        <w:jc w:val="both"/>
        <w:rPr>
          <w:rFonts w:ascii="Times New Roman" w:hAnsi="Times New Roman" w:cs="Times New Roman"/>
          <w:sz w:val="24"/>
          <w:szCs w:val="24"/>
        </w:rPr>
      </w:pPr>
      <w:r w:rsidRPr="009C6C7D">
        <w:rPr>
          <w:rFonts w:ascii="Times New Roman" w:hAnsi="Times New Roman" w:cs="Times New Roman"/>
          <w:sz w:val="24"/>
          <w:szCs w:val="24"/>
        </w:rPr>
        <w:t>приведены в порядок чердачные и технические помещения;</w:t>
      </w:r>
    </w:p>
    <w:p w:rsidR="00C24E6F" w:rsidRPr="009C6C7D" w:rsidRDefault="00C24E6F" w:rsidP="004D4325">
      <w:pPr>
        <w:widowControl w:val="0"/>
        <w:numPr>
          <w:ilvl w:val="0"/>
          <w:numId w:val="11"/>
        </w:numPr>
        <w:tabs>
          <w:tab w:val="left" w:pos="594"/>
        </w:tabs>
        <w:spacing w:after="0" w:line="276" w:lineRule="auto"/>
        <w:ind w:firstLine="340"/>
        <w:jc w:val="both"/>
        <w:rPr>
          <w:rFonts w:ascii="Times New Roman" w:hAnsi="Times New Roman" w:cs="Times New Roman"/>
          <w:sz w:val="24"/>
          <w:szCs w:val="24"/>
        </w:rPr>
      </w:pPr>
      <w:r w:rsidRPr="009C6C7D">
        <w:rPr>
          <w:rFonts w:ascii="Times New Roman" w:hAnsi="Times New Roman" w:cs="Times New Roman"/>
          <w:sz w:val="24"/>
          <w:szCs w:val="24"/>
        </w:rPr>
        <w:t>приняты меры по предотвращению проникновения посторонних лиц в здание школы в нерабочее время;</w:t>
      </w:r>
    </w:p>
    <w:p w:rsidR="00C24E6F" w:rsidRPr="009C6C7D" w:rsidRDefault="00C24E6F" w:rsidP="004D4325">
      <w:pPr>
        <w:widowControl w:val="0"/>
        <w:numPr>
          <w:ilvl w:val="0"/>
          <w:numId w:val="11"/>
        </w:numPr>
        <w:tabs>
          <w:tab w:val="left" w:pos="595"/>
        </w:tabs>
        <w:spacing w:after="0" w:line="276" w:lineRule="auto"/>
        <w:ind w:firstLine="340"/>
        <w:jc w:val="both"/>
        <w:rPr>
          <w:rFonts w:ascii="Times New Roman" w:hAnsi="Times New Roman" w:cs="Times New Roman"/>
          <w:sz w:val="24"/>
          <w:szCs w:val="24"/>
        </w:rPr>
      </w:pPr>
      <w:r w:rsidRPr="009C6C7D">
        <w:rPr>
          <w:rFonts w:ascii="Times New Roman" w:hAnsi="Times New Roman" w:cs="Times New Roman"/>
          <w:sz w:val="24"/>
          <w:szCs w:val="24"/>
        </w:rPr>
        <w:t>неоднократно проводились инструктажи с педагогическими и техническими работниками, обучающимися;</w:t>
      </w:r>
    </w:p>
    <w:p w:rsidR="00C24E6F" w:rsidRPr="009C6C7D" w:rsidRDefault="00C24E6F" w:rsidP="004D4325">
      <w:pPr>
        <w:widowControl w:val="0"/>
        <w:numPr>
          <w:ilvl w:val="0"/>
          <w:numId w:val="11"/>
        </w:numPr>
        <w:tabs>
          <w:tab w:val="left" w:pos="594"/>
        </w:tabs>
        <w:spacing w:after="0" w:line="276" w:lineRule="auto"/>
        <w:ind w:firstLine="340"/>
        <w:jc w:val="both"/>
        <w:rPr>
          <w:rFonts w:ascii="Times New Roman" w:hAnsi="Times New Roman" w:cs="Times New Roman"/>
          <w:sz w:val="24"/>
          <w:szCs w:val="24"/>
        </w:rPr>
      </w:pPr>
      <w:r w:rsidRPr="009C6C7D">
        <w:rPr>
          <w:rFonts w:ascii="Times New Roman" w:hAnsi="Times New Roman" w:cs="Times New Roman"/>
          <w:sz w:val="24"/>
          <w:szCs w:val="24"/>
        </w:rPr>
        <w:t>установлен контроль за закрытием, опечатыванием помещений, имеющих отдельный внешний вход;</w:t>
      </w:r>
    </w:p>
    <w:p w:rsidR="00C24E6F" w:rsidRPr="009F1694" w:rsidRDefault="00C24E6F" w:rsidP="009F1694">
      <w:pPr>
        <w:pStyle w:val="a7"/>
        <w:widowControl w:val="0"/>
        <w:numPr>
          <w:ilvl w:val="0"/>
          <w:numId w:val="11"/>
        </w:numPr>
        <w:tabs>
          <w:tab w:val="left" w:pos="623"/>
        </w:tabs>
        <w:spacing w:after="0" w:line="276" w:lineRule="auto"/>
        <w:jc w:val="both"/>
        <w:rPr>
          <w:rFonts w:ascii="Times New Roman" w:hAnsi="Times New Roman" w:cs="Times New Roman"/>
          <w:sz w:val="24"/>
          <w:szCs w:val="24"/>
        </w:rPr>
      </w:pPr>
      <w:r w:rsidRPr="009F1694">
        <w:rPr>
          <w:rFonts w:ascii="Times New Roman" w:hAnsi="Times New Roman" w:cs="Times New Roman"/>
          <w:sz w:val="24"/>
          <w:szCs w:val="24"/>
        </w:rPr>
        <w:t>обеспечена оперативная связь с районным отделением внутренних дел.</w:t>
      </w:r>
    </w:p>
    <w:p w:rsidR="009C6C7D" w:rsidRPr="009C6C7D" w:rsidRDefault="009C6C7D" w:rsidP="009C6C7D">
      <w:pPr>
        <w:widowControl w:val="0"/>
        <w:tabs>
          <w:tab w:val="left" w:pos="623"/>
        </w:tabs>
        <w:spacing w:after="0" w:line="276" w:lineRule="auto"/>
        <w:ind w:left="340"/>
        <w:jc w:val="both"/>
        <w:rPr>
          <w:rFonts w:ascii="Times New Roman" w:hAnsi="Times New Roman" w:cs="Times New Roman"/>
          <w:sz w:val="24"/>
          <w:szCs w:val="24"/>
        </w:rPr>
      </w:pPr>
    </w:p>
    <w:p w:rsidR="00A86929" w:rsidRPr="00EE2B31" w:rsidRDefault="00A86929" w:rsidP="00A86929">
      <w:pPr>
        <w:pStyle w:val="a7"/>
        <w:ind w:left="360"/>
        <w:rPr>
          <w:rFonts w:ascii="Times New Roman" w:hAnsi="Times New Roman"/>
          <w:sz w:val="24"/>
          <w:szCs w:val="24"/>
        </w:rPr>
      </w:pPr>
      <w:r w:rsidRPr="00EE2B31">
        <w:rPr>
          <w:rFonts w:ascii="Times New Roman" w:hAnsi="Times New Roman"/>
          <w:sz w:val="24"/>
          <w:szCs w:val="24"/>
        </w:rPr>
        <w:t xml:space="preserve">   </w:t>
      </w:r>
    </w:p>
    <w:p w:rsidR="00A86929" w:rsidRPr="00EE2B31" w:rsidRDefault="00A86929" w:rsidP="00A86929">
      <w:pPr>
        <w:pStyle w:val="a7"/>
        <w:spacing w:after="0" w:line="240" w:lineRule="auto"/>
        <w:ind w:left="360"/>
        <w:rPr>
          <w:rFonts w:ascii="Times New Roman" w:hAnsi="Times New Roman"/>
          <w:sz w:val="24"/>
          <w:szCs w:val="24"/>
        </w:rPr>
      </w:pPr>
    </w:p>
    <w:p w:rsidR="00A86929" w:rsidRPr="00EE2B31" w:rsidRDefault="00A86929" w:rsidP="00A86929">
      <w:pPr>
        <w:pStyle w:val="a7"/>
        <w:spacing w:after="0" w:line="240" w:lineRule="auto"/>
        <w:ind w:left="360"/>
        <w:rPr>
          <w:rFonts w:ascii="Times New Roman" w:hAnsi="Times New Roman"/>
          <w:sz w:val="24"/>
          <w:szCs w:val="24"/>
        </w:rPr>
      </w:pPr>
      <w:r w:rsidRPr="00EE2B31">
        <w:rPr>
          <w:rFonts w:ascii="Times New Roman" w:hAnsi="Times New Roman"/>
          <w:sz w:val="24"/>
          <w:szCs w:val="24"/>
        </w:rPr>
        <w:t xml:space="preserve"> </w:t>
      </w:r>
    </w:p>
    <w:p w:rsidR="00B737E1" w:rsidRPr="00B737E1" w:rsidRDefault="00B737E1" w:rsidP="00A86929">
      <w:pPr>
        <w:pStyle w:val="32"/>
        <w:numPr>
          <w:ilvl w:val="0"/>
          <w:numId w:val="32"/>
        </w:numPr>
        <w:shd w:val="clear" w:color="auto" w:fill="auto"/>
        <w:spacing w:after="300" w:line="240" w:lineRule="auto"/>
        <w:jc w:val="both"/>
        <w:rPr>
          <w:sz w:val="24"/>
          <w:szCs w:val="24"/>
        </w:rPr>
      </w:pPr>
      <w:r>
        <w:rPr>
          <w:sz w:val="24"/>
          <w:szCs w:val="24"/>
        </w:rPr>
        <w:t>Финансово – экономическая деятельность.</w:t>
      </w:r>
    </w:p>
    <w:p w:rsidR="00B737E1" w:rsidRDefault="00B737E1" w:rsidP="00B737E1">
      <w:pPr>
        <w:pStyle w:val="32"/>
        <w:shd w:val="clear" w:color="auto" w:fill="auto"/>
        <w:spacing w:after="300" w:line="240" w:lineRule="auto"/>
        <w:ind w:left="360"/>
        <w:jc w:val="both"/>
        <w:rPr>
          <w:b w:val="0"/>
          <w:sz w:val="24"/>
          <w:szCs w:val="24"/>
        </w:rPr>
      </w:pPr>
      <w:r>
        <w:rPr>
          <w:b w:val="0"/>
          <w:sz w:val="24"/>
          <w:szCs w:val="24"/>
        </w:rPr>
        <w:t>Расходование средств муниципального бюджета производится в соответствии с утверждённой сметой. Средства, выделенные муниципалитетом, идут на оплату:</w:t>
      </w:r>
    </w:p>
    <w:p w:rsidR="00B737E1" w:rsidRPr="00B737E1" w:rsidRDefault="00B737E1" w:rsidP="00B737E1">
      <w:pPr>
        <w:pStyle w:val="af8"/>
        <w:numPr>
          <w:ilvl w:val="0"/>
          <w:numId w:val="35"/>
        </w:numPr>
        <w:rPr>
          <w:rFonts w:ascii="Times New Roman" w:hAnsi="Times New Roman" w:cs="Times New Roman"/>
          <w:sz w:val="24"/>
          <w:szCs w:val="24"/>
        </w:rPr>
      </w:pPr>
      <w:r w:rsidRPr="00B737E1">
        <w:rPr>
          <w:rFonts w:ascii="Times New Roman" w:hAnsi="Times New Roman" w:cs="Times New Roman"/>
          <w:sz w:val="24"/>
          <w:szCs w:val="24"/>
        </w:rPr>
        <w:t>коммунальных услуг;</w:t>
      </w:r>
    </w:p>
    <w:p w:rsidR="00B737E1" w:rsidRPr="00B737E1" w:rsidRDefault="00B737E1" w:rsidP="00B737E1">
      <w:pPr>
        <w:pStyle w:val="af8"/>
        <w:numPr>
          <w:ilvl w:val="0"/>
          <w:numId w:val="35"/>
        </w:numPr>
        <w:rPr>
          <w:rFonts w:ascii="Times New Roman" w:hAnsi="Times New Roman" w:cs="Times New Roman"/>
          <w:sz w:val="24"/>
          <w:szCs w:val="24"/>
        </w:rPr>
      </w:pPr>
      <w:r w:rsidRPr="00B737E1">
        <w:rPr>
          <w:rFonts w:ascii="Times New Roman" w:hAnsi="Times New Roman" w:cs="Times New Roman"/>
          <w:sz w:val="24"/>
          <w:szCs w:val="24"/>
        </w:rPr>
        <w:t>услуг телефонной связи, интернет – услуг;</w:t>
      </w:r>
    </w:p>
    <w:p w:rsidR="00B737E1" w:rsidRPr="00B737E1" w:rsidRDefault="00B737E1" w:rsidP="00B737E1">
      <w:pPr>
        <w:pStyle w:val="af8"/>
        <w:numPr>
          <w:ilvl w:val="0"/>
          <w:numId w:val="35"/>
        </w:numPr>
        <w:rPr>
          <w:rFonts w:ascii="Times New Roman" w:hAnsi="Times New Roman" w:cs="Times New Roman"/>
          <w:sz w:val="24"/>
          <w:szCs w:val="24"/>
        </w:rPr>
      </w:pPr>
      <w:r w:rsidRPr="00B737E1">
        <w:rPr>
          <w:rFonts w:ascii="Times New Roman" w:hAnsi="Times New Roman" w:cs="Times New Roman"/>
          <w:sz w:val="24"/>
          <w:szCs w:val="24"/>
        </w:rPr>
        <w:t>хозяйственных нужд</w:t>
      </w:r>
    </w:p>
    <w:p w:rsidR="007F21CE" w:rsidRPr="00A8128C" w:rsidRDefault="007F21CE" w:rsidP="007F21CE">
      <w:pPr>
        <w:pStyle w:val="32"/>
        <w:shd w:val="clear" w:color="auto" w:fill="auto"/>
        <w:spacing w:after="300" w:line="240" w:lineRule="auto"/>
        <w:ind w:firstLine="320"/>
        <w:jc w:val="both"/>
        <w:rPr>
          <w:b w:val="0"/>
          <w:sz w:val="24"/>
          <w:szCs w:val="24"/>
        </w:rPr>
      </w:pPr>
      <w:r w:rsidRPr="00A8128C">
        <w:rPr>
          <w:b w:val="0"/>
          <w:sz w:val="24"/>
          <w:szCs w:val="24"/>
        </w:rPr>
        <w:t>Контроль за состоянием системы условий осуществляется директором образовательного учреждения.</w:t>
      </w:r>
    </w:p>
    <w:p w:rsidR="007F21CE" w:rsidRPr="00EE67C0" w:rsidRDefault="007F21CE" w:rsidP="007F21CE">
      <w:pPr>
        <w:pStyle w:val="22"/>
        <w:shd w:val="clear" w:color="auto" w:fill="auto"/>
        <w:spacing w:before="0" w:after="0" w:line="240" w:lineRule="auto"/>
        <w:ind w:left="1260"/>
        <w:rPr>
          <w:b/>
          <w:sz w:val="24"/>
          <w:szCs w:val="24"/>
        </w:rPr>
      </w:pPr>
    </w:p>
    <w:p w:rsidR="007F21CE" w:rsidRPr="00EE67C0" w:rsidRDefault="007F21CE" w:rsidP="00A86929">
      <w:pPr>
        <w:pStyle w:val="22"/>
        <w:numPr>
          <w:ilvl w:val="0"/>
          <w:numId w:val="32"/>
        </w:numPr>
        <w:shd w:val="clear" w:color="auto" w:fill="auto"/>
        <w:spacing w:before="0" w:after="0" w:line="240" w:lineRule="auto"/>
        <w:rPr>
          <w:b/>
          <w:sz w:val="24"/>
          <w:szCs w:val="24"/>
        </w:rPr>
      </w:pPr>
      <w:r w:rsidRPr="00EE67C0">
        <w:rPr>
          <w:b/>
          <w:sz w:val="24"/>
          <w:szCs w:val="24"/>
        </w:rPr>
        <w:t>Общие выводы и перспективы развития.</w:t>
      </w:r>
    </w:p>
    <w:p w:rsidR="007F21CE" w:rsidRPr="00EE67C0" w:rsidRDefault="007F21CE" w:rsidP="007F21CE">
      <w:pPr>
        <w:pStyle w:val="22"/>
        <w:shd w:val="clear" w:color="auto" w:fill="auto"/>
        <w:spacing w:before="0" w:after="0" w:line="240" w:lineRule="auto"/>
        <w:rPr>
          <w:b/>
          <w:sz w:val="24"/>
          <w:szCs w:val="24"/>
        </w:rPr>
      </w:pPr>
    </w:p>
    <w:p w:rsidR="00B737E1" w:rsidRDefault="007F21CE" w:rsidP="007F21CE">
      <w:pPr>
        <w:pStyle w:val="32"/>
        <w:shd w:val="clear" w:color="auto" w:fill="auto"/>
        <w:spacing w:after="0" w:line="240" w:lineRule="auto"/>
        <w:jc w:val="both"/>
        <w:rPr>
          <w:sz w:val="24"/>
          <w:szCs w:val="24"/>
        </w:rPr>
      </w:pPr>
      <w:r w:rsidRPr="00B737E1">
        <w:rPr>
          <w:sz w:val="24"/>
          <w:szCs w:val="24"/>
        </w:rPr>
        <w:t>Основные направления деятельности учреждения, по которым за последние 3 - 5 лет обеспечена позитивная динамика («точки роста»):</w:t>
      </w:r>
    </w:p>
    <w:p w:rsidR="007F21CE" w:rsidRPr="00B737E1" w:rsidRDefault="007F21CE" w:rsidP="00B737E1">
      <w:pPr>
        <w:ind w:firstLine="708"/>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1800"/>
        <w:gridCol w:w="7450"/>
      </w:tblGrid>
      <w:tr w:rsidR="007F21CE" w:rsidRPr="00EE67C0" w:rsidTr="00817A42">
        <w:trPr>
          <w:trHeight w:hRule="exact" w:val="863"/>
          <w:jc w:val="center"/>
        </w:trPr>
        <w:tc>
          <w:tcPr>
            <w:tcW w:w="547" w:type="dxa"/>
            <w:tcBorders>
              <w:top w:val="single" w:sz="4" w:space="0" w:color="auto"/>
              <w:left w:val="single" w:sz="4" w:space="0" w:color="auto"/>
            </w:tcBorders>
            <w:shd w:val="clear" w:color="auto" w:fill="FFFFFF"/>
            <w:vAlign w:val="bottom"/>
          </w:tcPr>
          <w:p w:rsidR="007F21CE" w:rsidRPr="00EE67C0" w:rsidRDefault="007F21CE" w:rsidP="00817A42">
            <w:pPr>
              <w:pStyle w:val="22"/>
              <w:framePr w:w="9797" w:wrap="notBeside" w:vAnchor="text" w:hAnchor="text" w:xAlign="center" w:y="1"/>
              <w:shd w:val="clear" w:color="auto" w:fill="auto"/>
              <w:spacing w:before="0" w:line="240" w:lineRule="auto"/>
              <w:ind w:left="160"/>
              <w:jc w:val="left"/>
              <w:rPr>
                <w:sz w:val="24"/>
                <w:szCs w:val="24"/>
              </w:rPr>
            </w:pPr>
            <w:r w:rsidRPr="00EE67C0">
              <w:rPr>
                <w:sz w:val="24"/>
                <w:szCs w:val="24"/>
              </w:rPr>
              <w:lastRenderedPageBreak/>
              <w:t>№</w:t>
            </w:r>
          </w:p>
          <w:p w:rsidR="007F21CE" w:rsidRPr="00EE67C0" w:rsidRDefault="007F21CE" w:rsidP="00817A42">
            <w:pPr>
              <w:pStyle w:val="22"/>
              <w:framePr w:w="9797" w:wrap="notBeside" w:vAnchor="text" w:hAnchor="text" w:xAlign="center" w:y="1"/>
              <w:shd w:val="clear" w:color="auto" w:fill="auto"/>
              <w:spacing w:before="0" w:after="0" w:line="240" w:lineRule="auto"/>
              <w:ind w:left="160"/>
              <w:jc w:val="left"/>
              <w:rPr>
                <w:sz w:val="24"/>
                <w:szCs w:val="24"/>
              </w:rPr>
            </w:pPr>
            <w:r w:rsidRPr="00EE67C0">
              <w:rPr>
                <w:sz w:val="24"/>
                <w:szCs w:val="24"/>
              </w:rPr>
              <w:t>п/п</w:t>
            </w:r>
          </w:p>
        </w:tc>
        <w:tc>
          <w:tcPr>
            <w:tcW w:w="1800" w:type="dxa"/>
            <w:tcBorders>
              <w:top w:val="single" w:sz="4" w:space="0" w:color="auto"/>
              <w:left w:val="single" w:sz="4" w:space="0" w:color="auto"/>
            </w:tcBorders>
            <w:shd w:val="clear" w:color="auto" w:fill="FFFFFF"/>
            <w:vAlign w:val="bottom"/>
          </w:tcPr>
          <w:p w:rsidR="007F21CE" w:rsidRPr="00EE67C0" w:rsidRDefault="007F21CE" w:rsidP="00817A42">
            <w:pPr>
              <w:pStyle w:val="22"/>
              <w:framePr w:w="9797" w:wrap="notBeside" w:vAnchor="text" w:hAnchor="text" w:xAlign="center" w:y="1"/>
              <w:shd w:val="clear" w:color="auto" w:fill="auto"/>
              <w:spacing w:before="0" w:after="120" w:line="240" w:lineRule="auto"/>
              <w:jc w:val="center"/>
              <w:rPr>
                <w:sz w:val="24"/>
                <w:szCs w:val="24"/>
              </w:rPr>
            </w:pPr>
            <w:r w:rsidRPr="00EE67C0">
              <w:rPr>
                <w:sz w:val="24"/>
                <w:szCs w:val="24"/>
              </w:rPr>
              <w:t>Вид</w:t>
            </w:r>
          </w:p>
          <w:p w:rsidR="007F21CE" w:rsidRPr="00EE67C0" w:rsidRDefault="007F21CE" w:rsidP="00817A42">
            <w:pPr>
              <w:pStyle w:val="22"/>
              <w:framePr w:w="9797" w:wrap="notBeside" w:vAnchor="text" w:hAnchor="text" w:xAlign="center" w:y="1"/>
              <w:shd w:val="clear" w:color="auto" w:fill="auto"/>
              <w:spacing w:before="0" w:after="0" w:line="240" w:lineRule="auto"/>
              <w:jc w:val="center"/>
              <w:rPr>
                <w:sz w:val="24"/>
                <w:szCs w:val="24"/>
              </w:rPr>
            </w:pPr>
            <w:r w:rsidRPr="00EE67C0">
              <w:rPr>
                <w:sz w:val="24"/>
                <w:szCs w:val="24"/>
              </w:rPr>
              <w:t>деятельности</w:t>
            </w:r>
          </w:p>
        </w:tc>
        <w:tc>
          <w:tcPr>
            <w:tcW w:w="7450" w:type="dxa"/>
            <w:tcBorders>
              <w:top w:val="single" w:sz="4" w:space="0" w:color="auto"/>
              <w:left w:val="single" w:sz="4" w:space="0" w:color="auto"/>
              <w:right w:val="single" w:sz="4" w:space="0" w:color="auto"/>
            </w:tcBorders>
            <w:shd w:val="clear" w:color="auto" w:fill="FFFFFF"/>
          </w:tcPr>
          <w:p w:rsidR="007F21CE" w:rsidRPr="00EE67C0" w:rsidRDefault="007F21CE" w:rsidP="00817A42">
            <w:pPr>
              <w:pStyle w:val="22"/>
              <w:framePr w:w="9797" w:wrap="notBeside" w:vAnchor="text" w:hAnchor="text" w:xAlign="center" w:y="1"/>
              <w:shd w:val="clear" w:color="auto" w:fill="auto"/>
              <w:spacing w:before="0" w:after="0" w:line="240" w:lineRule="auto"/>
              <w:jc w:val="center"/>
              <w:rPr>
                <w:sz w:val="24"/>
                <w:szCs w:val="24"/>
              </w:rPr>
            </w:pPr>
            <w:r w:rsidRPr="00EE67C0">
              <w:rPr>
                <w:sz w:val="24"/>
                <w:szCs w:val="24"/>
              </w:rPr>
              <w:t>Результат</w:t>
            </w:r>
          </w:p>
        </w:tc>
      </w:tr>
      <w:tr w:rsidR="007F21CE" w:rsidRPr="00EE67C0" w:rsidTr="00817A42">
        <w:trPr>
          <w:trHeight w:hRule="exact" w:val="3315"/>
          <w:jc w:val="center"/>
        </w:trPr>
        <w:tc>
          <w:tcPr>
            <w:tcW w:w="547" w:type="dxa"/>
            <w:tcBorders>
              <w:top w:val="single" w:sz="4" w:space="0" w:color="auto"/>
              <w:left w:val="single" w:sz="4" w:space="0" w:color="auto"/>
            </w:tcBorders>
            <w:shd w:val="clear" w:color="auto" w:fill="FFFFFF"/>
          </w:tcPr>
          <w:p w:rsidR="007F21CE" w:rsidRPr="00EE67C0" w:rsidRDefault="007F21CE" w:rsidP="00817A42">
            <w:pPr>
              <w:pStyle w:val="22"/>
              <w:framePr w:w="9797" w:wrap="notBeside" w:vAnchor="text" w:hAnchor="text" w:xAlign="center" w:y="1"/>
              <w:shd w:val="clear" w:color="auto" w:fill="auto"/>
              <w:spacing w:before="0" w:after="0" w:line="240" w:lineRule="auto"/>
              <w:ind w:left="160"/>
              <w:jc w:val="left"/>
              <w:rPr>
                <w:sz w:val="24"/>
                <w:szCs w:val="24"/>
              </w:rPr>
            </w:pPr>
            <w:r w:rsidRPr="00EE67C0">
              <w:rPr>
                <w:sz w:val="24"/>
                <w:szCs w:val="24"/>
              </w:rPr>
              <w:t>1.</w:t>
            </w:r>
          </w:p>
        </w:tc>
        <w:tc>
          <w:tcPr>
            <w:tcW w:w="1800" w:type="dxa"/>
            <w:tcBorders>
              <w:top w:val="single" w:sz="4" w:space="0" w:color="auto"/>
              <w:left w:val="single" w:sz="4" w:space="0" w:color="auto"/>
            </w:tcBorders>
            <w:shd w:val="clear" w:color="auto" w:fill="FFFFFF"/>
          </w:tcPr>
          <w:p w:rsidR="007F21CE" w:rsidRPr="00EE67C0" w:rsidRDefault="007F21CE" w:rsidP="00817A42">
            <w:pPr>
              <w:pStyle w:val="22"/>
              <w:framePr w:w="9797" w:wrap="notBeside" w:vAnchor="text" w:hAnchor="text" w:xAlign="center" w:y="1"/>
              <w:shd w:val="clear" w:color="auto" w:fill="auto"/>
              <w:spacing w:before="0" w:after="0" w:line="240" w:lineRule="auto"/>
              <w:jc w:val="left"/>
              <w:rPr>
                <w:sz w:val="24"/>
                <w:szCs w:val="24"/>
              </w:rPr>
            </w:pPr>
            <w:r w:rsidRPr="00EE67C0">
              <w:rPr>
                <w:sz w:val="24"/>
                <w:szCs w:val="24"/>
              </w:rPr>
              <w:t>Учебная 1. деятельность</w:t>
            </w:r>
          </w:p>
        </w:tc>
        <w:tc>
          <w:tcPr>
            <w:tcW w:w="7450" w:type="dxa"/>
            <w:tcBorders>
              <w:top w:val="single" w:sz="4" w:space="0" w:color="auto"/>
              <w:left w:val="single" w:sz="4" w:space="0" w:color="auto"/>
              <w:right w:val="single" w:sz="4" w:space="0" w:color="auto"/>
            </w:tcBorders>
            <w:shd w:val="clear" w:color="auto" w:fill="FFFFFF"/>
            <w:vAlign w:val="bottom"/>
          </w:tcPr>
          <w:p w:rsidR="007F21CE" w:rsidRPr="00EE67C0" w:rsidRDefault="007F21CE" w:rsidP="00817A42">
            <w:pPr>
              <w:pStyle w:val="22"/>
              <w:framePr w:w="9797" w:wrap="notBeside" w:vAnchor="text" w:hAnchor="text" w:xAlign="center" w:y="1"/>
              <w:shd w:val="clear" w:color="auto" w:fill="auto"/>
              <w:spacing w:before="0" w:after="0" w:line="240" w:lineRule="auto"/>
              <w:jc w:val="left"/>
              <w:rPr>
                <w:sz w:val="24"/>
                <w:szCs w:val="24"/>
              </w:rPr>
            </w:pPr>
            <w:r w:rsidRPr="00EE67C0">
              <w:rPr>
                <w:sz w:val="24"/>
                <w:szCs w:val="24"/>
              </w:rPr>
              <w:t>100% учащихся получают аттестаты об основном общем образовании.</w:t>
            </w:r>
          </w:p>
          <w:p w:rsidR="007F21CE" w:rsidRPr="00EE67C0" w:rsidRDefault="007F21CE" w:rsidP="00817A42">
            <w:pPr>
              <w:pStyle w:val="22"/>
              <w:framePr w:w="9797" w:wrap="notBeside" w:vAnchor="text" w:hAnchor="text" w:xAlign="center" w:y="1"/>
              <w:shd w:val="clear" w:color="auto" w:fill="auto"/>
              <w:spacing w:before="0" w:after="0" w:line="240" w:lineRule="auto"/>
              <w:jc w:val="left"/>
              <w:rPr>
                <w:sz w:val="24"/>
                <w:szCs w:val="24"/>
              </w:rPr>
            </w:pPr>
            <w:r w:rsidRPr="00EE67C0">
              <w:rPr>
                <w:sz w:val="24"/>
                <w:szCs w:val="24"/>
              </w:rPr>
              <w:t>На протяжении трёх последних лет нет условно переведённых учащихся.</w:t>
            </w:r>
          </w:p>
          <w:p w:rsidR="007F21CE" w:rsidRPr="00EE67C0" w:rsidRDefault="007F21CE" w:rsidP="00817A42">
            <w:pPr>
              <w:pStyle w:val="22"/>
              <w:framePr w:w="9797" w:wrap="notBeside" w:vAnchor="text" w:hAnchor="text" w:xAlign="center" w:y="1"/>
              <w:shd w:val="clear" w:color="auto" w:fill="auto"/>
              <w:spacing w:before="0" w:after="0" w:line="240" w:lineRule="auto"/>
              <w:jc w:val="left"/>
              <w:rPr>
                <w:sz w:val="24"/>
                <w:szCs w:val="24"/>
              </w:rPr>
            </w:pPr>
            <w:r w:rsidRPr="00EE67C0">
              <w:rPr>
                <w:sz w:val="24"/>
                <w:szCs w:val="24"/>
              </w:rPr>
              <w:t>Все учащиеся класса выравнивания осваивают образовательный стандарт.</w:t>
            </w:r>
          </w:p>
          <w:p w:rsidR="007F21CE" w:rsidRPr="00EE67C0" w:rsidRDefault="007F21CE" w:rsidP="00817A42">
            <w:pPr>
              <w:pStyle w:val="22"/>
              <w:framePr w:w="9797" w:wrap="notBeside" w:vAnchor="text" w:hAnchor="text" w:xAlign="center" w:y="1"/>
              <w:shd w:val="clear" w:color="auto" w:fill="auto"/>
              <w:spacing w:before="0" w:after="0" w:line="240" w:lineRule="auto"/>
              <w:jc w:val="left"/>
              <w:rPr>
                <w:sz w:val="24"/>
                <w:szCs w:val="24"/>
              </w:rPr>
            </w:pPr>
            <w:r w:rsidRPr="00EE67C0">
              <w:rPr>
                <w:sz w:val="24"/>
                <w:szCs w:val="24"/>
              </w:rPr>
              <w:t xml:space="preserve">Нет учащихся, имеющих более 30% пропусков уроков без уважительной причины. Учащиеся начальных </w:t>
            </w:r>
            <w:r w:rsidR="00640580">
              <w:rPr>
                <w:sz w:val="24"/>
                <w:szCs w:val="24"/>
              </w:rPr>
              <w:t xml:space="preserve">классов </w:t>
            </w:r>
            <w:r w:rsidRPr="00EE67C0">
              <w:rPr>
                <w:sz w:val="24"/>
                <w:szCs w:val="24"/>
              </w:rPr>
              <w:t>занимают призовые места в олимпиадах на муниципальном и региональном уровнях.</w:t>
            </w:r>
          </w:p>
          <w:p w:rsidR="007F21CE" w:rsidRPr="00EE67C0" w:rsidRDefault="007F21CE" w:rsidP="00817A42">
            <w:pPr>
              <w:pStyle w:val="22"/>
              <w:framePr w:w="9797" w:wrap="notBeside" w:vAnchor="text" w:hAnchor="text" w:xAlign="center" w:y="1"/>
              <w:shd w:val="clear" w:color="auto" w:fill="auto"/>
              <w:spacing w:before="0" w:after="0" w:line="240" w:lineRule="auto"/>
              <w:jc w:val="left"/>
              <w:rPr>
                <w:sz w:val="24"/>
                <w:szCs w:val="24"/>
              </w:rPr>
            </w:pPr>
            <w:r w:rsidRPr="00EE67C0">
              <w:rPr>
                <w:sz w:val="24"/>
                <w:szCs w:val="24"/>
              </w:rPr>
              <w:t>По данным школьного анкетирования, увеличилось количество родителей, удовлетворённых уровнем преподавания.</w:t>
            </w:r>
          </w:p>
          <w:p w:rsidR="00640580" w:rsidRDefault="007F21CE" w:rsidP="00817A42">
            <w:pPr>
              <w:pStyle w:val="22"/>
              <w:framePr w:w="9797" w:wrap="notBeside" w:vAnchor="text" w:hAnchor="text" w:xAlign="center" w:y="1"/>
              <w:shd w:val="clear" w:color="auto" w:fill="auto"/>
              <w:spacing w:before="0" w:after="0" w:line="240" w:lineRule="auto"/>
              <w:jc w:val="left"/>
              <w:rPr>
                <w:sz w:val="24"/>
                <w:szCs w:val="24"/>
              </w:rPr>
            </w:pPr>
            <w:r w:rsidRPr="00EE67C0">
              <w:rPr>
                <w:sz w:val="24"/>
                <w:szCs w:val="24"/>
              </w:rPr>
              <w:t>Положительная динамика по резу</w:t>
            </w:r>
            <w:r w:rsidR="00640580">
              <w:rPr>
                <w:sz w:val="24"/>
                <w:szCs w:val="24"/>
              </w:rPr>
              <w:t>льтатам мониторинга физвоспитания.</w:t>
            </w:r>
          </w:p>
          <w:p w:rsidR="007F21CE" w:rsidRPr="00EE67C0" w:rsidRDefault="00640580" w:rsidP="00817A42">
            <w:pPr>
              <w:pStyle w:val="22"/>
              <w:framePr w:w="9797" w:wrap="notBeside" w:vAnchor="text" w:hAnchor="text" w:xAlign="center" w:y="1"/>
              <w:shd w:val="clear" w:color="auto" w:fill="auto"/>
              <w:spacing w:before="0" w:after="0" w:line="240" w:lineRule="auto"/>
              <w:jc w:val="left"/>
              <w:rPr>
                <w:sz w:val="24"/>
                <w:szCs w:val="24"/>
              </w:rPr>
            </w:pPr>
            <w:r>
              <w:rPr>
                <w:sz w:val="24"/>
                <w:szCs w:val="24"/>
              </w:rPr>
              <w:t>воспитания</w:t>
            </w:r>
            <w:r w:rsidR="007F21CE" w:rsidRPr="00EE67C0">
              <w:rPr>
                <w:sz w:val="24"/>
                <w:szCs w:val="24"/>
              </w:rPr>
              <w:t>развития обучающихся.</w:t>
            </w:r>
          </w:p>
        </w:tc>
      </w:tr>
      <w:tr w:rsidR="007F21CE" w:rsidRPr="00EE67C0" w:rsidTr="004D4325">
        <w:trPr>
          <w:trHeight w:hRule="exact" w:val="1987"/>
          <w:jc w:val="center"/>
        </w:trPr>
        <w:tc>
          <w:tcPr>
            <w:tcW w:w="547" w:type="dxa"/>
            <w:tcBorders>
              <w:top w:val="single" w:sz="4" w:space="0" w:color="auto"/>
              <w:left w:val="single" w:sz="4" w:space="0" w:color="auto"/>
            </w:tcBorders>
            <w:shd w:val="clear" w:color="auto" w:fill="FFFFFF"/>
          </w:tcPr>
          <w:p w:rsidR="007F21CE" w:rsidRPr="00EE67C0" w:rsidRDefault="007F21CE" w:rsidP="00817A42">
            <w:pPr>
              <w:pStyle w:val="22"/>
              <w:framePr w:w="9797" w:wrap="notBeside" w:vAnchor="text" w:hAnchor="text" w:xAlign="center" w:y="1"/>
              <w:shd w:val="clear" w:color="auto" w:fill="auto"/>
              <w:spacing w:before="0" w:after="0" w:line="240" w:lineRule="auto"/>
              <w:ind w:left="160"/>
              <w:jc w:val="left"/>
              <w:rPr>
                <w:sz w:val="24"/>
                <w:szCs w:val="24"/>
              </w:rPr>
            </w:pPr>
            <w:r w:rsidRPr="00EE67C0">
              <w:rPr>
                <w:sz w:val="24"/>
                <w:szCs w:val="24"/>
              </w:rPr>
              <w:t>2.</w:t>
            </w:r>
          </w:p>
        </w:tc>
        <w:tc>
          <w:tcPr>
            <w:tcW w:w="1800" w:type="dxa"/>
            <w:tcBorders>
              <w:top w:val="single" w:sz="4" w:space="0" w:color="auto"/>
              <w:left w:val="single" w:sz="4" w:space="0" w:color="auto"/>
            </w:tcBorders>
            <w:shd w:val="clear" w:color="auto" w:fill="FFFFFF" w:themeFill="background1"/>
          </w:tcPr>
          <w:p w:rsidR="007F21CE" w:rsidRPr="00F64C79" w:rsidRDefault="00640580" w:rsidP="00817A42">
            <w:pPr>
              <w:pStyle w:val="22"/>
              <w:framePr w:w="9797" w:wrap="notBeside" w:vAnchor="text" w:hAnchor="text" w:xAlign="center" w:y="1"/>
              <w:shd w:val="clear" w:color="auto" w:fill="auto"/>
              <w:spacing w:before="0" w:after="0" w:line="240" w:lineRule="auto"/>
              <w:jc w:val="left"/>
              <w:rPr>
                <w:sz w:val="24"/>
                <w:szCs w:val="24"/>
              </w:rPr>
            </w:pPr>
            <w:r>
              <w:rPr>
                <w:sz w:val="24"/>
                <w:szCs w:val="24"/>
              </w:rPr>
              <w:t>Воспитатель</w:t>
            </w:r>
            <w:r w:rsidR="007F21CE" w:rsidRPr="00F64C79">
              <w:rPr>
                <w:sz w:val="24"/>
                <w:szCs w:val="24"/>
              </w:rPr>
              <w:t>ная деятельность</w:t>
            </w:r>
          </w:p>
        </w:tc>
        <w:tc>
          <w:tcPr>
            <w:tcW w:w="7450" w:type="dxa"/>
            <w:tcBorders>
              <w:top w:val="single" w:sz="4" w:space="0" w:color="auto"/>
              <w:left w:val="single" w:sz="4" w:space="0" w:color="auto"/>
              <w:right w:val="single" w:sz="4" w:space="0" w:color="auto"/>
            </w:tcBorders>
            <w:shd w:val="clear" w:color="auto" w:fill="FFFFFF" w:themeFill="background1"/>
            <w:vAlign w:val="bottom"/>
          </w:tcPr>
          <w:p w:rsidR="007F21CE" w:rsidRPr="00F64C79" w:rsidRDefault="007F21CE" w:rsidP="00817A42">
            <w:pPr>
              <w:pStyle w:val="22"/>
              <w:framePr w:w="9797" w:wrap="notBeside" w:vAnchor="text" w:hAnchor="text" w:xAlign="center" w:y="1"/>
              <w:shd w:val="clear" w:color="auto" w:fill="auto"/>
              <w:spacing w:before="0" w:after="0" w:line="240" w:lineRule="auto"/>
              <w:jc w:val="left"/>
              <w:rPr>
                <w:sz w:val="24"/>
                <w:szCs w:val="24"/>
              </w:rPr>
            </w:pPr>
            <w:r w:rsidRPr="00F64C79">
              <w:rPr>
                <w:sz w:val="24"/>
                <w:szCs w:val="24"/>
              </w:rPr>
              <w:t>Повышается результативность участия в районных, региональных и федеральных мероприятиях.</w:t>
            </w:r>
          </w:p>
          <w:p w:rsidR="007F21CE" w:rsidRPr="00F64C79" w:rsidRDefault="007F21CE" w:rsidP="00817A42">
            <w:pPr>
              <w:pStyle w:val="22"/>
              <w:framePr w:w="9797" w:wrap="notBeside" w:vAnchor="text" w:hAnchor="text" w:xAlign="center" w:y="1"/>
              <w:shd w:val="clear" w:color="auto" w:fill="auto"/>
              <w:spacing w:before="0" w:after="0" w:line="240" w:lineRule="auto"/>
              <w:jc w:val="left"/>
              <w:rPr>
                <w:sz w:val="24"/>
                <w:szCs w:val="24"/>
              </w:rPr>
            </w:pPr>
            <w:r w:rsidRPr="00F64C79">
              <w:rPr>
                <w:sz w:val="24"/>
                <w:szCs w:val="24"/>
              </w:rPr>
              <w:t>В течение 5 лет нет случаев употребления ПАВ учащимися.</w:t>
            </w:r>
          </w:p>
          <w:p w:rsidR="007F21CE" w:rsidRPr="00F64C79" w:rsidRDefault="007F21CE" w:rsidP="00817A42">
            <w:pPr>
              <w:pStyle w:val="22"/>
              <w:framePr w:w="9797" w:wrap="notBeside" w:vAnchor="text" w:hAnchor="text" w:xAlign="center" w:y="1"/>
              <w:shd w:val="clear" w:color="auto" w:fill="auto"/>
              <w:spacing w:before="0" w:after="0" w:line="240" w:lineRule="auto"/>
              <w:jc w:val="left"/>
              <w:rPr>
                <w:sz w:val="24"/>
                <w:szCs w:val="24"/>
              </w:rPr>
            </w:pPr>
            <w:r w:rsidRPr="00F64C79">
              <w:rPr>
                <w:sz w:val="24"/>
                <w:szCs w:val="24"/>
              </w:rPr>
              <w:t>На протяжении трех последних лет школьники не совершают общественно-опасные деяния.</w:t>
            </w:r>
          </w:p>
          <w:p w:rsidR="007F21CE" w:rsidRPr="00F64C79" w:rsidRDefault="007F21CE" w:rsidP="00817A42">
            <w:pPr>
              <w:pStyle w:val="22"/>
              <w:framePr w:w="9797" w:wrap="notBeside" w:vAnchor="text" w:hAnchor="text" w:xAlign="center" w:y="1"/>
              <w:shd w:val="clear" w:color="auto" w:fill="auto"/>
              <w:spacing w:before="0" w:after="0" w:line="240" w:lineRule="auto"/>
              <w:jc w:val="left"/>
              <w:rPr>
                <w:sz w:val="24"/>
                <w:szCs w:val="24"/>
              </w:rPr>
            </w:pPr>
            <w:r w:rsidRPr="00F64C79">
              <w:rPr>
                <w:sz w:val="24"/>
                <w:szCs w:val="24"/>
              </w:rPr>
              <w:t>Возросла активность ро</w:t>
            </w:r>
            <w:r w:rsidR="004D4325">
              <w:rPr>
                <w:sz w:val="24"/>
                <w:szCs w:val="24"/>
              </w:rPr>
              <w:t xml:space="preserve">дительской общественности (до 68 </w:t>
            </w:r>
            <w:r w:rsidRPr="00F64C79">
              <w:rPr>
                <w:sz w:val="24"/>
                <w:szCs w:val="24"/>
              </w:rPr>
              <w:t>%). Увеличилось количество уч</w:t>
            </w:r>
            <w:r w:rsidR="00640580">
              <w:rPr>
                <w:sz w:val="24"/>
                <w:szCs w:val="24"/>
              </w:rPr>
              <w:t>ащихся, занимающихся в кружках, секциях.</w:t>
            </w:r>
            <w:r w:rsidRPr="00F64C79">
              <w:rPr>
                <w:sz w:val="24"/>
                <w:szCs w:val="24"/>
              </w:rPr>
              <w:t xml:space="preserve"> секциях (до 96%).</w:t>
            </w:r>
          </w:p>
        </w:tc>
      </w:tr>
    </w:tbl>
    <w:p w:rsidR="007F21CE" w:rsidRPr="00EE67C0" w:rsidRDefault="007F21CE" w:rsidP="007F21CE">
      <w:pPr>
        <w:framePr w:w="9797" w:wrap="notBeside" w:vAnchor="text" w:hAnchor="text" w:xAlign="center" w:y="1"/>
        <w:spacing w:line="240" w:lineRule="auto"/>
        <w:rPr>
          <w:rFonts w:ascii="Times New Roman" w:hAnsi="Times New Roman" w:cs="Times New Roman"/>
          <w:sz w:val="24"/>
          <w:szCs w:val="24"/>
        </w:rPr>
      </w:pPr>
    </w:p>
    <w:p w:rsidR="007F21CE" w:rsidRPr="00EE67C0" w:rsidRDefault="007F21CE" w:rsidP="007F21CE">
      <w:pPr>
        <w:spacing w:line="240" w:lineRule="auto"/>
        <w:rPr>
          <w:rFonts w:ascii="Times New Roman" w:hAnsi="Times New Roman" w:cs="Times New Roman"/>
          <w:sz w:val="24"/>
          <w:szCs w:val="24"/>
        </w:rPr>
      </w:pPr>
    </w:p>
    <w:p w:rsidR="007F21CE" w:rsidRPr="00EE67C0" w:rsidRDefault="007F21CE" w:rsidP="007F21CE">
      <w:pPr>
        <w:keepNext/>
        <w:keepLines/>
        <w:widowControl w:val="0"/>
        <w:tabs>
          <w:tab w:val="left" w:pos="3092"/>
        </w:tabs>
        <w:spacing w:after="0" w:line="240" w:lineRule="auto"/>
        <w:jc w:val="both"/>
        <w:outlineLvl w:val="2"/>
        <w:rPr>
          <w:rFonts w:ascii="Times New Roman" w:hAnsi="Times New Roman" w:cs="Times New Roman"/>
          <w:sz w:val="24"/>
          <w:szCs w:val="24"/>
        </w:rPr>
      </w:pPr>
      <w:bookmarkStart w:id="21" w:name="bookmark123"/>
      <w:r w:rsidRPr="00EE67C0">
        <w:rPr>
          <w:rStyle w:val="35"/>
          <w:rFonts w:eastAsiaTheme="minorHAnsi"/>
          <w:bCs w:val="0"/>
          <w:sz w:val="24"/>
          <w:szCs w:val="24"/>
        </w:rPr>
        <w:t>Перспективы и планы развития</w:t>
      </w:r>
      <w:bookmarkEnd w:id="21"/>
    </w:p>
    <w:p w:rsidR="007F21CE" w:rsidRPr="00EE67C0" w:rsidRDefault="007F21CE" w:rsidP="007F21CE">
      <w:pPr>
        <w:pStyle w:val="22"/>
        <w:shd w:val="clear" w:color="auto" w:fill="auto"/>
        <w:spacing w:before="0" w:after="0" w:line="240" w:lineRule="auto"/>
        <w:ind w:firstLine="300"/>
        <w:jc w:val="left"/>
        <w:rPr>
          <w:sz w:val="24"/>
          <w:szCs w:val="24"/>
        </w:rPr>
      </w:pPr>
      <w:r w:rsidRPr="00EE67C0">
        <w:rPr>
          <w:sz w:val="24"/>
          <w:szCs w:val="24"/>
        </w:rPr>
        <w:t>Главная цель образования - это развитие ребенка, его социализация. Развитие нравственной, гармоничной, физически здоровой личности, способной к творчеству и самоопределению. Воспитание нового гражданина - человека - патриота России.</w:t>
      </w:r>
    </w:p>
    <w:p w:rsidR="007F21CE" w:rsidRPr="00EE67C0" w:rsidRDefault="007F21CE" w:rsidP="007F21CE">
      <w:pPr>
        <w:pStyle w:val="22"/>
        <w:shd w:val="clear" w:color="auto" w:fill="auto"/>
        <w:spacing w:before="0" w:after="0" w:line="240" w:lineRule="auto"/>
        <w:ind w:firstLine="300"/>
        <w:jc w:val="left"/>
        <w:rPr>
          <w:sz w:val="24"/>
          <w:szCs w:val="24"/>
        </w:rPr>
      </w:pPr>
      <w:r w:rsidRPr="00EE67C0">
        <w:rPr>
          <w:sz w:val="24"/>
          <w:szCs w:val="24"/>
        </w:rPr>
        <w:t>Педагогический</w:t>
      </w:r>
      <w:r w:rsidR="00E63438">
        <w:rPr>
          <w:sz w:val="24"/>
          <w:szCs w:val="24"/>
        </w:rPr>
        <w:t xml:space="preserve"> коллектив школы в 2025-2026</w:t>
      </w:r>
      <w:r w:rsidRPr="00EE67C0">
        <w:rPr>
          <w:sz w:val="24"/>
          <w:szCs w:val="24"/>
        </w:rPr>
        <w:t xml:space="preserve"> учебном году планирует продолжить работу над реализацией программы развития ОУ по теме «Одаренные дети». </w:t>
      </w:r>
      <w:r w:rsidR="00E63438">
        <w:rPr>
          <w:sz w:val="24"/>
          <w:szCs w:val="24"/>
        </w:rPr>
        <w:t>Сроки реализации программы: 2025-2026</w:t>
      </w:r>
      <w:r w:rsidRPr="00EE67C0">
        <w:rPr>
          <w:sz w:val="24"/>
          <w:szCs w:val="24"/>
        </w:rPr>
        <w:t xml:space="preserve"> гг.</w:t>
      </w:r>
    </w:p>
    <w:p w:rsidR="007F21CE" w:rsidRPr="00EE67C0" w:rsidRDefault="007F21CE" w:rsidP="007F21CE">
      <w:pPr>
        <w:pStyle w:val="22"/>
        <w:shd w:val="clear" w:color="auto" w:fill="auto"/>
        <w:spacing w:before="0" w:after="0" w:line="240" w:lineRule="auto"/>
        <w:ind w:firstLine="300"/>
        <w:jc w:val="left"/>
        <w:rPr>
          <w:color w:val="000000"/>
          <w:sz w:val="24"/>
          <w:szCs w:val="24"/>
        </w:rPr>
      </w:pPr>
      <w:r w:rsidRPr="00EE67C0">
        <w:rPr>
          <w:color w:val="000000"/>
          <w:sz w:val="24"/>
          <w:szCs w:val="24"/>
        </w:rPr>
        <w:t>Цель: создание оптимальных условий для развития, воспитания и образования одарённых детей.</w:t>
      </w:r>
    </w:p>
    <w:p w:rsidR="007F21CE" w:rsidRPr="00EE67C0" w:rsidRDefault="007F21CE" w:rsidP="007F21CE">
      <w:pPr>
        <w:pStyle w:val="22"/>
        <w:shd w:val="clear" w:color="auto" w:fill="auto"/>
        <w:spacing w:before="0" w:after="0" w:line="240" w:lineRule="auto"/>
        <w:ind w:firstLine="300"/>
        <w:jc w:val="left"/>
        <w:rPr>
          <w:sz w:val="24"/>
          <w:szCs w:val="24"/>
        </w:rPr>
      </w:pPr>
      <w:r w:rsidRPr="00EE67C0">
        <w:rPr>
          <w:b/>
          <w:bCs/>
          <w:sz w:val="24"/>
          <w:szCs w:val="24"/>
        </w:rPr>
        <w:t>Цель</w:t>
      </w:r>
      <w:r w:rsidRPr="00EE67C0">
        <w:rPr>
          <w:rStyle w:val="33"/>
        </w:rPr>
        <w:t xml:space="preserve">, поставленная перед школой в новом учебном году, определяется миссией школы: </w:t>
      </w:r>
      <w:r w:rsidRPr="00EE67C0">
        <w:rPr>
          <w:sz w:val="24"/>
          <w:szCs w:val="24"/>
        </w:rPr>
        <w:t>воспитание социально адаптированного, активного гражданина, способного ответственно делать выбор, достигать целей гуманными способами, знающего и исполняющего свои обязанности, умеющего отстаивать гражданские права, жить в</w:t>
      </w:r>
      <w:bookmarkStart w:id="22" w:name="bookmark124"/>
      <w:r w:rsidRPr="00EE67C0">
        <w:rPr>
          <w:sz w:val="24"/>
          <w:szCs w:val="24"/>
        </w:rPr>
        <w:t xml:space="preserve"> условиях демократического общества; осознающего важность образования и стремящегося к достижению социально значимого успеха.</w:t>
      </w:r>
      <w:bookmarkEnd w:id="22"/>
    </w:p>
    <w:p w:rsidR="007F21CE" w:rsidRPr="00EE67C0" w:rsidRDefault="007F21CE" w:rsidP="007F21CE">
      <w:pPr>
        <w:pStyle w:val="22"/>
        <w:shd w:val="clear" w:color="auto" w:fill="auto"/>
        <w:spacing w:before="0" w:after="0" w:line="240" w:lineRule="auto"/>
        <w:ind w:firstLine="320"/>
        <w:jc w:val="left"/>
        <w:rPr>
          <w:sz w:val="24"/>
          <w:szCs w:val="24"/>
        </w:rPr>
      </w:pPr>
      <w:r w:rsidRPr="00EE67C0">
        <w:rPr>
          <w:rStyle w:val="24"/>
        </w:rPr>
        <w:t xml:space="preserve">Задачи, </w:t>
      </w:r>
      <w:r w:rsidRPr="00EE67C0">
        <w:rPr>
          <w:sz w:val="24"/>
          <w:szCs w:val="24"/>
        </w:rPr>
        <w:t>стоящие перед коллективом в новом учебном году:</w:t>
      </w:r>
    </w:p>
    <w:p w:rsidR="007F21CE" w:rsidRPr="00EE67C0" w:rsidRDefault="007F21CE" w:rsidP="004D4325">
      <w:pPr>
        <w:pStyle w:val="22"/>
        <w:numPr>
          <w:ilvl w:val="0"/>
          <w:numId w:val="12"/>
        </w:numPr>
        <w:shd w:val="clear" w:color="auto" w:fill="auto"/>
        <w:tabs>
          <w:tab w:val="left" w:pos="607"/>
        </w:tabs>
        <w:spacing w:before="0" w:after="0" w:line="240" w:lineRule="auto"/>
        <w:ind w:firstLine="320"/>
        <w:jc w:val="left"/>
        <w:rPr>
          <w:sz w:val="24"/>
          <w:szCs w:val="24"/>
        </w:rPr>
      </w:pPr>
      <w:r w:rsidRPr="00EE67C0">
        <w:rPr>
          <w:sz w:val="24"/>
          <w:szCs w:val="24"/>
        </w:rPr>
        <w:t>Создание образовательной среды, обеспечивающей доступность и качество образования в соответствии с государственными образовательными стандартами и социальным заказом.</w:t>
      </w:r>
    </w:p>
    <w:p w:rsidR="007F21CE" w:rsidRPr="00EE67C0" w:rsidRDefault="007F21CE" w:rsidP="004D4325">
      <w:pPr>
        <w:pStyle w:val="22"/>
        <w:numPr>
          <w:ilvl w:val="0"/>
          <w:numId w:val="12"/>
        </w:numPr>
        <w:shd w:val="clear" w:color="auto" w:fill="auto"/>
        <w:tabs>
          <w:tab w:val="left" w:pos="607"/>
        </w:tabs>
        <w:spacing w:before="0" w:after="0" w:line="240" w:lineRule="auto"/>
        <w:ind w:firstLine="320"/>
        <w:jc w:val="left"/>
        <w:rPr>
          <w:sz w:val="24"/>
          <w:szCs w:val="24"/>
        </w:rPr>
      </w:pPr>
      <w:r w:rsidRPr="00EE67C0">
        <w:rPr>
          <w:sz w:val="24"/>
          <w:szCs w:val="24"/>
        </w:rPr>
        <w:t>Обновление содержания и технологий образования на основе реализации Ф</w:t>
      </w:r>
      <w:r w:rsidR="00E63438">
        <w:rPr>
          <w:sz w:val="24"/>
          <w:szCs w:val="24"/>
        </w:rPr>
        <w:t xml:space="preserve">ООП </w:t>
      </w:r>
      <w:r w:rsidRPr="00EE67C0">
        <w:rPr>
          <w:sz w:val="24"/>
          <w:szCs w:val="24"/>
        </w:rPr>
        <w:t xml:space="preserve"> НОО и введения Ф</w:t>
      </w:r>
      <w:r w:rsidR="00E63438">
        <w:rPr>
          <w:sz w:val="24"/>
          <w:szCs w:val="24"/>
        </w:rPr>
        <w:t>ООП</w:t>
      </w:r>
      <w:r w:rsidRPr="00EE67C0">
        <w:rPr>
          <w:sz w:val="24"/>
          <w:szCs w:val="24"/>
        </w:rPr>
        <w:t xml:space="preserve"> ООО.</w:t>
      </w:r>
    </w:p>
    <w:p w:rsidR="007F21CE" w:rsidRPr="00EE67C0" w:rsidRDefault="007F21CE" w:rsidP="004D4325">
      <w:pPr>
        <w:pStyle w:val="22"/>
        <w:numPr>
          <w:ilvl w:val="0"/>
          <w:numId w:val="12"/>
        </w:numPr>
        <w:shd w:val="clear" w:color="auto" w:fill="auto"/>
        <w:tabs>
          <w:tab w:val="left" w:pos="607"/>
        </w:tabs>
        <w:spacing w:before="0" w:after="0" w:line="240" w:lineRule="auto"/>
        <w:ind w:firstLine="320"/>
        <w:jc w:val="left"/>
        <w:rPr>
          <w:sz w:val="24"/>
          <w:szCs w:val="24"/>
        </w:rPr>
      </w:pPr>
      <w:r w:rsidRPr="00EE67C0">
        <w:rPr>
          <w:sz w:val="24"/>
          <w:szCs w:val="24"/>
        </w:rPr>
        <w:t>Создание условий для формирования профессиональной готовности к решению инновационных задач развития школы и повышения профессионального мастерства педагогов.</w:t>
      </w:r>
    </w:p>
    <w:p w:rsidR="007F21CE" w:rsidRPr="00EE67C0" w:rsidRDefault="007F21CE" w:rsidP="004D4325">
      <w:pPr>
        <w:pStyle w:val="22"/>
        <w:numPr>
          <w:ilvl w:val="0"/>
          <w:numId w:val="12"/>
        </w:numPr>
        <w:shd w:val="clear" w:color="auto" w:fill="auto"/>
        <w:tabs>
          <w:tab w:val="left" w:pos="607"/>
        </w:tabs>
        <w:spacing w:before="0" w:after="0" w:line="240" w:lineRule="auto"/>
        <w:ind w:firstLine="320"/>
        <w:jc w:val="left"/>
        <w:rPr>
          <w:sz w:val="24"/>
          <w:szCs w:val="24"/>
        </w:rPr>
      </w:pPr>
      <w:r w:rsidRPr="00EE67C0">
        <w:rPr>
          <w:sz w:val="24"/>
          <w:szCs w:val="24"/>
        </w:rPr>
        <w:t>Создание условий для индивидуализации и дифференциации содержания и технологий образования, индивидуального сопровождения процессов развития личности.</w:t>
      </w:r>
    </w:p>
    <w:p w:rsidR="007F21CE" w:rsidRPr="00EE67C0" w:rsidRDefault="007F21CE" w:rsidP="004D4325">
      <w:pPr>
        <w:pStyle w:val="22"/>
        <w:numPr>
          <w:ilvl w:val="0"/>
          <w:numId w:val="12"/>
        </w:numPr>
        <w:shd w:val="clear" w:color="auto" w:fill="auto"/>
        <w:tabs>
          <w:tab w:val="left" w:pos="607"/>
        </w:tabs>
        <w:spacing w:before="0" w:after="0" w:line="240" w:lineRule="auto"/>
        <w:ind w:firstLine="320"/>
        <w:jc w:val="left"/>
        <w:rPr>
          <w:sz w:val="24"/>
          <w:szCs w:val="24"/>
        </w:rPr>
      </w:pPr>
      <w:r w:rsidRPr="00EE67C0">
        <w:rPr>
          <w:sz w:val="24"/>
          <w:szCs w:val="24"/>
        </w:rPr>
        <w:t>Формирование творческой, развивающей, здоровьесберегающей образовательной среды с учетом социокультурных возможностей территории, внутренних потенциалов развития школы и социального партнерства.</w:t>
      </w:r>
    </w:p>
    <w:p w:rsidR="007F21CE" w:rsidRPr="00EE67C0" w:rsidRDefault="007F21CE" w:rsidP="004D4325">
      <w:pPr>
        <w:pStyle w:val="22"/>
        <w:numPr>
          <w:ilvl w:val="0"/>
          <w:numId w:val="12"/>
        </w:numPr>
        <w:shd w:val="clear" w:color="auto" w:fill="auto"/>
        <w:tabs>
          <w:tab w:val="left" w:pos="607"/>
        </w:tabs>
        <w:spacing w:before="0" w:after="0" w:line="240" w:lineRule="auto"/>
        <w:ind w:firstLine="320"/>
        <w:jc w:val="left"/>
        <w:rPr>
          <w:sz w:val="24"/>
          <w:szCs w:val="24"/>
        </w:rPr>
      </w:pPr>
      <w:r w:rsidRPr="00EE67C0">
        <w:rPr>
          <w:sz w:val="24"/>
          <w:szCs w:val="24"/>
        </w:rPr>
        <w:t>Совершенствование условий взаимодействия семьи и школы через единое информационное пространство.</w:t>
      </w:r>
    </w:p>
    <w:p w:rsidR="00B737E1" w:rsidRDefault="00B737E1" w:rsidP="007F21CE">
      <w:pPr>
        <w:keepNext/>
        <w:keepLines/>
        <w:spacing w:line="240" w:lineRule="auto"/>
        <w:ind w:left="2280"/>
        <w:rPr>
          <w:rStyle w:val="40"/>
          <w:rFonts w:eastAsiaTheme="minorHAnsi"/>
          <w:bCs w:val="0"/>
        </w:rPr>
      </w:pPr>
      <w:bookmarkStart w:id="23" w:name="bookmark125"/>
    </w:p>
    <w:p w:rsidR="007F21CE" w:rsidRPr="004D4325" w:rsidRDefault="007F21CE" w:rsidP="007F21CE">
      <w:pPr>
        <w:keepNext/>
        <w:keepLines/>
        <w:spacing w:line="240" w:lineRule="auto"/>
        <w:ind w:left="2280"/>
        <w:rPr>
          <w:rFonts w:ascii="Times New Roman" w:hAnsi="Times New Roman" w:cs="Times New Roman"/>
          <w:sz w:val="24"/>
          <w:szCs w:val="24"/>
        </w:rPr>
      </w:pPr>
      <w:r w:rsidRPr="004D4325">
        <w:rPr>
          <w:rStyle w:val="40"/>
          <w:rFonts w:eastAsiaTheme="minorHAnsi"/>
          <w:bCs w:val="0"/>
        </w:rPr>
        <w:t>Основные направления ближайшего развития школы</w:t>
      </w:r>
      <w:bookmarkEnd w:id="23"/>
    </w:p>
    <w:p w:rsidR="007F21CE" w:rsidRPr="00EE67C0" w:rsidRDefault="007F21CE" w:rsidP="007F21CE">
      <w:pPr>
        <w:pStyle w:val="32"/>
        <w:shd w:val="clear" w:color="auto" w:fill="auto"/>
        <w:spacing w:after="0" w:line="240" w:lineRule="auto"/>
        <w:ind w:firstLine="320"/>
        <w:jc w:val="left"/>
        <w:rPr>
          <w:sz w:val="24"/>
          <w:szCs w:val="24"/>
        </w:rPr>
      </w:pPr>
      <w:r w:rsidRPr="00EE67C0">
        <w:rPr>
          <w:b w:val="0"/>
          <w:bCs w:val="0"/>
          <w:sz w:val="24"/>
          <w:szCs w:val="24"/>
        </w:rPr>
        <w:t>В системе управления:</w:t>
      </w:r>
    </w:p>
    <w:p w:rsidR="007F21CE" w:rsidRPr="00EE67C0" w:rsidRDefault="007F21CE" w:rsidP="004D4325">
      <w:pPr>
        <w:pStyle w:val="22"/>
        <w:numPr>
          <w:ilvl w:val="0"/>
          <w:numId w:val="13"/>
        </w:numPr>
        <w:shd w:val="clear" w:color="auto" w:fill="auto"/>
        <w:tabs>
          <w:tab w:val="left" w:pos="607"/>
        </w:tabs>
        <w:spacing w:before="0" w:after="0" w:line="240" w:lineRule="auto"/>
        <w:ind w:firstLine="320"/>
        <w:jc w:val="left"/>
        <w:rPr>
          <w:sz w:val="24"/>
          <w:szCs w:val="24"/>
        </w:rPr>
      </w:pPr>
      <w:r w:rsidRPr="00EE67C0">
        <w:rPr>
          <w:sz w:val="24"/>
          <w:szCs w:val="24"/>
        </w:rPr>
        <w:t>Конструирование оптимального учебного плана с учетом обозначенных перспектив и приоритетов в развитии образовательных процессов.</w:t>
      </w:r>
    </w:p>
    <w:p w:rsidR="007F21CE" w:rsidRPr="00EE67C0" w:rsidRDefault="007F21CE" w:rsidP="004D4325">
      <w:pPr>
        <w:pStyle w:val="22"/>
        <w:numPr>
          <w:ilvl w:val="0"/>
          <w:numId w:val="13"/>
        </w:numPr>
        <w:shd w:val="clear" w:color="auto" w:fill="auto"/>
        <w:tabs>
          <w:tab w:val="left" w:pos="802"/>
        </w:tabs>
        <w:spacing w:before="0" w:after="0" w:line="240" w:lineRule="auto"/>
        <w:ind w:firstLine="320"/>
        <w:jc w:val="left"/>
        <w:rPr>
          <w:sz w:val="24"/>
          <w:szCs w:val="24"/>
        </w:rPr>
      </w:pPr>
      <w:r w:rsidRPr="00EE67C0">
        <w:rPr>
          <w:sz w:val="24"/>
          <w:szCs w:val="24"/>
        </w:rPr>
        <w:t>Обеспечение условий для реализации подпрограмм воспитательного направления.</w:t>
      </w:r>
    </w:p>
    <w:p w:rsidR="007F21CE" w:rsidRPr="00EE67C0" w:rsidRDefault="007F21CE" w:rsidP="004D4325">
      <w:pPr>
        <w:pStyle w:val="22"/>
        <w:numPr>
          <w:ilvl w:val="0"/>
          <w:numId w:val="13"/>
        </w:numPr>
        <w:shd w:val="clear" w:color="auto" w:fill="auto"/>
        <w:tabs>
          <w:tab w:val="left" w:pos="607"/>
        </w:tabs>
        <w:spacing w:before="0" w:after="120" w:line="240" w:lineRule="auto"/>
        <w:ind w:firstLine="320"/>
        <w:jc w:val="left"/>
        <w:rPr>
          <w:sz w:val="24"/>
          <w:szCs w:val="24"/>
        </w:rPr>
      </w:pPr>
      <w:r w:rsidRPr="00EE67C0">
        <w:rPr>
          <w:sz w:val="24"/>
          <w:szCs w:val="24"/>
        </w:rPr>
        <w:t>Создание условий для творческой деятельности профессиональных объединений педагогов, творческих коллективов.</w:t>
      </w:r>
    </w:p>
    <w:p w:rsidR="007F21CE" w:rsidRPr="00EE67C0" w:rsidRDefault="007F21CE" w:rsidP="007F21CE">
      <w:pPr>
        <w:keepNext/>
        <w:keepLines/>
        <w:spacing w:line="240" w:lineRule="auto"/>
        <w:ind w:firstLine="320"/>
        <w:rPr>
          <w:rFonts w:ascii="Times New Roman" w:hAnsi="Times New Roman" w:cs="Times New Roman"/>
          <w:sz w:val="24"/>
          <w:szCs w:val="24"/>
        </w:rPr>
      </w:pPr>
      <w:bookmarkStart w:id="24" w:name="bookmark126"/>
      <w:r w:rsidRPr="00EE67C0">
        <w:rPr>
          <w:rStyle w:val="40"/>
          <w:rFonts w:eastAsiaTheme="minorHAnsi"/>
          <w:b w:val="0"/>
          <w:bCs w:val="0"/>
        </w:rPr>
        <w:t>В содержании обучения:</w:t>
      </w:r>
      <w:bookmarkEnd w:id="24"/>
    </w:p>
    <w:p w:rsidR="007F21CE" w:rsidRPr="00EE67C0" w:rsidRDefault="007F21CE" w:rsidP="004D4325">
      <w:pPr>
        <w:pStyle w:val="22"/>
        <w:numPr>
          <w:ilvl w:val="0"/>
          <w:numId w:val="14"/>
        </w:numPr>
        <w:shd w:val="clear" w:color="auto" w:fill="auto"/>
        <w:tabs>
          <w:tab w:val="left" w:pos="607"/>
        </w:tabs>
        <w:spacing w:before="0" w:after="0" w:line="240" w:lineRule="auto"/>
        <w:ind w:firstLine="320"/>
        <w:jc w:val="left"/>
        <w:rPr>
          <w:sz w:val="24"/>
          <w:szCs w:val="24"/>
        </w:rPr>
      </w:pPr>
      <w:r w:rsidRPr="00EE67C0">
        <w:rPr>
          <w:sz w:val="24"/>
          <w:szCs w:val="24"/>
        </w:rPr>
        <w:t>Коррекция дидактических и методических комплексов учебно-воспитательного процесса с учетом спе</w:t>
      </w:r>
      <w:r w:rsidR="00E63438">
        <w:rPr>
          <w:sz w:val="24"/>
          <w:szCs w:val="24"/>
        </w:rPr>
        <w:t>цифики работы по реализации ФООП НОО, ФООП ООО</w:t>
      </w:r>
    </w:p>
    <w:p w:rsidR="007F21CE" w:rsidRPr="00EE67C0" w:rsidRDefault="007F21CE" w:rsidP="004D4325">
      <w:pPr>
        <w:pStyle w:val="22"/>
        <w:numPr>
          <w:ilvl w:val="0"/>
          <w:numId w:val="14"/>
        </w:numPr>
        <w:shd w:val="clear" w:color="auto" w:fill="auto"/>
        <w:tabs>
          <w:tab w:val="left" w:pos="607"/>
        </w:tabs>
        <w:spacing w:before="0" w:after="0" w:line="240" w:lineRule="auto"/>
        <w:ind w:firstLine="320"/>
        <w:jc w:val="left"/>
        <w:rPr>
          <w:sz w:val="24"/>
          <w:szCs w:val="24"/>
        </w:rPr>
      </w:pPr>
      <w:r w:rsidRPr="00EE67C0">
        <w:rPr>
          <w:sz w:val="24"/>
          <w:szCs w:val="24"/>
        </w:rPr>
        <w:t>Определение оптимального сочетания методов и технологий обучения, форм и способов организации познавательной деятельности школьников в целях усвоения базисного компонента содержания образования.</w:t>
      </w:r>
    </w:p>
    <w:p w:rsidR="007F21CE" w:rsidRPr="00EE67C0" w:rsidRDefault="007F21CE" w:rsidP="004D4325">
      <w:pPr>
        <w:pStyle w:val="22"/>
        <w:numPr>
          <w:ilvl w:val="0"/>
          <w:numId w:val="14"/>
        </w:numPr>
        <w:shd w:val="clear" w:color="auto" w:fill="auto"/>
        <w:tabs>
          <w:tab w:val="left" w:pos="607"/>
        </w:tabs>
        <w:spacing w:before="0" w:after="120" w:line="240" w:lineRule="auto"/>
        <w:ind w:firstLine="320"/>
        <w:jc w:val="left"/>
        <w:rPr>
          <w:sz w:val="24"/>
          <w:szCs w:val="24"/>
        </w:rPr>
      </w:pPr>
      <w:r w:rsidRPr="00EE67C0">
        <w:rPr>
          <w:sz w:val="24"/>
          <w:szCs w:val="24"/>
        </w:rPr>
        <w:t>Повышения качества знаний обучающихся через занятие проектно-исследовательской деятельностью.</w:t>
      </w:r>
    </w:p>
    <w:p w:rsidR="007F21CE" w:rsidRPr="00EE67C0" w:rsidRDefault="007F21CE" w:rsidP="007F21CE">
      <w:pPr>
        <w:keepNext/>
        <w:keepLines/>
        <w:spacing w:line="240" w:lineRule="auto"/>
        <w:ind w:firstLine="320"/>
        <w:rPr>
          <w:rFonts w:ascii="Times New Roman" w:hAnsi="Times New Roman" w:cs="Times New Roman"/>
          <w:sz w:val="24"/>
          <w:szCs w:val="24"/>
        </w:rPr>
      </w:pPr>
      <w:bookmarkStart w:id="25" w:name="bookmark127"/>
      <w:r w:rsidRPr="00EE67C0">
        <w:rPr>
          <w:rStyle w:val="40"/>
          <w:rFonts w:eastAsiaTheme="minorHAnsi"/>
          <w:b w:val="0"/>
          <w:bCs w:val="0"/>
        </w:rPr>
        <w:t>В процессе воспитания:</w:t>
      </w:r>
      <w:bookmarkEnd w:id="25"/>
    </w:p>
    <w:p w:rsidR="007F21CE" w:rsidRPr="00EE67C0" w:rsidRDefault="007F21CE" w:rsidP="004D4325">
      <w:pPr>
        <w:pStyle w:val="22"/>
        <w:numPr>
          <w:ilvl w:val="0"/>
          <w:numId w:val="15"/>
        </w:numPr>
        <w:shd w:val="clear" w:color="auto" w:fill="auto"/>
        <w:tabs>
          <w:tab w:val="left" w:pos="607"/>
        </w:tabs>
        <w:spacing w:before="0" w:after="0" w:line="240" w:lineRule="auto"/>
        <w:ind w:firstLine="320"/>
        <w:jc w:val="left"/>
        <w:rPr>
          <w:sz w:val="24"/>
          <w:szCs w:val="24"/>
        </w:rPr>
      </w:pPr>
      <w:r w:rsidRPr="00EE67C0">
        <w:rPr>
          <w:sz w:val="24"/>
          <w:szCs w:val="24"/>
        </w:rPr>
        <w:t>Формирование воспитательной системы, включающей в себя целостный учебно</w:t>
      </w:r>
      <w:r w:rsidRPr="00EE67C0">
        <w:rPr>
          <w:sz w:val="24"/>
          <w:szCs w:val="24"/>
        </w:rPr>
        <w:softHyphen/>
        <w:t>воспитательный процесс. Обеспечение системы дополнительного образования вариативными программами.</w:t>
      </w:r>
    </w:p>
    <w:p w:rsidR="007F21CE" w:rsidRPr="00EE67C0" w:rsidRDefault="007F21CE" w:rsidP="004D4325">
      <w:pPr>
        <w:pStyle w:val="22"/>
        <w:numPr>
          <w:ilvl w:val="0"/>
          <w:numId w:val="15"/>
        </w:numPr>
        <w:shd w:val="clear" w:color="auto" w:fill="auto"/>
        <w:tabs>
          <w:tab w:val="left" w:pos="626"/>
        </w:tabs>
        <w:spacing w:before="0" w:after="0" w:line="240" w:lineRule="auto"/>
        <w:ind w:firstLine="320"/>
        <w:jc w:val="left"/>
        <w:rPr>
          <w:sz w:val="24"/>
          <w:szCs w:val="24"/>
        </w:rPr>
      </w:pPr>
      <w:r w:rsidRPr="00EE67C0">
        <w:rPr>
          <w:sz w:val="24"/>
          <w:szCs w:val="24"/>
        </w:rPr>
        <w:t>Создание программы непрерывного экологического образования.</w:t>
      </w:r>
    </w:p>
    <w:p w:rsidR="007F21CE" w:rsidRPr="00EE67C0" w:rsidRDefault="007F21CE" w:rsidP="004D4325">
      <w:pPr>
        <w:pStyle w:val="22"/>
        <w:numPr>
          <w:ilvl w:val="0"/>
          <w:numId w:val="15"/>
        </w:numPr>
        <w:shd w:val="clear" w:color="auto" w:fill="auto"/>
        <w:tabs>
          <w:tab w:val="left" w:pos="652"/>
        </w:tabs>
        <w:spacing w:before="0" w:after="0" w:line="240" w:lineRule="auto"/>
        <w:ind w:firstLine="320"/>
        <w:jc w:val="left"/>
        <w:rPr>
          <w:sz w:val="24"/>
          <w:szCs w:val="24"/>
        </w:rPr>
      </w:pPr>
      <w:r w:rsidRPr="00EE67C0">
        <w:rPr>
          <w:sz w:val="24"/>
          <w:szCs w:val="24"/>
        </w:rPr>
        <w:t>Гуманизация воспитательного процесса, выражающаяся в создании условий для всестороннего развития обучающихся.</w:t>
      </w:r>
    </w:p>
    <w:p w:rsidR="007F21CE" w:rsidRPr="00EE67C0" w:rsidRDefault="007F21CE" w:rsidP="004D4325">
      <w:pPr>
        <w:pStyle w:val="22"/>
        <w:numPr>
          <w:ilvl w:val="0"/>
          <w:numId w:val="15"/>
        </w:numPr>
        <w:shd w:val="clear" w:color="auto" w:fill="auto"/>
        <w:tabs>
          <w:tab w:val="left" w:pos="652"/>
        </w:tabs>
        <w:spacing w:before="0" w:after="0" w:line="240" w:lineRule="auto"/>
        <w:ind w:firstLine="320"/>
        <w:jc w:val="left"/>
        <w:rPr>
          <w:sz w:val="24"/>
          <w:szCs w:val="24"/>
        </w:rPr>
      </w:pPr>
      <w:r w:rsidRPr="00EE67C0">
        <w:rPr>
          <w:sz w:val="24"/>
          <w:szCs w:val="24"/>
        </w:rPr>
        <w:t>Предоставление обучающимся реальных возможностей участия в деятельности различных творческих и общественных объединений.</w:t>
      </w:r>
    </w:p>
    <w:p w:rsidR="007F21CE" w:rsidRPr="00EE67C0" w:rsidRDefault="007F21CE" w:rsidP="004D4325">
      <w:pPr>
        <w:pStyle w:val="22"/>
        <w:numPr>
          <w:ilvl w:val="0"/>
          <w:numId w:val="15"/>
        </w:numPr>
        <w:shd w:val="clear" w:color="auto" w:fill="auto"/>
        <w:tabs>
          <w:tab w:val="left" w:pos="652"/>
        </w:tabs>
        <w:spacing w:before="0" w:after="147" w:line="240" w:lineRule="auto"/>
        <w:ind w:firstLine="320"/>
        <w:jc w:val="left"/>
        <w:rPr>
          <w:sz w:val="24"/>
          <w:szCs w:val="24"/>
        </w:rPr>
      </w:pPr>
      <w:r w:rsidRPr="00EE67C0">
        <w:rPr>
          <w:sz w:val="24"/>
          <w:szCs w:val="24"/>
        </w:rPr>
        <w:t>Создание условий для повышения эффективности физкультурно-оздоровительной работы и привлечение родителей к участию в управлении воспитательным процессом.</w:t>
      </w:r>
    </w:p>
    <w:p w:rsidR="007F21CE" w:rsidRPr="00EE67C0" w:rsidRDefault="007F21CE" w:rsidP="007F21CE">
      <w:pPr>
        <w:keepNext/>
        <w:keepLines/>
        <w:spacing w:line="240" w:lineRule="auto"/>
        <w:ind w:firstLine="320"/>
        <w:rPr>
          <w:rFonts w:ascii="Times New Roman" w:hAnsi="Times New Roman" w:cs="Times New Roman"/>
          <w:sz w:val="24"/>
          <w:szCs w:val="24"/>
        </w:rPr>
      </w:pPr>
      <w:bookmarkStart w:id="26" w:name="bookmark128"/>
      <w:r w:rsidRPr="00EE67C0">
        <w:rPr>
          <w:rStyle w:val="40"/>
          <w:rFonts w:eastAsiaTheme="minorHAnsi"/>
          <w:b w:val="0"/>
          <w:bCs w:val="0"/>
        </w:rPr>
        <w:t>В методическом обеспечении:</w:t>
      </w:r>
      <w:bookmarkEnd w:id="26"/>
    </w:p>
    <w:p w:rsidR="007F21CE" w:rsidRPr="00EE67C0" w:rsidRDefault="007F21CE" w:rsidP="004D4325">
      <w:pPr>
        <w:pStyle w:val="22"/>
        <w:numPr>
          <w:ilvl w:val="0"/>
          <w:numId w:val="16"/>
        </w:numPr>
        <w:shd w:val="clear" w:color="auto" w:fill="auto"/>
        <w:tabs>
          <w:tab w:val="left" w:pos="652"/>
        </w:tabs>
        <w:spacing w:before="0" w:after="0" w:line="240" w:lineRule="auto"/>
        <w:ind w:firstLine="320"/>
        <w:jc w:val="left"/>
        <w:rPr>
          <w:sz w:val="24"/>
          <w:szCs w:val="24"/>
        </w:rPr>
      </w:pPr>
      <w:r w:rsidRPr="00EE67C0">
        <w:rPr>
          <w:sz w:val="24"/>
          <w:szCs w:val="24"/>
        </w:rPr>
        <w:t>Повышать профессиональные компетентности, развития мотивационной сферы педагогического персонала.</w:t>
      </w:r>
    </w:p>
    <w:p w:rsidR="007F21CE" w:rsidRPr="00EE67C0" w:rsidRDefault="007F21CE" w:rsidP="004D4325">
      <w:pPr>
        <w:pStyle w:val="22"/>
        <w:numPr>
          <w:ilvl w:val="0"/>
          <w:numId w:val="16"/>
        </w:numPr>
        <w:shd w:val="clear" w:color="auto" w:fill="auto"/>
        <w:tabs>
          <w:tab w:val="left" w:pos="652"/>
        </w:tabs>
        <w:spacing w:before="0" w:after="0" w:line="240" w:lineRule="auto"/>
        <w:ind w:firstLine="320"/>
        <w:jc w:val="left"/>
        <w:rPr>
          <w:sz w:val="24"/>
          <w:szCs w:val="24"/>
        </w:rPr>
      </w:pPr>
      <w:r w:rsidRPr="00EE67C0">
        <w:rPr>
          <w:sz w:val="24"/>
          <w:szCs w:val="24"/>
        </w:rPr>
        <w:t>Внедрять в учебный процесс эффективные технологии преподавания предметов, ориентированные на развитие интеллектуально - творческого и социально - психологического потенциала личности ребенка;</w:t>
      </w:r>
    </w:p>
    <w:p w:rsidR="007F21CE" w:rsidRPr="00EE67C0" w:rsidRDefault="007F21CE" w:rsidP="004D4325">
      <w:pPr>
        <w:pStyle w:val="22"/>
        <w:numPr>
          <w:ilvl w:val="0"/>
          <w:numId w:val="16"/>
        </w:numPr>
        <w:shd w:val="clear" w:color="auto" w:fill="auto"/>
        <w:tabs>
          <w:tab w:val="left" w:pos="652"/>
        </w:tabs>
        <w:spacing w:before="0" w:after="240" w:line="240" w:lineRule="auto"/>
        <w:ind w:firstLine="320"/>
        <w:jc w:val="left"/>
        <w:rPr>
          <w:sz w:val="24"/>
          <w:szCs w:val="24"/>
        </w:rPr>
      </w:pPr>
      <w:r w:rsidRPr="00EE67C0">
        <w:rPr>
          <w:sz w:val="24"/>
          <w:szCs w:val="24"/>
        </w:rPr>
        <w:t>Повышать творческий потенциал педагогов</w:t>
      </w:r>
      <w:r w:rsidR="00E63438">
        <w:rPr>
          <w:sz w:val="24"/>
          <w:szCs w:val="24"/>
        </w:rPr>
        <w:t>.</w:t>
      </w:r>
      <w:r w:rsidRPr="00EE67C0">
        <w:rPr>
          <w:sz w:val="24"/>
          <w:szCs w:val="24"/>
        </w:rPr>
        <w:t xml:space="preserve"> </w:t>
      </w:r>
    </w:p>
    <w:p w:rsidR="007F21CE" w:rsidRPr="004D4325" w:rsidRDefault="007F21CE" w:rsidP="007F21CE">
      <w:pPr>
        <w:keepNext/>
        <w:keepLines/>
        <w:spacing w:line="240" w:lineRule="auto"/>
        <w:ind w:firstLine="320"/>
        <w:rPr>
          <w:rFonts w:ascii="Times New Roman" w:hAnsi="Times New Roman" w:cs="Times New Roman"/>
          <w:sz w:val="24"/>
          <w:szCs w:val="24"/>
        </w:rPr>
      </w:pPr>
      <w:bookmarkStart w:id="27" w:name="bookmark129"/>
      <w:r w:rsidRPr="004D4325">
        <w:rPr>
          <w:rStyle w:val="40"/>
          <w:rFonts w:eastAsiaTheme="minorHAnsi"/>
          <w:bCs w:val="0"/>
        </w:rPr>
        <w:t>Ожидаемый результат:</w:t>
      </w:r>
      <w:bookmarkEnd w:id="27"/>
    </w:p>
    <w:p w:rsidR="007F21CE" w:rsidRPr="00EE67C0" w:rsidRDefault="007F21CE" w:rsidP="007F21CE">
      <w:pPr>
        <w:pStyle w:val="22"/>
        <w:shd w:val="clear" w:color="auto" w:fill="auto"/>
        <w:tabs>
          <w:tab w:val="left" w:pos="4515"/>
          <w:tab w:val="left" w:pos="8163"/>
        </w:tabs>
        <w:spacing w:before="0" w:after="0" w:line="240" w:lineRule="auto"/>
        <w:ind w:left="320"/>
        <w:jc w:val="left"/>
        <w:rPr>
          <w:sz w:val="24"/>
          <w:szCs w:val="24"/>
        </w:rPr>
      </w:pPr>
      <w:r w:rsidRPr="00EE67C0">
        <w:rPr>
          <w:sz w:val="24"/>
          <w:szCs w:val="24"/>
        </w:rPr>
        <w:t>-  Обеспечена индивидуализация</w:t>
      </w:r>
      <w:r w:rsidRPr="00EE67C0">
        <w:rPr>
          <w:sz w:val="24"/>
          <w:szCs w:val="24"/>
        </w:rPr>
        <w:tab/>
        <w:t>образовательных маршрутов</w:t>
      </w:r>
      <w:r w:rsidRPr="00EE67C0">
        <w:rPr>
          <w:sz w:val="24"/>
          <w:szCs w:val="24"/>
        </w:rPr>
        <w:tab/>
        <w:t>обучающихся,</w:t>
      </w:r>
    </w:p>
    <w:p w:rsidR="007F21CE" w:rsidRPr="00EE67C0" w:rsidRDefault="007F21CE" w:rsidP="007F21CE">
      <w:pPr>
        <w:pStyle w:val="22"/>
        <w:shd w:val="clear" w:color="auto" w:fill="auto"/>
        <w:spacing w:before="0" w:after="0" w:line="240" w:lineRule="auto"/>
        <w:jc w:val="left"/>
        <w:rPr>
          <w:sz w:val="24"/>
          <w:szCs w:val="24"/>
        </w:rPr>
      </w:pPr>
      <w:r w:rsidRPr="00EE67C0">
        <w:rPr>
          <w:sz w:val="24"/>
          <w:szCs w:val="24"/>
        </w:rPr>
        <w:t>индивидуализация общеобразовательных программ для одаренных обучающихся за счет дистанционного сопровождения образовательной программы, исследовательской и проектной деятельности обучающихся, системы дополнительного образования, организации творческой внеурочной деятельности.</w:t>
      </w:r>
    </w:p>
    <w:p w:rsidR="007F21CE" w:rsidRPr="00EE67C0" w:rsidRDefault="007F21CE" w:rsidP="004D4325">
      <w:pPr>
        <w:pStyle w:val="22"/>
        <w:numPr>
          <w:ilvl w:val="0"/>
          <w:numId w:val="12"/>
        </w:numPr>
        <w:shd w:val="clear" w:color="auto" w:fill="auto"/>
        <w:spacing w:before="0" w:after="0" w:line="240" w:lineRule="auto"/>
        <w:ind w:firstLine="320"/>
        <w:jc w:val="left"/>
        <w:rPr>
          <w:sz w:val="24"/>
          <w:szCs w:val="24"/>
        </w:rPr>
      </w:pPr>
      <w:r w:rsidRPr="00EE67C0">
        <w:rPr>
          <w:sz w:val="24"/>
          <w:szCs w:val="24"/>
        </w:rPr>
        <w:t xml:space="preserve"> Увеличена доля использования в образовательном процессе интерактивных образовательных и педагогических технологий.</w:t>
      </w:r>
    </w:p>
    <w:p w:rsidR="007F21CE" w:rsidRPr="00EE67C0" w:rsidRDefault="007F21CE" w:rsidP="004D4325">
      <w:pPr>
        <w:pStyle w:val="22"/>
        <w:numPr>
          <w:ilvl w:val="0"/>
          <w:numId w:val="12"/>
        </w:numPr>
        <w:shd w:val="clear" w:color="auto" w:fill="auto"/>
        <w:tabs>
          <w:tab w:val="left" w:pos="652"/>
        </w:tabs>
        <w:spacing w:before="0" w:after="0" w:line="240" w:lineRule="auto"/>
        <w:ind w:firstLine="320"/>
        <w:jc w:val="left"/>
        <w:rPr>
          <w:sz w:val="24"/>
          <w:szCs w:val="24"/>
        </w:rPr>
      </w:pPr>
      <w:r w:rsidRPr="00EE67C0">
        <w:rPr>
          <w:sz w:val="24"/>
          <w:szCs w:val="24"/>
        </w:rPr>
        <w:t>Создана система мониторинга личностных образовательных достижений обучающихся, общественной оценки качества образования, диагностики ценностных отношений, нравственной и гражданской позиции обучающихся.</w:t>
      </w:r>
    </w:p>
    <w:p w:rsidR="007F21CE" w:rsidRPr="00EE67C0" w:rsidRDefault="007F21CE" w:rsidP="007F21CE">
      <w:pPr>
        <w:pStyle w:val="22"/>
        <w:shd w:val="clear" w:color="auto" w:fill="auto"/>
        <w:spacing w:before="0" w:after="0" w:line="240" w:lineRule="auto"/>
        <w:ind w:firstLine="320"/>
        <w:jc w:val="left"/>
        <w:rPr>
          <w:sz w:val="24"/>
          <w:szCs w:val="24"/>
        </w:rPr>
      </w:pPr>
      <w:r w:rsidRPr="00EE67C0">
        <w:rPr>
          <w:sz w:val="24"/>
          <w:szCs w:val="24"/>
        </w:rPr>
        <w:t xml:space="preserve">Сегодня можно уверенно сказать: Программа развития нашей школы успешно реализуется. Прогнозируемые результаты в общем и целом достигнуты: школа - интенсивно развивающееся образовательное учреждение со стабильным содержанием учебно-воспитательного процесса. Цели и задачи, поставленные перед школьным сообществом, на сегодняшнее время выполнены. Ведется работа по всем направлениям деятельности, совершенствуется и укрепляется достигнутый результат. </w:t>
      </w:r>
      <w:r w:rsidRPr="00EE67C0">
        <w:rPr>
          <w:sz w:val="24"/>
          <w:szCs w:val="24"/>
        </w:rPr>
        <w:lastRenderedPageBreak/>
        <w:t>Развитие, как необходимый и постоянный фактор жизнедеятельности школы, позволяет школьному сообществу решать самые сложные задачи.</w:t>
      </w:r>
    </w:p>
    <w:p w:rsidR="007F21CE" w:rsidRPr="00EE67C0" w:rsidRDefault="007F21CE" w:rsidP="007F21CE">
      <w:pPr>
        <w:pStyle w:val="22"/>
        <w:shd w:val="clear" w:color="auto" w:fill="auto"/>
        <w:spacing w:before="0" w:after="416" w:line="240" w:lineRule="auto"/>
        <w:ind w:firstLine="320"/>
        <w:jc w:val="left"/>
        <w:rPr>
          <w:sz w:val="24"/>
          <w:szCs w:val="24"/>
        </w:rPr>
      </w:pPr>
      <w:r w:rsidRPr="00EE67C0">
        <w:rPr>
          <w:sz w:val="24"/>
          <w:szCs w:val="24"/>
        </w:rPr>
        <w:t>Школьный сайт в Интернете</w:t>
      </w:r>
      <w:r w:rsidR="00F224AD" w:rsidRPr="00F224AD">
        <w:rPr>
          <w:sz w:val="24"/>
          <w:szCs w:val="24"/>
          <w:u w:val="single"/>
          <w:shd w:val="clear" w:color="auto" w:fill="FFFFFF" w:themeFill="background1"/>
        </w:rPr>
        <w:t xml:space="preserve"> </w:t>
      </w:r>
      <w:r w:rsidR="00F224AD" w:rsidRPr="00E3744E">
        <w:rPr>
          <w:sz w:val="24"/>
          <w:szCs w:val="24"/>
          <w:u w:val="single"/>
          <w:shd w:val="clear" w:color="auto" w:fill="FFFFFF" w:themeFill="background1"/>
        </w:rPr>
        <w:t>https://sh12-leninskij-r07.gosweb.gosuslugi.ru/</w:t>
      </w:r>
      <w:r w:rsidR="00F224AD" w:rsidRPr="00E3744E">
        <w:rPr>
          <w:b/>
          <w:sz w:val="24"/>
          <w:szCs w:val="24"/>
          <w:u w:val="single"/>
          <w:shd w:val="clear" w:color="auto" w:fill="FFFFFF" w:themeFill="background1"/>
        </w:rPr>
        <w:br/>
      </w:r>
      <w:r w:rsidRPr="00EE67C0">
        <w:rPr>
          <w:sz w:val="24"/>
          <w:szCs w:val="24"/>
        </w:rPr>
        <w:t>является интерактивным средством общения коллектива учителей, учеников, родителей, выпускников, партнеров школы, всех заинтересованных лиц. Разделы сайта освещают образовательный процесс и жизнедеятельность школы. Информация обо всех событиях, праздниках, интересных встречах регулярно размещается на сайте школы.</w:t>
      </w:r>
    </w:p>
    <w:p w:rsidR="007F21CE" w:rsidRPr="00577D6B" w:rsidRDefault="007F21CE" w:rsidP="00577D6B">
      <w:pPr>
        <w:pStyle w:val="32"/>
        <w:shd w:val="clear" w:color="auto" w:fill="FFFFFF" w:themeFill="background1"/>
        <w:spacing w:after="0" w:line="240" w:lineRule="auto"/>
        <w:ind w:firstLine="320"/>
        <w:jc w:val="left"/>
        <w:rPr>
          <w:b w:val="0"/>
          <w:sz w:val="24"/>
          <w:szCs w:val="24"/>
        </w:rPr>
      </w:pPr>
      <w:r w:rsidRPr="00577D6B">
        <w:rPr>
          <w:b w:val="0"/>
          <w:sz w:val="24"/>
          <w:szCs w:val="24"/>
        </w:rPr>
        <w:t xml:space="preserve">Публичный доклад предложен к утверждению </w:t>
      </w:r>
      <w:r w:rsidRPr="00577D6B">
        <w:rPr>
          <w:rStyle w:val="33"/>
        </w:rPr>
        <w:t xml:space="preserve">общему собранию трудового коллектива </w:t>
      </w:r>
      <w:r w:rsidR="00E63438">
        <w:rPr>
          <w:b w:val="0"/>
          <w:sz w:val="24"/>
          <w:szCs w:val="24"/>
        </w:rPr>
        <w:t xml:space="preserve">11.07.2025 </w:t>
      </w:r>
      <w:r w:rsidRPr="00577D6B">
        <w:rPr>
          <w:b w:val="0"/>
          <w:sz w:val="24"/>
          <w:szCs w:val="24"/>
        </w:rPr>
        <w:t>г.</w:t>
      </w:r>
    </w:p>
    <w:p w:rsidR="0018261F" w:rsidRPr="00414EA8" w:rsidRDefault="0018261F" w:rsidP="00414EA8">
      <w:pPr>
        <w:pStyle w:val="22"/>
        <w:shd w:val="clear" w:color="auto" w:fill="auto"/>
        <w:spacing w:before="0" w:after="0" w:line="276" w:lineRule="auto"/>
        <w:rPr>
          <w:b/>
          <w:sz w:val="28"/>
          <w:szCs w:val="28"/>
        </w:rPr>
      </w:pPr>
    </w:p>
    <w:sectPr w:rsidR="0018261F" w:rsidRPr="00414EA8" w:rsidSect="00817A4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7AC" w:rsidRDefault="00DA77AC" w:rsidP="00D721FB">
      <w:pPr>
        <w:spacing w:after="0" w:line="240" w:lineRule="auto"/>
      </w:pPr>
      <w:r>
        <w:separator/>
      </w:r>
    </w:p>
  </w:endnote>
  <w:endnote w:type="continuationSeparator" w:id="0">
    <w:p w:rsidR="00DA77AC" w:rsidRDefault="00DA77AC" w:rsidP="00D72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7AC" w:rsidRDefault="00DA77AC" w:rsidP="00D721FB">
      <w:pPr>
        <w:spacing w:after="0" w:line="240" w:lineRule="auto"/>
      </w:pPr>
      <w:r>
        <w:separator/>
      </w:r>
    </w:p>
  </w:footnote>
  <w:footnote w:type="continuationSeparator" w:id="0">
    <w:p w:rsidR="00DA77AC" w:rsidRDefault="00DA77AC" w:rsidP="00D721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666A"/>
    <w:multiLevelType w:val="multilevel"/>
    <w:tmpl w:val="77349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CF5A5F"/>
    <w:multiLevelType w:val="multilevel"/>
    <w:tmpl w:val="850A398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E06948"/>
    <w:multiLevelType w:val="hybridMultilevel"/>
    <w:tmpl w:val="A49689E2"/>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3" w15:restartNumberingAfterBreak="0">
    <w:nsid w:val="0EFF7E65"/>
    <w:multiLevelType w:val="multilevel"/>
    <w:tmpl w:val="94E23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776072"/>
    <w:multiLevelType w:val="multilevel"/>
    <w:tmpl w:val="98B25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347034"/>
    <w:multiLevelType w:val="hybridMultilevel"/>
    <w:tmpl w:val="9530E374"/>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6" w15:restartNumberingAfterBreak="0">
    <w:nsid w:val="17DB6C12"/>
    <w:multiLevelType w:val="multilevel"/>
    <w:tmpl w:val="8C32C5FA"/>
    <w:lvl w:ilvl="0">
      <w:start w:val="7"/>
      <w:numFmt w:val="decimal"/>
      <w:lvlText w:val="%1."/>
      <w:lvlJc w:val="left"/>
      <w:pPr>
        <w:ind w:left="360" w:hanging="360"/>
      </w:pPr>
      <w:rPr>
        <w:rFonts w:eastAsia="Tahoma" w:hint="default"/>
        <w:b/>
        <w:color w:val="000000"/>
      </w:rPr>
    </w:lvl>
    <w:lvl w:ilvl="1">
      <w:start w:val="2"/>
      <w:numFmt w:val="decimal"/>
      <w:lvlText w:val="%1.%2."/>
      <w:lvlJc w:val="left"/>
      <w:pPr>
        <w:ind w:left="1080" w:hanging="360"/>
      </w:pPr>
      <w:rPr>
        <w:rFonts w:eastAsia="Tahoma" w:hint="default"/>
        <w:b/>
        <w:color w:val="000000"/>
      </w:rPr>
    </w:lvl>
    <w:lvl w:ilvl="2">
      <w:start w:val="1"/>
      <w:numFmt w:val="decimal"/>
      <w:lvlText w:val="%1.%2.%3."/>
      <w:lvlJc w:val="left"/>
      <w:pPr>
        <w:ind w:left="2160" w:hanging="720"/>
      </w:pPr>
      <w:rPr>
        <w:rFonts w:eastAsia="Tahoma" w:hint="default"/>
        <w:b/>
        <w:color w:val="000000"/>
      </w:rPr>
    </w:lvl>
    <w:lvl w:ilvl="3">
      <w:start w:val="1"/>
      <w:numFmt w:val="decimal"/>
      <w:lvlText w:val="%1.%2.%3.%4."/>
      <w:lvlJc w:val="left"/>
      <w:pPr>
        <w:ind w:left="2880" w:hanging="720"/>
      </w:pPr>
      <w:rPr>
        <w:rFonts w:eastAsia="Tahoma" w:hint="default"/>
        <w:b/>
        <w:color w:val="000000"/>
      </w:rPr>
    </w:lvl>
    <w:lvl w:ilvl="4">
      <w:start w:val="1"/>
      <w:numFmt w:val="decimal"/>
      <w:lvlText w:val="%1.%2.%3.%4.%5."/>
      <w:lvlJc w:val="left"/>
      <w:pPr>
        <w:ind w:left="3960" w:hanging="1080"/>
      </w:pPr>
      <w:rPr>
        <w:rFonts w:eastAsia="Tahoma" w:hint="default"/>
        <w:b/>
        <w:color w:val="000000"/>
      </w:rPr>
    </w:lvl>
    <w:lvl w:ilvl="5">
      <w:start w:val="1"/>
      <w:numFmt w:val="decimal"/>
      <w:lvlText w:val="%1.%2.%3.%4.%5.%6."/>
      <w:lvlJc w:val="left"/>
      <w:pPr>
        <w:ind w:left="4680" w:hanging="1080"/>
      </w:pPr>
      <w:rPr>
        <w:rFonts w:eastAsia="Tahoma" w:hint="default"/>
        <w:b/>
        <w:color w:val="000000"/>
      </w:rPr>
    </w:lvl>
    <w:lvl w:ilvl="6">
      <w:start w:val="1"/>
      <w:numFmt w:val="decimal"/>
      <w:lvlText w:val="%1.%2.%3.%4.%5.%6.%7."/>
      <w:lvlJc w:val="left"/>
      <w:pPr>
        <w:ind w:left="5760" w:hanging="1440"/>
      </w:pPr>
      <w:rPr>
        <w:rFonts w:eastAsia="Tahoma" w:hint="default"/>
        <w:b/>
        <w:color w:val="000000"/>
      </w:rPr>
    </w:lvl>
    <w:lvl w:ilvl="7">
      <w:start w:val="1"/>
      <w:numFmt w:val="decimal"/>
      <w:lvlText w:val="%1.%2.%3.%4.%5.%6.%7.%8."/>
      <w:lvlJc w:val="left"/>
      <w:pPr>
        <w:ind w:left="6480" w:hanging="1440"/>
      </w:pPr>
      <w:rPr>
        <w:rFonts w:eastAsia="Tahoma" w:hint="default"/>
        <w:b/>
        <w:color w:val="000000"/>
      </w:rPr>
    </w:lvl>
    <w:lvl w:ilvl="8">
      <w:start w:val="1"/>
      <w:numFmt w:val="decimal"/>
      <w:lvlText w:val="%1.%2.%3.%4.%5.%6.%7.%8.%9."/>
      <w:lvlJc w:val="left"/>
      <w:pPr>
        <w:ind w:left="7560" w:hanging="1800"/>
      </w:pPr>
      <w:rPr>
        <w:rFonts w:eastAsia="Tahoma" w:hint="default"/>
        <w:b/>
        <w:color w:val="000000"/>
      </w:rPr>
    </w:lvl>
  </w:abstractNum>
  <w:abstractNum w:abstractNumId="7" w15:restartNumberingAfterBreak="0">
    <w:nsid w:val="191E3A86"/>
    <w:multiLevelType w:val="multilevel"/>
    <w:tmpl w:val="C58ACBB4"/>
    <w:lvl w:ilvl="0">
      <w:start w:val="5"/>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D272066"/>
    <w:multiLevelType w:val="multilevel"/>
    <w:tmpl w:val="57AA7D40"/>
    <w:lvl w:ilvl="0">
      <w:start w:val="5"/>
      <w:numFmt w:val="decimal"/>
      <w:lvlText w:val="%1."/>
      <w:lvlJc w:val="left"/>
      <w:pPr>
        <w:ind w:left="480" w:hanging="480"/>
      </w:pPr>
      <w:rPr>
        <w:rFonts w:hint="default"/>
      </w:rPr>
    </w:lvl>
    <w:lvl w:ilvl="1">
      <w:start w:val="1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E8C1679"/>
    <w:multiLevelType w:val="multilevel"/>
    <w:tmpl w:val="8AEC0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9A2B6D"/>
    <w:multiLevelType w:val="multilevel"/>
    <w:tmpl w:val="6544668E"/>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2809104D"/>
    <w:multiLevelType w:val="multilevel"/>
    <w:tmpl w:val="2D928388"/>
    <w:lvl w:ilvl="0">
      <w:start w:val="5"/>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E93681C"/>
    <w:multiLevelType w:val="multilevel"/>
    <w:tmpl w:val="7DB29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865B88"/>
    <w:multiLevelType w:val="multilevel"/>
    <w:tmpl w:val="98BE30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0063FB"/>
    <w:multiLevelType w:val="hybridMultilevel"/>
    <w:tmpl w:val="D880256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5" w15:restartNumberingAfterBreak="0">
    <w:nsid w:val="394F3C1E"/>
    <w:multiLevelType w:val="hybridMultilevel"/>
    <w:tmpl w:val="F5E61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AC7CFE"/>
    <w:multiLevelType w:val="multilevel"/>
    <w:tmpl w:val="F31E45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3A2827"/>
    <w:multiLevelType w:val="multilevel"/>
    <w:tmpl w:val="E33AEB08"/>
    <w:lvl w:ilvl="0">
      <w:start w:val="1"/>
      <w:numFmt w:val="decimal"/>
      <w:lvlText w:val="%1."/>
      <w:lvlJc w:val="left"/>
      <w:pPr>
        <w:ind w:left="720" w:hanging="360"/>
      </w:pPr>
      <w:rPr>
        <w:rFonts w:hint="default"/>
        <w:b/>
      </w:rPr>
    </w:lvl>
    <w:lvl w:ilvl="1">
      <w:start w:val="5"/>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716619C"/>
    <w:multiLevelType w:val="multilevel"/>
    <w:tmpl w:val="F50A1360"/>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F53918"/>
    <w:multiLevelType w:val="multilevel"/>
    <w:tmpl w:val="5A40A134"/>
    <w:lvl w:ilvl="0">
      <w:start w:val="4"/>
      <w:numFmt w:val="decimal"/>
      <w:lvlText w:val="%1."/>
      <w:lvlJc w:val="left"/>
      <w:pPr>
        <w:ind w:left="450" w:hanging="450"/>
      </w:pPr>
      <w:rPr>
        <w:rFonts w:hint="default"/>
      </w:rPr>
    </w:lvl>
    <w:lvl w:ilvl="1">
      <w:start w:val="2"/>
      <w:numFmt w:val="decimal"/>
      <w:lvlText w:val="%1.%2."/>
      <w:lvlJc w:val="left"/>
      <w:pPr>
        <w:ind w:left="1287" w:hanging="720"/>
      </w:pPr>
      <w:rPr>
        <w:rFonts w:hint="default"/>
        <w:b/>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FB10004"/>
    <w:multiLevelType w:val="hybridMultilevel"/>
    <w:tmpl w:val="3F5C1B7E"/>
    <w:lvl w:ilvl="0" w:tplc="2B12B744">
      <w:start w:val="1"/>
      <w:numFmt w:val="decimal"/>
      <w:lvlText w:val="%1."/>
      <w:lvlJc w:val="left"/>
      <w:pPr>
        <w:ind w:left="502" w:hanging="360"/>
      </w:pPr>
      <w:rPr>
        <w:rFonts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3EC4A20"/>
    <w:multiLevelType w:val="multilevel"/>
    <w:tmpl w:val="E6609858"/>
    <w:lvl w:ilvl="0">
      <w:start w:val="1"/>
      <w:numFmt w:val="decimal"/>
      <w:lvlText w:val="%1."/>
      <w:lvlJc w:val="left"/>
      <w:pPr>
        <w:ind w:left="1260" w:hanging="360"/>
      </w:pPr>
      <w:rPr>
        <w:rFonts w:hint="default"/>
      </w:rPr>
    </w:lvl>
    <w:lvl w:ilvl="1">
      <w:start w:val="1"/>
      <w:numFmt w:val="decimal"/>
      <w:isLgl/>
      <w:lvlText w:val="%1.%2."/>
      <w:lvlJc w:val="left"/>
      <w:pPr>
        <w:ind w:left="1287" w:hanging="720"/>
      </w:pPr>
      <w:rPr>
        <w:rFonts w:hint="default"/>
        <w:b/>
        <w:color w:val="000000"/>
      </w:rPr>
    </w:lvl>
    <w:lvl w:ilvl="2">
      <w:start w:val="1"/>
      <w:numFmt w:val="decimal"/>
      <w:isLgl/>
      <w:lvlText w:val="%1.%2.%3."/>
      <w:lvlJc w:val="left"/>
      <w:pPr>
        <w:ind w:left="1620" w:hanging="720"/>
      </w:pPr>
      <w:rPr>
        <w:rFonts w:hint="default"/>
        <w:b/>
        <w:color w:val="000000"/>
      </w:rPr>
    </w:lvl>
    <w:lvl w:ilvl="3">
      <w:start w:val="1"/>
      <w:numFmt w:val="decimal"/>
      <w:isLgl/>
      <w:lvlText w:val="%1.%2.%3.%4."/>
      <w:lvlJc w:val="left"/>
      <w:pPr>
        <w:ind w:left="1980" w:hanging="1080"/>
      </w:pPr>
      <w:rPr>
        <w:rFonts w:hint="default"/>
        <w:b/>
        <w:color w:val="000000"/>
      </w:rPr>
    </w:lvl>
    <w:lvl w:ilvl="4">
      <w:start w:val="1"/>
      <w:numFmt w:val="decimal"/>
      <w:isLgl/>
      <w:lvlText w:val="%1.%2.%3.%4.%5."/>
      <w:lvlJc w:val="left"/>
      <w:pPr>
        <w:ind w:left="1980" w:hanging="1080"/>
      </w:pPr>
      <w:rPr>
        <w:rFonts w:hint="default"/>
        <w:b/>
        <w:color w:val="000000"/>
      </w:rPr>
    </w:lvl>
    <w:lvl w:ilvl="5">
      <w:start w:val="1"/>
      <w:numFmt w:val="decimal"/>
      <w:isLgl/>
      <w:lvlText w:val="%1.%2.%3.%4.%5.%6."/>
      <w:lvlJc w:val="left"/>
      <w:pPr>
        <w:ind w:left="2340" w:hanging="1440"/>
      </w:pPr>
      <w:rPr>
        <w:rFonts w:hint="default"/>
        <w:b/>
        <w:color w:val="000000"/>
      </w:rPr>
    </w:lvl>
    <w:lvl w:ilvl="6">
      <w:start w:val="1"/>
      <w:numFmt w:val="decimal"/>
      <w:isLgl/>
      <w:lvlText w:val="%1.%2.%3.%4.%5.%6.%7."/>
      <w:lvlJc w:val="left"/>
      <w:pPr>
        <w:ind w:left="2700" w:hanging="1800"/>
      </w:pPr>
      <w:rPr>
        <w:rFonts w:hint="default"/>
        <w:b/>
        <w:color w:val="000000"/>
      </w:rPr>
    </w:lvl>
    <w:lvl w:ilvl="7">
      <w:start w:val="1"/>
      <w:numFmt w:val="decimal"/>
      <w:isLgl/>
      <w:lvlText w:val="%1.%2.%3.%4.%5.%6.%7.%8."/>
      <w:lvlJc w:val="left"/>
      <w:pPr>
        <w:ind w:left="2700" w:hanging="1800"/>
      </w:pPr>
      <w:rPr>
        <w:rFonts w:hint="default"/>
        <w:b/>
        <w:color w:val="000000"/>
      </w:rPr>
    </w:lvl>
    <w:lvl w:ilvl="8">
      <w:start w:val="1"/>
      <w:numFmt w:val="decimal"/>
      <w:isLgl/>
      <w:lvlText w:val="%1.%2.%3.%4.%5.%6.%7.%8.%9."/>
      <w:lvlJc w:val="left"/>
      <w:pPr>
        <w:ind w:left="3060" w:hanging="2160"/>
      </w:pPr>
      <w:rPr>
        <w:rFonts w:hint="default"/>
        <w:b/>
        <w:color w:val="000000"/>
      </w:rPr>
    </w:lvl>
  </w:abstractNum>
  <w:abstractNum w:abstractNumId="22" w15:restartNumberingAfterBreak="0">
    <w:nsid w:val="55E16C07"/>
    <w:multiLevelType w:val="hybridMultilevel"/>
    <w:tmpl w:val="38BCD6D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F361B4"/>
    <w:multiLevelType w:val="multilevel"/>
    <w:tmpl w:val="04C42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376BEB"/>
    <w:multiLevelType w:val="multilevel"/>
    <w:tmpl w:val="B4583BAC"/>
    <w:lvl w:ilvl="0">
      <w:start w:val="5"/>
      <w:numFmt w:val="decimal"/>
      <w:lvlText w:val="%1."/>
      <w:lvlJc w:val="left"/>
      <w:pPr>
        <w:ind w:left="480" w:hanging="480"/>
      </w:pPr>
      <w:rPr>
        <w:rFonts w:hint="default"/>
      </w:rPr>
    </w:lvl>
    <w:lvl w:ilvl="1">
      <w:start w:val="1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8167474"/>
    <w:multiLevelType w:val="hybridMultilevel"/>
    <w:tmpl w:val="B2BA29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992530A"/>
    <w:multiLevelType w:val="hybridMultilevel"/>
    <w:tmpl w:val="4E4AF174"/>
    <w:lvl w:ilvl="0" w:tplc="A5647684">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6C7B060F"/>
    <w:multiLevelType w:val="multilevel"/>
    <w:tmpl w:val="51D8401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437FD2"/>
    <w:multiLevelType w:val="hybridMultilevel"/>
    <w:tmpl w:val="18B427B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9" w15:restartNumberingAfterBreak="0">
    <w:nsid w:val="70C90E2F"/>
    <w:multiLevelType w:val="multilevel"/>
    <w:tmpl w:val="B3789E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B20A30"/>
    <w:multiLevelType w:val="multilevel"/>
    <w:tmpl w:val="5C629474"/>
    <w:lvl w:ilvl="0">
      <w:start w:val="4"/>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b/>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31" w15:restartNumberingAfterBreak="0">
    <w:nsid w:val="76375B72"/>
    <w:multiLevelType w:val="multilevel"/>
    <w:tmpl w:val="E160C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AD0EC1"/>
    <w:multiLevelType w:val="multilevel"/>
    <w:tmpl w:val="4F60A8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FF6D15"/>
    <w:multiLevelType w:val="multilevel"/>
    <w:tmpl w:val="1ACA35DA"/>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4" w15:restartNumberingAfterBreak="0">
    <w:nsid w:val="78510A67"/>
    <w:multiLevelType w:val="hybridMultilevel"/>
    <w:tmpl w:val="7F50B3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BD736DB"/>
    <w:multiLevelType w:val="hybridMultilevel"/>
    <w:tmpl w:val="79D41B32"/>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6" w15:restartNumberingAfterBreak="0">
    <w:nsid w:val="7FA109B9"/>
    <w:multiLevelType w:val="multilevel"/>
    <w:tmpl w:val="6074AE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1"/>
  </w:num>
  <w:num w:numId="3">
    <w:abstractNumId w:val="18"/>
  </w:num>
  <w:num w:numId="4">
    <w:abstractNumId w:val="21"/>
  </w:num>
  <w:num w:numId="5">
    <w:abstractNumId w:val="27"/>
  </w:num>
  <w:num w:numId="6">
    <w:abstractNumId w:val="23"/>
  </w:num>
  <w:num w:numId="7">
    <w:abstractNumId w:val="3"/>
  </w:num>
  <w:num w:numId="8">
    <w:abstractNumId w:val="29"/>
  </w:num>
  <w:num w:numId="9">
    <w:abstractNumId w:val="13"/>
  </w:num>
  <w:num w:numId="10">
    <w:abstractNumId w:val="16"/>
  </w:num>
  <w:num w:numId="11">
    <w:abstractNumId w:val="1"/>
  </w:num>
  <w:num w:numId="12">
    <w:abstractNumId w:val="36"/>
  </w:num>
  <w:num w:numId="13">
    <w:abstractNumId w:val="4"/>
  </w:num>
  <w:num w:numId="14">
    <w:abstractNumId w:val="32"/>
  </w:num>
  <w:num w:numId="15">
    <w:abstractNumId w:val="12"/>
  </w:num>
  <w:num w:numId="16">
    <w:abstractNumId w:val="9"/>
  </w:num>
  <w:num w:numId="17">
    <w:abstractNumId w:val="19"/>
  </w:num>
  <w:num w:numId="18">
    <w:abstractNumId w:val="0"/>
  </w:num>
  <w:num w:numId="19">
    <w:abstractNumId w:val="33"/>
  </w:num>
  <w:num w:numId="20">
    <w:abstractNumId w:val="10"/>
  </w:num>
  <w:num w:numId="21">
    <w:abstractNumId w:val="14"/>
  </w:num>
  <w:num w:numId="22">
    <w:abstractNumId w:val="2"/>
  </w:num>
  <w:num w:numId="23">
    <w:abstractNumId w:val="35"/>
  </w:num>
  <w:num w:numId="24">
    <w:abstractNumId w:val="28"/>
  </w:num>
  <w:num w:numId="25">
    <w:abstractNumId w:val="5"/>
  </w:num>
  <w:num w:numId="26">
    <w:abstractNumId w:val="30"/>
  </w:num>
  <w:num w:numId="27">
    <w:abstractNumId w:val="26"/>
  </w:num>
  <w:num w:numId="28">
    <w:abstractNumId w:val="34"/>
  </w:num>
  <w:num w:numId="29">
    <w:abstractNumId w:val="11"/>
  </w:num>
  <w:num w:numId="30">
    <w:abstractNumId w:val="7"/>
  </w:num>
  <w:num w:numId="31">
    <w:abstractNumId w:val="24"/>
  </w:num>
  <w:num w:numId="32">
    <w:abstractNumId w:val="8"/>
  </w:num>
  <w:num w:numId="33">
    <w:abstractNumId w:val="6"/>
  </w:num>
  <w:num w:numId="34">
    <w:abstractNumId w:val="25"/>
  </w:num>
  <w:num w:numId="35">
    <w:abstractNumId w:val="15"/>
  </w:num>
  <w:num w:numId="36">
    <w:abstractNumId w:val="20"/>
  </w:num>
  <w:num w:numId="37">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21CE"/>
    <w:rsid w:val="000017A8"/>
    <w:rsid w:val="00001CAA"/>
    <w:rsid w:val="00003AC7"/>
    <w:rsid w:val="00003BFD"/>
    <w:rsid w:val="00005665"/>
    <w:rsid w:val="00007C05"/>
    <w:rsid w:val="000129F5"/>
    <w:rsid w:val="00012CCD"/>
    <w:rsid w:val="000155CB"/>
    <w:rsid w:val="00015A93"/>
    <w:rsid w:val="000208ED"/>
    <w:rsid w:val="00021B44"/>
    <w:rsid w:val="00022439"/>
    <w:rsid w:val="0002518A"/>
    <w:rsid w:val="00026175"/>
    <w:rsid w:val="00026B74"/>
    <w:rsid w:val="0002736A"/>
    <w:rsid w:val="00031AA5"/>
    <w:rsid w:val="00031DEE"/>
    <w:rsid w:val="00032D43"/>
    <w:rsid w:val="00034747"/>
    <w:rsid w:val="00040072"/>
    <w:rsid w:val="00040A9A"/>
    <w:rsid w:val="00041F10"/>
    <w:rsid w:val="00043708"/>
    <w:rsid w:val="0004440F"/>
    <w:rsid w:val="00047597"/>
    <w:rsid w:val="00047C0F"/>
    <w:rsid w:val="00047DD8"/>
    <w:rsid w:val="00050BBE"/>
    <w:rsid w:val="000610B3"/>
    <w:rsid w:val="00061979"/>
    <w:rsid w:val="00061C76"/>
    <w:rsid w:val="000623E7"/>
    <w:rsid w:val="00063215"/>
    <w:rsid w:val="00064AAA"/>
    <w:rsid w:val="00067F6A"/>
    <w:rsid w:val="00070817"/>
    <w:rsid w:val="00070C02"/>
    <w:rsid w:val="00073AFA"/>
    <w:rsid w:val="00073BFA"/>
    <w:rsid w:val="00075488"/>
    <w:rsid w:val="00080637"/>
    <w:rsid w:val="00081AC4"/>
    <w:rsid w:val="00082687"/>
    <w:rsid w:val="00082CA0"/>
    <w:rsid w:val="000834F5"/>
    <w:rsid w:val="00085B00"/>
    <w:rsid w:val="00086CCE"/>
    <w:rsid w:val="00090DDF"/>
    <w:rsid w:val="00091F86"/>
    <w:rsid w:val="00093190"/>
    <w:rsid w:val="000942AD"/>
    <w:rsid w:val="0009440D"/>
    <w:rsid w:val="000947D6"/>
    <w:rsid w:val="00096ECB"/>
    <w:rsid w:val="00097554"/>
    <w:rsid w:val="000A1233"/>
    <w:rsid w:val="000A5302"/>
    <w:rsid w:val="000A6267"/>
    <w:rsid w:val="000B056E"/>
    <w:rsid w:val="000B1918"/>
    <w:rsid w:val="000B3737"/>
    <w:rsid w:val="000B45AA"/>
    <w:rsid w:val="000B53E8"/>
    <w:rsid w:val="000B7F4A"/>
    <w:rsid w:val="000C0089"/>
    <w:rsid w:val="000C03D9"/>
    <w:rsid w:val="000C18B5"/>
    <w:rsid w:val="000C22E1"/>
    <w:rsid w:val="000C6600"/>
    <w:rsid w:val="000D01AA"/>
    <w:rsid w:val="000D13A8"/>
    <w:rsid w:val="000D2EEA"/>
    <w:rsid w:val="000D2FD4"/>
    <w:rsid w:val="000D45AD"/>
    <w:rsid w:val="000D72B4"/>
    <w:rsid w:val="000E126D"/>
    <w:rsid w:val="000E1C21"/>
    <w:rsid w:val="000E1E70"/>
    <w:rsid w:val="000E4060"/>
    <w:rsid w:val="000E654B"/>
    <w:rsid w:val="000E6A61"/>
    <w:rsid w:val="000E6F3E"/>
    <w:rsid w:val="000E79AF"/>
    <w:rsid w:val="000F1AF2"/>
    <w:rsid w:val="000F27C4"/>
    <w:rsid w:val="000F2B75"/>
    <w:rsid w:val="000F2B99"/>
    <w:rsid w:val="000F6778"/>
    <w:rsid w:val="000F6B34"/>
    <w:rsid w:val="000F732C"/>
    <w:rsid w:val="000F7825"/>
    <w:rsid w:val="00100A4B"/>
    <w:rsid w:val="00100B87"/>
    <w:rsid w:val="001031EA"/>
    <w:rsid w:val="00104962"/>
    <w:rsid w:val="00104FDD"/>
    <w:rsid w:val="001106D6"/>
    <w:rsid w:val="00110A7D"/>
    <w:rsid w:val="00111927"/>
    <w:rsid w:val="001156D3"/>
    <w:rsid w:val="00115BDF"/>
    <w:rsid w:val="001179E6"/>
    <w:rsid w:val="0012021C"/>
    <w:rsid w:val="00122783"/>
    <w:rsid w:val="00122E1E"/>
    <w:rsid w:val="001234DC"/>
    <w:rsid w:val="00123E91"/>
    <w:rsid w:val="001248F7"/>
    <w:rsid w:val="00125793"/>
    <w:rsid w:val="00126571"/>
    <w:rsid w:val="001325BB"/>
    <w:rsid w:val="001347D8"/>
    <w:rsid w:val="00134FC9"/>
    <w:rsid w:val="00137618"/>
    <w:rsid w:val="001405E8"/>
    <w:rsid w:val="00142A0D"/>
    <w:rsid w:val="00142C14"/>
    <w:rsid w:val="001431E4"/>
    <w:rsid w:val="001434CC"/>
    <w:rsid w:val="00146F3B"/>
    <w:rsid w:val="00147CE0"/>
    <w:rsid w:val="001509CA"/>
    <w:rsid w:val="00151C84"/>
    <w:rsid w:val="00152368"/>
    <w:rsid w:val="001552FC"/>
    <w:rsid w:val="00155F41"/>
    <w:rsid w:val="00156899"/>
    <w:rsid w:val="0015736E"/>
    <w:rsid w:val="00157F71"/>
    <w:rsid w:val="00167B08"/>
    <w:rsid w:val="001702D4"/>
    <w:rsid w:val="00170470"/>
    <w:rsid w:val="00172F49"/>
    <w:rsid w:val="00173A5E"/>
    <w:rsid w:val="001769A1"/>
    <w:rsid w:val="0017775D"/>
    <w:rsid w:val="001801CC"/>
    <w:rsid w:val="00181835"/>
    <w:rsid w:val="0018261F"/>
    <w:rsid w:val="00183DAC"/>
    <w:rsid w:val="00184B3E"/>
    <w:rsid w:val="00184EAB"/>
    <w:rsid w:val="001858C4"/>
    <w:rsid w:val="001871B2"/>
    <w:rsid w:val="001908FD"/>
    <w:rsid w:val="001920B9"/>
    <w:rsid w:val="001930E4"/>
    <w:rsid w:val="001963D7"/>
    <w:rsid w:val="001A1C35"/>
    <w:rsid w:val="001A205E"/>
    <w:rsid w:val="001A2C5F"/>
    <w:rsid w:val="001A6728"/>
    <w:rsid w:val="001B0046"/>
    <w:rsid w:val="001B2B7C"/>
    <w:rsid w:val="001B4D9B"/>
    <w:rsid w:val="001B500D"/>
    <w:rsid w:val="001C0402"/>
    <w:rsid w:val="001C0795"/>
    <w:rsid w:val="001C185E"/>
    <w:rsid w:val="001C205A"/>
    <w:rsid w:val="001C4100"/>
    <w:rsid w:val="001C440A"/>
    <w:rsid w:val="001C46F9"/>
    <w:rsid w:val="001C52B3"/>
    <w:rsid w:val="001C5DA1"/>
    <w:rsid w:val="001D0559"/>
    <w:rsid w:val="001D3378"/>
    <w:rsid w:val="001D33B0"/>
    <w:rsid w:val="001D4336"/>
    <w:rsid w:val="001D63A8"/>
    <w:rsid w:val="001D6D0E"/>
    <w:rsid w:val="001D7377"/>
    <w:rsid w:val="001E378E"/>
    <w:rsid w:val="001E45DC"/>
    <w:rsid w:val="001E4F09"/>
    <w:rsid w:val="001E6E63"/>
    <w:rsid w:val="001F28DE"/>
    <w:rsid w:val="001F62F6"/>
    <w:rsid w:val="001F7768"/>
    <w:rsid w:val="001F797C"/>
    <w:rsid w:val="002001B9"/>
    <w:rsid w:val="002003A7"/>
    <w:rsid w:val="002025A5"/>
    <w:rsid w:val="002030F9"/>
    <w:rsid w:val="00203D20"/>
    <w:rsid w:val="0020416F"/>
    <w:rsid w:val="00206019"/>
    <w:rsid w:val="0020721D"/>
    <w:rsid w:val="00207377"/>
    <w:rsid w:val="00207EE8"/>
    <w:rsid w:val="002101D1"/>
    <w:rsid w:val="002108E2"/>
    <w:rsid w:val="00214370"/>
    <w:rsid w:val="00214485"/>
    <w:rsid w:val="00214615"/>
    <w:rsid w:val="00216561"/>
    <w:rsid w:val="002205FE"/>
    <w:rsid w:val="0022193C"/>
    <w:rsid w:val="002240D4"/>
    <w:rsid w:val="00225E5F"/>
    <w:rsid w:val="00227742"/>
    <w:rsid w:val="00227E87"/>
    <w:rsid w:val="0023037E"/>
    <w:rsid w:val="00234B71"/>
    <w:rsid w:val="002350CC"/>
    <w:rsid w:val="00235643"/>
    <w:rsid w:val="00240A48"/>
    <w:rsid w:val="00240FDF"/>
    <w:rsid w:val="00242538"/>
    <w:rsid w:val="00243D79"/>
    <w:rsid w:val="0024411A"/>
    <w:rsid w:val="00245274"/>
    <w:rsid w:val="0024542C"/>
    <w:rsid w:val="00245854"/>
    <w:rsid w:val="00245B7E"/>
    <w:rsid w:val="002507B0"/>
    <w:rsid w:val="00250B05"/>
    <w:rsid w:val="00252789"/>
    <w:rsid w:val="00253BB7"/>
    <w:rsid w:val="00253E1D"/>
    <w:rsid w:val="00255682"/>
    <w:rsid w:val="002557A9"/>
    <w:rsid w:val="00255DD1"/>
    <w:rsid w:val="002563F2"/>
    <w:rsid w:val="0025667E"/>
    <w:rsid w:val="00256D2A"/>
    <w:rsid w:val="002603E8"/>
    <w:rsid w:val="00261A9C"/>
    <w:rsid w:val="00262C4E"/>
    <w:rsid w:val="00267066"/>
    <w:rsid w:val="00267837"/>
    <w:rsid w:val="00270CF8"/>
    <w:rsid w:val="0027356B"/>
    <w:rsid w:val="00275247"/>
    <w:rsid w:val="00276963"/>
    <w:rsid w:val="00280E13"/>
    <w:rsid w:val="00281FB0"/>
    <w:rsid w:val="0028251B"/>
    <w:rsid w:val="00283B90"/>
    <w:rsid w:val="0028453C"/>
    <w:rsid w:val="00284E0D"/>
    <w:rsid w:val="00286906"/>
    <w:rsid w:val="00287853"/>
    <w:rsid w:val="0029073A"/>
    <w:rsid w:val="00292755"/>
    <w:rsid w:val="002A1233"/>
    <w:rsid w:val="002A1E11"/>
    <w:rsid w:val="002A1E72"/>
    <w:rsid w:val="002A20AC"/>
    <w:rsid w:val="002A2C09"/>
    <w:rsid w:val="002A32AE"/>
    <w:rsid w:val="002A5446"/>
    <w:rsid w:val="002A790B"/>
    <w:rsid w:val="002B03BB"/>
    <w:rsid w:val="002B1E7F"/>
    <w:rsid w:val="002B34EF"/>
    <w:rsid w:val="002B36E3"/>
    <w:rsid w:val="002B5BEE"/>
    <w:rsid w:val="002C1B29"/>
    <w:rsid w:val="002C3AA8"/>
    <w:rsid w:val="002C4CB3"/>
    <w:rsid w:val="002C6291"/>
    <w:rsid w:val="002D0DCF"/>
    <w:rsid w:val="002D1B4B"/>
    <w:rsid w:val="002D513D"/>
    <w:rsid w:val="002D6896"/>
    <w:rsid w:val="002D6AC3"/>
    <w:rsid w:val="002D7270"/>
    <w:rsid w:val="002E0242"/>
    <w:rsid w:val="002E1806"/>
    <w:rsid w:val="002E3A2E"/>
    <w:rsid w:val="002E4E5E"/>
    <w:rsid w:val="002E59E0"/>
    <w:rsid w:val="002E6A4C"/>
    <w:rsid w:val="002E7A1F"/>
    <w:rsid w:val="002F2C99"/>
    <w:rsid w:val="002F3407"/>
    <w:rsid w:val="002F374B"/>
    <w:rsid w:val="002F618B"/>
    <w:rsid w:val="002F648D"/>
    <w:rsid w:val="002F756B"/>
    <w:rsid w:val="003046C0"/>
    <w:rsid w:val="003053A3"/>
    <w:rsid w:val="00307D22"/>
    <w:rsid w:val="00307E35"/>
    <w:rsid w:val="00313137"/>
    <w:rsid w:val="0031361A"/>
    <w:rsid w:val="0032332B"/>
    <w:rsid w:val="003276EC"/>
    <w:rsid w:val="00331296"/>
    <w:rsid w:val="0033168B"/>
    <w:rsid w:val="00332034"/>
    <w:rsid w:val="00332A76"/>
    <w:rsid w:val="00336EB6"/>
    <w:rsid w:val="00341257"/>
    <w:rsid w:val="003503D3"/>
    <w:rsid w:val="00350DA1"/>
    <w:rsid w:val="00353CE2"/>
    <w:rsid w:val="003565B0"/>
    <w:rsid w:val="0035740B"/>
    <w:rsid w:val="00357B34"/>
    <w:rsid w:val="00357C1F"/>
    <w:rsid w:val="00361803"/>
    <w:rsid w:val="00364000"/>
    <w:rsid w:val="0036432E"/>
    <w:rsid w:val="003653A0"/>
    <w:rsid w:val="00373575"/>
    <w:rsid w:val="00374572"/>
    <w:rsid w:val="00377FC3"/>
    <w:rsid w:val="00380589"/>
    <w:rsid w:val="00380FE2"/>
    <w:rsid w:val="00380FE4"/>
    <w:rsid w:val="003823BA"/>
    <w:rsid w:val="0038312C"/>
    <w:rsid w:val="003854C7"/>
    <w:rsid w:val="00386320"/>
    <w:rsid w:val="00386821"/>
    <w:rsid w:val="003873C5"/>
    <w:rsid w:val="00387B67"/>
    <w:rsid w:val="003927DB"/>
    <w:rsid w:val="003929FA"/>
    <w:rsid w:val="00392D1C"/>
    <w:rsid w:val="003939F3"/>
    <w:rsid w:val="00394AFF"/>
    <w:rsid w:val="003953C3"/>
    <w:rsid w:val="003954E2"/>
    <w:rsid w:val="003967BB"/>
    <w:rsid w:val="003A3320"/>
    <w:rsid w:val="003A53E5"/>
    <w:rsid w:val="003A609E"/>
    <w:rsid w:val="003A72D2"/>
    <w:rsid w:val="003A7E6B"/>
    <w:rsid w:val="003B0E3A"/>
    <w:rsid w:val="003B2E2A"/>
    <w:rsid w:val="003B33FB"/>
    <w:rsid w:val="003B4A97"/>
    <w:rsid w:val="003B6B3B"/>
    <w:rsid w:val="003C1B8E"/>
    <w:rsid w:val="003C2B32"/>
    <w:rsid w:val="003C31CD"/>
    <w:rsid w:val="003C3735"/>
    <w:rsid w:val="003C3D3A"/>
    <w:rsid w:val="003C3F38"/>
    <w:rsid w:val="003C4D4B"/>
    <w:rsid w:val="003C7946"/>
    <w:rsid w:val="003C7BC3"/>
    <w:rsid w:val="003D18A0"/>
    <w:rsid w:val="003D3C44"/>
    <w:rsid w:val="003D5AC9"/>
    <w:rsid w:val="003E0351"/>
    <w:rsid w:val="003E0E52"/>
    <w:rsid w:val="003E0F3E"/>
    <w:rsid w:val="003E4238"/>
    <w:rsid w:val="003E4898"/>
    <w:rsid w:val="003E4A4D"/>
    <w:rsid w:val="003E5244"/>
    <w:rsid w:val="003E60FA"/>
    <w:rsid w:val="003E6255"/>
    <w:rsid w:val="003E6807"/>
    <w:rsid w:val="003F088C"/>
    <w:rsid w:val="003F0E02"/>
    <w:rsid w:val="003F110B"/>
    <w:rsid w:val="003F1302"/>
    <w:rsid w:val="003F1DAC"/>
    <w:rsid w:val="003F3E38"/>
    <w:rsid w:val="003F4D75"/>
    <w:rsid w:val="003F5329"/>
    <w:rsid w:val="003F5F75"/>
    <w:rsid w:val="003F663E"/>
    <w:rsid w:val="003F689D"/>
    <w:rsid w:val="004006DF"/>
    <w:rsid w:val="00401561"/>
    <w:rsid w:val="0040180C"/>
    <w:rsid w:val="00402CEF"/>
    <w:rsid w:val="00405338"/>
    <w:rsid w:val="00405C47"/>
    <w:rsid w:val="0041054A"/>
    <w:rsid w:val="00410C0D"/>
    <w:rsid w:val="00411A7D"/>
    <w:rsid w:val="00414EA8"/>
    <w:rsid w:val="00415A30"/>
    <w:rsid w:val="00417DFD"/>
    <w:rsid w:val="00417E36"/>
    <w:rsid w:val="00420B4E"/>
    <w:rsid w:val="00421825"/>
    <w:rsid w:val="00421F91"/>
    <w:rsid w:val="00422942"/>
    <w:rsid w:val="00422D6B"/>
    <w:rsid w:val="00423EE6"/>
    <w:rsid w:val="004306E9"/>
    <w:rsid w:val="00432083"/>
    <w:rsid w:val="00432E57"/>
    <w:rsid w:val="0043345F"/>
    <w:rsid w:val="00437152"/>
    <w:rsid w:val="0044326E"/>
    <w:rsid w:val="004504DF"/>
    <w:rsid w:val="00451E47"/>
    <w:rsid w:val="004551DD"/>
    <w:rsid w:val="004562DE"/>
    <w:rsid w:val="00461773"/>
    <w:rsid w:val="00463556"/>
    <w:rsid w:val="00465676"/>
    <w:rsid w:val="00466993"/>
    <w:rsid w:val="00467743"/>
    <w:rsid w:val="004721FD"/>
    <w:rsid w:val="00475DF7"/>
    <w:rsid w:val="00476CD6"/>
    <w:rsid w:val="0047701B"/>
    <w:rsid w:val="00480E4E"/>
    <w:rsid w:val="004831FA"/>
    <w:rsid w:val="0048474A"/>
    <w:rsid w:val="00484A0C"/>
    <w:rsid w:val="004879E8"/>
    <w:rsid w:val="00490306"/>
    <w:rsid w:val="00490F02"/>
    <w:rsid w:val="00491D80"/>
    <w:rsid w:val="00491E07"/>
    <w:rsid w:val="004960BF"/>
    <w:rsid w:val="00496190"/>
    <w:rsid w:val="00496EFE"/>
    <w:rsid w:val="004A222E"/>
    <w:rsid w:val="004A46FE"/>
    <w:rsid w:val="004A558C"/>
    <w:rsid w:val="004A5ED6"/>
    <w:rsid w:val="004A5EE8"/>
    <w:rsid w:val="004A65DF"/>
    <w:rsid w:val="004A6D48"/>
    <w:rsid w:val="004B16EF"/>
    <w:rsid w:val="004B3867"/>
    <w:rsid w:val="004B3F84"/>
    <w:rsid w:val="004B4485"/>
    <w:rsid w:val="004B7D85"/>
    <w:rsid w:val="004C23FC"/>
    <w:rsid w:val="004C29FF"/>
    <w:rsid w:val="004C4168"/>
    <w:rsid w:val="004D09DB"/>
    <w:rsid w:val="004D0FB7"/>
    <w:rsid w:val="004D15D6"/>
    <w:rsid w:val="004D1609"/>
    <w:rsid w:val="004D2250"/>
    <w:rsid w:val="004D3C9A"/>
    <w:rsid w:val="004D4325"/>
    <w:rsid w:val="004D4DD9"/>
    <w:rsid w:val="004D6D5B"/>
    <w:rsid w:val="004D6E0F"/>
    <w:rsid w:val="004E2A3F"/>
    <w:rsid w:val="004E372D"/>
    <w:rsid w:val="004E4698"/>
    <w:rsid w:val="004E6415"/>
    <w:rsid w:val="004F22D0"/>
    <w:rsid w:val="004F2723"/>
    <w:rsid w:val="004F355D"/>
    <w:rsid w:val="004F5570"/>
    <w:rsid w:val="004F6BB4"/>
    <w:rsid w:val="00500F10"/>
    <w:rsid w:val="0050122E"/>
    <w:rsid w:val="005041F2"/>
    <w:rsid w:val="005068B2"/>
    <w:rsid w:val="00506C42"/>
    <w:rsid w:val="00507925"/>
    <w:rsid w:val="00511304"/>
    <w:rsid w:val="005114D2"/>
    <w:rsid w:val="00511B83"/>
    <w:rsid w:val="00513A2C"/>
    <w:rsid w:val="00514655"/>
    <w:rsid w:val="005146BA"/>
    <w:rsid w:val="00514860"/>
    <w:rsid w:val="00516127"/>
    <w:rsid w:val="00516483"/>
    <w:rsid w:val="00516791"/>
    <w:rsid w:val="00516E15"/>
    <w:rsid w:val="00522FA3"/>
    <w:rsid w:val="00523BBE"/>
    <w:rsid w:val="0052410E"/>
    <w:rsid w:val="00527CF0"/>
    <w:rsid w:val="0053142F"/>
    <w:rsid w:val="0053327A"/>
    <w:rsid w:val="005335B7"/>
    <w:rsid w:val="005336CD"/>
    <w:rsid w:val="00535335"/>
    <w:rsid w:val="00535656"/>
    <w:rsid w:val="00535E18"/>
    <w:rsid w:val="00541700"/>
    <w:rsid w:val="0054525B"/>
    <w:rsid w:val="005456FB"/>
    <w:rsid w:val="00545D8E"/>
    <w:rsid w:val="0054646A"/>
    <w:rsid w:val="00546576"/>
    <w:rsid w:val="005472EC"/>
    <w:rsid w:val="00550C28"/>
    <w:rsid w:val="00551CBC"/>
    <w:rsid w:val="00552D2B"/>
    <w:rsid w:val="00556FD8"/>
    <w:rsid w:val="00560ACC"/>
    <w:rsid w:val="00560EB0"/>
    <w:rsid w:val="005618AE"/>
    <w:rsid w:val="0056256F"/>
    <w:rsid w:val="00570132"/>
    <w:rsid w:val="00571F27"/>
    <w:rsid w:val="00575274"/>
    <w:rsid w:val="005766EB"/>
    <w:rsid w:val="00577D6B"/>
    <w:rsid w:val="00580BC6"/>
    <w:rsid w:val="00582834"/>
    <w:rsid w:val="00582853"/>
    <w:rsid w:val="00585986"/>
    <w:rsid w:val="00586993"/>
    <w:rsid w:val="0059064D"/>
    <w:rsid w:val="00591666"/>
    <w:rsid w:val="00591A09"/>
    <w:rsid w:val="0059221B"/>
    <w:rsid w:val="005941D5"/>
    <w:rsid w:val="005941DF"/>
    <w:rsid w:val="005969C4"/>
    <w:rsid w:val="005A0463"/>
    <w:rsid w:val="005A1D78"/>
    <w:rsid w:val="005A5E65"/>
    <w:rsid w:val="005A5E8B"/>
    <w:rsid w:val="005B036B"/>
    <w:rsid w:val="005B0563"/>
    <w:rsid w:val="005B2B19"/>
    <w:rsid w:val="005B4702"/>
    <w:rsid w:val="005B4C3C"/>
    <w:rsid w:val="005C4164"/>
    <w:rsid w:val="005C4E91"/>
    <w:rsid w:val="005C5AEF"/>
    <w:rsid w:val="005C60AE"/>
    <w:rsid w:val="005C7714"/>
    <w:rsid w:val="005D004A"/>
    <w:rsid w:val="005D0308"/>
    <w:rsid w:val="005D1499"/>
    <w:rsid w:val="005D4621"/>
    <w:rsid w:val="005D51B3"/>
    <w:rsid w:val="005D6CF5"/>
    <w:rsid w:val="005D7258"/>
    <w:rsid w:val="005D72AD"/>
    <w:rsid w:val="005E3A29"/>
    <w:rsid w:val="005E4A25"/>
    <w:rsid w:val="005E79AA"/>
    <w:rsid w:val="005F150E"/>
    <w:rsid w:val="005F3BC9"/>
    <w:rsid w:val="005F41C2"/>
    <w:rsid w:val="005F43A8"/>
    <w:rsid w:val="005F4BCC"/>
    <w:rsid w:val="005F52A5"/>
    <w:rsid w:val="005F71BC"/>
    <w:rsid w:val="005F7B41"/>
    <w:rsid w:val="005F7D10"/>
    <w:rsid w:val="00600DF5"/>
    <w:rsid w:val="00602C9F"/>
    <w:rsid w:val="006042E6"/>
    <w:rsid w:val="00605E05"/>
    <w:rsid w:val="006061D6"/>
    <w:rsid w:val="0061066B"/>
    <w:rsid w:val="00610727"/>
    <w:rsid w:val="00610DA2"/>
    <w:rsid w:val="00613880"/>
    <w:rsid w:val="0061606A"/>
    <w:rsid w:val="00620379"/>
    <w:rsid w:val="00620DAD"/>
    <w:rsid w:val="00621891"/>
    <w:rsid w:val="00621FEF"/>
    <w:rsid w:val="00625398"/>
    <w:rsid w:val="00627205"/>
    <w:rsid w:val="0062723E"/>
    <w:rsid w:val="00627276"/>
    <w:rsid w:val="00631065"/>
    <w:rsid w:val="00633355"/>
    <w:rsid w:val="00634955"/>
    <w:rsid w:val="00634C30"/>
    <w:rsid w:val="00634E9C"/>
    <w:rsid w:val="0063731B"/>
    <w:rsid w:val="00637DB8"/>
    <w:rsid w:val="00640580"/>
    <w:rsid w:val="00640D1B"/>
    <w:rsid w:val="00641A0D"/>
    <w:rsid w:val="006437C9"/>
    <w:rsid w:val="0064734D"/>
    <w:rsid w:val="00647CBD"/>
    <w:rsid w:val="006510A5"/>
    <w:rsid w:val="00651FA5"/>
    <w:rsid w:val="006528FA"/>
    <w:rsid w:val="00652EF2"/>
    <w:rsid w:val="00653248"/>
    <w:rsid w:val="00654E41"/>
    <w:rsid w:val="00655A85"/>
    <w:rsid w:val="00656268"/>
    <w:rsid w:val="00656E69"/>
    <w:rsid w:val="00657B4D"/>
    <w:rsid w:val="00661130"/>
    <w:rsid w:val="00665704"/>
    <w:rsid w:val="00670CF4"/>
    <w:rsid w:val="00672A3B"/>
    <w:rsid w:val="00674A2F"/>
    <w:rsid w:val="006751BD"/>
    <w:rsid w:val="00676EA0"/>
    <w:rsid w:val="00677724"/>
    <w:rsid w:val="00681269"/>
    <w:rsid w:val="006825D4"/>
    <w:rsid w:val="00684997"/>
    <w:rsid w:val="00685CA8"/>
    <w:rsid w:val="00687020"/>
    <w:rsid w:val="006870C4"/>
    <w:rsid w:val="006918CB"/>
    <w:rsid w:val="00692BB8"/>
    <w:rsid w:val="00692DE1"/>
    <w:rsid w:val="00693B32"/>
    <w:rsid w:val="006A115E"/>
    <w:rsid w:val="006A4065"/>
    <w:rsid w:val="006A699E"/>
    <w:rsid w:val="006B2227"/>
    <w:rsid w:val="006B2CC3"/>
    <w:rsid w:val="006B517A"/>
    <w:rsid w:val="006B54F0"/>
    <w:rsid w:val="006B63D0"/>
    <w:rsid w:val="006B69DC"/>
    <w:rsid w:val="006C09FD"/>
    <w:rsid w:val="006C5251"/>
    <w:rsid w:val="006C71CF"/>
    <w:rsid w:val="006D1753"/>
    <w:rsid w:val="006D2C4B"/>
    <w:rsid w:val="006D2EBA"/>
    <w:rsid w:val="006D30D9"/>
    <w:rsid w:val="006D3D42"/>
    <w:rsid w:val="006D3E2D"/>
    <w:rsid w:val="006D4326"/>
    <w:rsid w:val="006D5012"/>
    <w:rsid w:val="006D5232"/>
    <w:rsid w:val="006D67C9"/>
    <w:rsid w:val="006E0F69"/>
    <w:rsid w:val="006E53D2"/>
    <w:rsid w:val="006E69C8"/>
    <w:rsid w:val="006E6AB5"/>
    <w:rsid w:val="006E7B0A"/>
    <w:rsid w:val="006F02F8"/>
    <w:rsid w:val="006F2DE7"/>
    <w:rsid w:val="006F331A"/>
    <w:rsid w:val="006F3BAF"/>
    <w:rsid w:val="006F43B6"/>
    <w:rsid w:val="006F461A"/>
    <w:rsid w:val="006F4E91"/>
    <w:rsid w:val="00702591"/>
    <w:rsid w:val="0070267A"/>
    <w:rsid w:val="00702A8C"/>
    <w:rsid w:val="007031D1"/>
    <w:rsid w:val="00705ECC"/>
    <w:rsid w:val="00710352"/>
    <w:rsid w:val="007106CE"/>
    <w:rsid w:val="00710769"/>
    <w:rsid w:val="007109D8"/>
    <w:rsid w:val="00714FBC"/>
    <w:rsid w:val="0071569C"/>
    <w:rsid w:val="00716A79"/>
    <w:rsid w:val="00717082"/>
    <w:rsid w:val="0072143D"/>
    <w:rsid w:val="007217D9"/>
    <w:rsid w:val="0072470E"/>
    <w:rsid w:val="00730FA4"/>
    <w:rsid w:val="00731304"/>
    <w:rsid w:val="007314BF"/>
    <w:rsid w:val="007315F1"/>
    <w:rsid w:val="00732CBA"/>
    <w:rsid w:val="007416B9"/>
    <w:rsid w:val="0074377A"/>
    <w:rsid w:val="00743D2D"/>
    <w:rsid w:val="00744CB1"/>
    <w:rsid w:val="0074605D"/>
    <w:rsid w:val="0074698C"/>
    <w:rsid w:val="007476E4"/>
    <w:rsid w:val="00747F65"/>
    <w:rsid w:val="0075253C"/>
    <w:rsid w:val="00752CA4"/>
    <w:rsid w:val="00753E1F"/>
    <w:rsid w:val="007601C3"/>
    <w:rsid w:val="00760D0F"/>
    <w:rsid w:val="007638DF"/>
    <w:rsid w:val="00763B6C"/>
    <w:rsid w:val="00763D80"/>
    <w:rsid w:val="007642B4"/>
    <w:rsid w:val="007655C9"/>
    <w:rsid w:val="00765EF3"/>
    <w:rsid w:val="00771FD1"/>
    <w:rsid w:val="00772E3A"/>
    <w:rsid w:val="00775194"/>
    <w:rsid w:val="00775F2F"/>
    <w:rsid w:val="00776A55"/>
    <w:rsid w:val="00777C17"/>
    <w:rsid w:val="00780EA1"/>
    <w:rsid w:val="00781226"/>
    <w:rsid w:val="007815A4"/>
    <w:rsid w:val="0078167B"/>
    <w:rsid w:val="0078417F"/>
    <w:rsid w:val="00784809"/>
    <w:rsid w:val="00785099"/>
    <w:rsid w:val="00785222"/>
    <w:rsid w:val="007863CD"/>
    <w:rsid w:val="0078750E"/>
    <w:rsid w:val="00787F01"/>
    <w:rsid w:val="007912BF"/>
    <w:rsid w:val="007925C8"/>
    <w:rsid w:val="007941E9"/>
    <w:rsid w:val="00794DDA"/>
    <w:rsid w:val="0079504E"/>
    <w:rsid w:val="00795B4B"/>
    <w:rsid w:val="007978F0"/>
    <w:rsid w:val="00797ECA"/>
    <w:rsid w:val="007A0FC1"/>
    <w:rsid w:val="007A1570"/>
    <w:rsid w:val="007A2002"/>
    <w:rsid w:val="007A2D71"/>
    <w:rsid w:val="007A5626"/>
    <w:rsid w:val="007A5C81"/>
    <w:rsid w:val="007A6D4F"/>
    <w:rsid w:val="007A730E"/>
    <w:rsid w:val="007B08BD"/>
    <w:rsid w:val="007B178D"/>
    <w:rsid w:val="007B229A"/>
    <w:rsid w:val="007B23BE"/>
    <w:rsid w:val="007B7A0A"/>
    <w:rsid w:val="007B7A38"/>
    <w:rsid w:val="007C072E"/>
    <w:rsid w:val="007C0B48"/>
    <w:rsid w:val="007C1A93"/>
    <w:rsid w:val="007C1D12"/>
    <w:rsid w:val="007C1FFC"/>
    <w:rsid w:val="007C4043"/>
    <w:rsid w:val="007C6AC5"/>
    <w:rsid w:val="007D01F4"/>
    <w:rsid w:val="007D1C57"/>
    <w:rsid w:val="007D2475"/>
    <w:rsid w:val="007D2F24"/>
    <w:rsid w:val="007D6C08"/>
    <w:rsid w:val="007E0532"/>
    <w:rsid w:val="007E07D6"/>
    <w:rsid w:val="007E130F"/>
    <w:rsid w:val="007E158E"/>
    <w:rsid w:val="007E2E58"/>
    <w:rsid w:val="007E3259"/>
    <w:rsid w:val="007E4398"/>
    <w:rsid w:val="007E4F69"/>
    <w:rsid w:val="007E5E55"/>
    <w:rsid w:val="007F037D"/>
    <w:rsid w:val="007F0D4B"/>
    <w:rsid w:val="007F0DE2"/>
    <w:rsid w:val="007F21CE"/>
    <w:rsid w:val="007F3691"/>
    <w:rsid w:val="007F51B7"/>
    <w:rsid w:val="00801C18"/>
    <w:rsid w:val="0080291B"/>
    <w:rsid w:val="008059BD"/>
    <w:rsid w:val="00810EFC"/>
    <w:rsid w:val="008119EC"/>
    <w:rsid w:val="00812653"/>
    <w:rsid w:val="008154A5"/>
    <w:rsid w:val="00817A42"/>
    <w:rsid w:val="00820218"/>
    <w:rsid w:val="00820932"/>
    <w:rsid w:val="00821602"/>
    <w:rsid w:val="00822725"/>
    <w:rsid w:val="00823004"/>
    <w:rsid w:val="00824FF3"/>
    <w:rsid w:val="00826522"/>
    <w:rsid w:val="00827A83"/>
    <w:rsid w:val="00827C04"/>
    <w:rsid w:val="008311D9"/>
    <w:rsid w:val="0083281E"/>
    <w:rsid w:val="008340DA"/>
    <w:rsid w:val="00843A9A"/>
    <w:rsid w:val="00844610"/>
    <w:rsid w:val="00844EF0"/>
    <w:rsid w:val="0084538B"/>
    <w:rsid w:val="008468EE"/>
    <w:rsid w:val="00847678"/>
    <w:rsid w:val="00847D39"/>
    <w:rsid w:val="008511FF"/>
    <w:rsid w:val="00852045"/>
    <w:rsid w:val="00852771"/>
    <w:rsid w:val="008533E7"/>
    <w:rsid w:val="00854E15"/>
    <w:rsid w:val="008554DE"/>
    <w:rsid w:val="0085552A"/>
    <w:rsid w:val="00855EB5"/>
    <w:rsid w:val="0085613F"/>
    <w:rsid w:val="008570E1"/>
    <w:rsid w:val="00860C50"/>
    <w:rsid w:val="00862DD1"/>
    <w:rsid w:val="0086570D"/>
    <w:rsid w:val="00867888"/>
    <w:rsid w:val="008708A7"/>
    <w:rsid w:val="008760E3"/>
    <w:rsid w:val="00880E74"/>
    <w:rsid w:val="00880EB1"/>
    <w:rsid w:val="008837AF"/>
    <w:rsid w:val="00883AD5"/>
    <w:rsid w:val="00885093"/>
    <w:rsid w:val="008858C9"/>
    <w:rsid w:val="00885F24"/>
    <w:rsid w:val="008870F5"/>
    <w:rsid w:val="00890E5F"/>
    <w:rsid w:val="00891398"/>
    <w:rsid w:val="008919E5"/>
    <w:rsid w:val="0089224C"/>
    <w:rsid w:val="00893E48"/>
    <w:rsid w:val="0089479E"/>
    <w:rsid w:val="00894F60"/>
    <w:rsid w:val="00895151"/>
    <w:rsid w:val="00896288"/>
    <w:rsid w:val="008A223D"/>
    <w:rsid w:val="008A516F"/>
    <w:rsid w:val="008A61C2"/>
    <w:rsid w:val="008A65F0"/>
    <w:rsid w:val="008A6A13"/>
    <w:rsid w:val="008A71A2"/>
    <w:rsid w:val="008B297A"/>
    <w:rsid w:val="008B2E30"/>
    <w:rsid w:val="008B3A52"/>
    <w:rsid w:val="008B4527"/>
    <w:rsid w:val="008C4A36"/>
    <w:rsid w:val="008D11E0"/>
    <w:rsid w:val="008D1643"/>
    <w:rsid w:val="008D2B82"/>
    <w:rsid w:val="008D2EE7"/>
    <w:rsid w:val="008D6BCD"/>
    <w:rsid w:val="008D7F45"/>
    <w:rsid w:val="008E042F"/>
    <w:rsid w:val="008E1921"/>
    <w:rsid w:val="008E3D86"/>
    <w:rsid w:val="008E4671"/>
    <w:rsid w:val="008E4F11"/>
    <w:rsid w:val="008E6001"/>
    <w:rsid w:val="008F083F"/>
    <w:rsid w:val="008F0BF4"/>
    <w:rsid w:val="008F16C1"/>
    <w:rsid w:val="008F33E9"/>
    <w:rsid w:val="008F37A3"/>
    <w:rsid w:val="008F4A93"/>
    <w:rsid w:val="008F527A"/>
    <w:rsid w:val="008F52EC"/>
    <w:rsid w:val="008F5879"/>
    <w:rsid w:val="008F62AB"/>
    <w:rsid w:val="008F64F3"/>
    <w:rsid w:val="00900994"/>
    <w:rsid w:val="0090224E"/>
    <w:rsid w:val="009031D2"/>
    <w:rsid w:val="00904050"/>
    <w:rsid w:val="00904148"/>
    <w:rsid w:val="00904327"/>
    <w:rsid w:val="009112E9"/>
    <w:rsid w:val="009141EF"/>
    <w:rsid w:val="00920DAD"/>
    <w:rsid w:val="00925304"/>
    <w:rsid w:val="009255D6"/>
    <w:rsid w:val="00926298"/>
    <w:rsid w:val="00927BA0"/>
    <w:rsid w:val="00927F4C"/>
    <w:rsid w:val="009304A0"/>
    <w:rsid w:val="009321DE"/>
    <w:rsid w:val="00932610"/>
    <w:rsid w:val="0093334F"/>
    <w:rsid w:val="00934EA8"/>
    <w:rsid w:val="00935D20"/>
    <w:rsid w:val="00944341"/>
    <w:rsid w:val="0094649E"/>
    <w:rsid w:val="009474E4"/>
    <w:rsid w:val="00950809"/>
    <w:rsid w:val="00951F31"/>
    <w:rsid w:val="00952E73"/>
    <w:rsid w:val="0095321C"/>
    <w:rsid w:val="0095322B"/>
    <w:rsid w:val="00955F0D"/>
    <w:rsid w:val="00956586"/>
    <w:rsid w:val="00956932"/>
    <w:rsid w:val="00957B62"/>
    <w:rsid w:val="00957B6C"/>
    <w:rsid w:val="00961748"/>
    <w:rsid w:val="00961F75"/>
    <w:rsid w:val="0096252F"/>
    <w:rsid w:val="009627C4"/>
    <w:rsid w:val="00962AF3"/>
    <w:rsid w:val="00964D1D"/>
    <w:rsid w:val="0096515D"/>
    <w:rsid w:val="009658AB"/>
    <w:rsid w:val="009706F6"/>
    <w:rsid w:val="009718F3"/>
    <w:rsid w:val="0097442F"/>
    <w:rsid w:val="00975C38"/>
    <w:rsid w:val="00980F4D"/>
    <w:rsid w:val="0098215A"/>
    <w:rsid w:val="00984B23"/>
    <w:rsid w:val="00985183"/>
    <w:rsid w:val="009862E0"/>
    <w:rsid w:val="00987A6B"/>
    <w:rsid w:val="00990AA6"/>
    <w:rsid w:val="00991153"/>
    <w:rsid w:val="00991E2D"/>
    <w:rsid w:val="00992169"/>
    <w:rsid w:val="009949E4"/>
    <w:rsid w:val="00997E68"/>
    <w:rsid w:val="009A04A5"/>
    <w:rsid w:val="009A079E"/>
    <w:rsid w:val="009A0BAF"/>
    <w:rsid w:val="009A2110"/>
    <w:rsid w:val="009A3895"/>
    <w:rsid w:val="009A412B"/>
    <w:rsid w:val="009A4D0D"/>
    <w:rsid w:val="009A7B7F"/>
    <w:rsid w:val="009A7F29"/>
    <w:rsid w:val="009B02DB"/>
    <w:rsid w:val="009B3D2C"/>
    <w:rsid w:val="009B4898"/>
    <w:rsid w:val="009B5D76"/>
    <w:rsid w:val="009B5E65"/>
    <w:rsid w:val="009B783D"/>
    <w:rsid w:val="009C07C2"/>
    <w:rsid w:val="009C311A"/>
    <w:rsid w:val="009C4195"/>
    <w:rsid w:val="009C4957"/>
    <w:rsid w:val="009C5515"/>
    <w:rsid w:val="009C5A99"/>
    <w:rsid w:val="009C61B7"/>
    <w:rsid w:val="009C684C"/>
    <w:rsid w:val="009C6C7D"/>
    <w:rsid w:val="009C71F0"/>
    <w:rsid w:val="009D140E"/>
    <w:rsid w:val="009D2946"/>
    <w:rsid w:val="009D3892"/>
    <w:rsid w:val="009D5087"/>
    <w:rsid w:val="009D69E1"/>
    <w:rsid w:val="009E23AF"/>
    <w:rsid w:val="009E3700"/>
    <w:rsid w:val="009E3DCF"/>
    <w:rsid w:val="009E4E89"/>
    <w:rsid w:val="009E5AAF"/>
    <w:rsid w:val="009E7B26"/>
    <w:rsid w:val="009F0BD8"/>
    <w:rsid w:val="009F1694"/>
    <w:rsid w:val="009F2840"/>
    <w:rsid w:val="009F2E5C"/>
    <w:rsid w:val="009F51D5"/>
    <w:rsid w:val="009F603B"/>
    <w:rsid w:val="009F6199"/>
    <w:rsid w:val="009F62D6"/>
    <w:rsid w:val="009F74DD"/>
    <w:rsid w:val="009F77E0"/>
    <w:rsid w:val="00A00D6B"/>
    <w:rsid w:val="00A04630"/>
    <w:rsid w:val="00A04844"/>
    <w:rsid w:val="00A05890"/>
    <w:rsid w:val="00A06378"/>
    <w:rsid w:val="00A1101E"/>
    <w:rsid w:val="00A11B33"/>
    <w:rsid w:val="00A12153"/>
    <w:rsid w:val="00A12AE2"/>
    <w:rsid w:val="00A1421E"/>
    <w:rsid w:val="00A148A7"/>
    <w:rsid w:val="00A20615"/>
    <w:rsid w:val="00A21CA4"/>
    <w:rsid w:val="00A21F46"/>
    <w:rsid w:val="00A27D7E"/>
    <w:rsid w:val="00A30116"/>
    <w:rsid w:val="00A307E8"/>
    <w:rsid w:val="00A30903"/>
    <w:rsid w:val="00A30C0B"/>
    <w:rsid w:val="00A31342"/>
    <w:rsid w:val="00A33795"/>
    <w:rsid w:val="00A3473B"/>
    <w:rsid w:val="00A35576"/>
    <w:rsid w:val="00A379F0"/>
    <w:rsid w:val="00A37F1D"/>
    <w:rsid w:val="00A41EF9"/>
    <w:rsid w:val="00A42AB6"/>
    <w:rsid w:val="00A43366"/>
    <w:rsid w:val="00A435DA"/>
    <w:rsid w:val="00A45513"/>
    <w:rsid w:val="00A45DA4"/>
    <w:rsid w:val="00A529DA"/>
    <w:rsid w:val="00A55869"/>
    <w:rsid w:val="00A55EBB"/>
    <w:rsid w:val="00A61B37"/>
    <w:rsid w:val="00A63070"/>
    <w:rsid w:val="00A64D65"/>
    <w:rsid w:val="00A64FC7"/>
    <w:rsid w:val="00A70B22"/>
    <w:rsid w:val="00A710B6"/>
    <w:rsid w:val="00A75F01"/>
    <w:rsid w:val="00A801DF"/>
    <w:rsid w:val="00A8128C"/>
    <w:rsid w:val="00A8403E"/>
    <w:rsid w:val="00A84DB0"/>
    <w:rsid w:val="00A85C7F"/>
    <w:rsid w:val="00A8669F"/>
    <w:rsid w:val="00A86929"/>
    <w:rsid w:val="00A91504"/>
    <w:rsid w:val="00A92002"/>
    <w:rsid w:val="00A92311"/>
    <w:rsid w:val="00A942A6"/>
    <w:rsid w:val="00AA3622"/>
    <w:rsid w:val="00AA38FC"/>
    <w:rsid w:val="00AA5C01"/>
    <w:rsid w:val="00AB0B61"/>
    <w:rsid w:val="00AB0EDA"/>
    <w:rsid w:val="00AB29E1"/>
    <w:rsid w:val="00AB2E9B"/>
    <w:rsid w:val="00AB52D6"/>
    <w:rsid w:val="00AC029F"/>
    <w:rsid w:val="00AC0CA7"/>
    <w:rsid w:val="00AC2D4B"/>
    <w:rsid w:val="00AC4FF6"/>
    <w:rsid w:val="00AC548B"/>
    <w:rsid w:val="00AC5F06"/>
    <w:rsid w:val="00AD2904"/>
    <w:rsid w:val="00AD7E50"/>
    <w:rsid w:val="00AE192E"/>
    <w:rsid w:val="00AE31E9"/>
    <w:rsid w:val="00AE41F6"/>
    <w:rsid w:val="00AE440B"/>
    <w:rsid w:val="00AE5A35"/>
    <w:rsid w:val="00AE7C46"/>
    <w:rsid w:val="00AF275D"/>
    <w:rsid w:val="00AF2809"/>
    <w:rsid w:val="00AF3BDB"/>
    <w:rsid w:val="00AF4188"/>
    <w:rsid w:val="00AF4580"/>
    <w:rsid w:val="00AF7B08"/>
    <w:rsid w:val="00B00354"/>
    <w:rsid w:val="00B0081E"/>
    <w:rsid w:val="00B00CB1"/>
    <w:rsid w:val="00B01AB3"/>
    <w:rsid w:val="00B07E56"/>
    <w:rsid w:val="00B1019E"/>
    <w:rsid w:val="00B1272F"/>
    <w:rsid w:val="00B16C6A"/>
    <w:rsid w:val="00B16E2B"/>
    <w:rsid w:val="00B17BFA"/>
    <w:rsid w:val="00B20123"/>
    <w:rsid w:val="00B20185"/>
    <w:rsid w:val="00B20E12"/>
    <w:rsid w:val="00B22605"/>
    <w:rsid w:val="00B23E77"/>
    <w:rsid w:val="00B25D31"/>
    <w:rsid w:val="00B263FB"/>
    <w:rsid w:val="00B2653B"/>
    <w:rsid w:val="00B2684A"/>
    <w:rsid w:val="00B26CE5"/>
    <w:rsid w:val="00B30225"/>
    <w:rsid w:val="00B30444"/>
    <w:rsid w:val="00B3212D"/>
    <w:rsid w:val="00B34307"/>
    <w:rsid w:val="00B3467C"/>
    <w:rsid w:val="00B35320"/>
    <w:rsid w:val="00B35762"/>
    <w:rsid w:val="00B35EDE"/>
    <w:rsid w:val="00B37C64"/>
    <w:rsid w:val="00B40789"/>
    <w:rsid w:val="00B41AC4"/>
    <w:rsid w:val="00B424AD"/>
    <w:rsid w:val="00B46351"/>
    <w:rsid w:val="00B464C2"/>
    <w:rsid w:val="00B47278"/>
    <w:rsid w:val="00B47B59"/>
    <w:rsid w:val="00B501A1"/>
    <w:rsid w:val="00B52B8F"/>
    <w:rsid w:val="00B54045"/>
    <w:rsid w:val="00B5433C"/>
    <w:rsid w:val="00B545ED"/>
    <w:rsid w:val="00B55341"/>
    <w:rsid w:val="00B567A1"/>
    <w:rsid w:val="00B56A1D"/>
    <w:rsid w:val="00B5753C"/>
    <w:rsid w:val="00B57773"/>
    <w:rsid w:val="00B60C74"/>
    <w:rsid w:val="00B62A18"/>
    <w:rsid w:val="00B63646"/>
    <w:rsid w:val="00B7115B"/>
    <w:rsid w:val="00B717ED"/>
    <w:rsid w:val="00B72273"/>
    <w:rsid w:val="00B73166"/>
    <w:rsid w:val="00B737E1"/>
    <w:rsid w:val="00B74333"/>
    <w:rsid w:val="00B748E9"/>
    <w:rsid w:val="00B77FB9"/>
    <w:rsid w:val="00B810BE"/>
    <w:rsid w:val="00B81292"/>
    <w:rsid w:val="00B82965"/>
    <w:rsid w:val="00B85636"/>
    <w:rsid w:val="00B87367"/>
    <w:rsid w:val="00B87531"/>
    <w:rsid w:val="00B90902"/>
    <w:rsid w:val="00B90E23"/>
    <w:rsid w:val="00B9206C"/>
    <w:rsid w:val="00B96B6C"/>
    <w:rsid w:val="00BA1375"/>
    <w:rsid w:val="00BA25E2"/>
    <w:rsid w:val="00BA51F0"/>
    <w:rsid w:val="00BA59EC"/>
    <w:rsid w:val="00BA7A2D"/>
    <w:rsid w:val="00BB1FA3"/>
    <w:rsid w:val="00BC17B7"/>
    <w:rsid w:val="00BC1943"/>
    <w:rsid w:val="00BC210A"/>
    <w:rsid w:val="00BC265A"/>
    <w:rsid w:val="00BC3D8E"/>
    <w:rsid w:val="00BC3FBF"/>
    <w:rsid w:val="00BC56C7"/>
    <w:rsid w:val="00BC5956"/>
    <w:rsid w:val="00BC5C12"/>
    <w:rsid w:val="00BC71DD"/>
    <w:rsid w:val="00BD0AB0"/>
    <w:rsid w:val="00BD1764"/>
    <w:rsid w:val="00BD249B"/>
    <w:rsid w:val="00BD281D"/>
    <w:rsid w:val="00BD2F24"/>
    <w:rsid w:val="00BD3E7F"/>
    <w:rsid w:val="00BD4830"/>
    <w:rsid w:val="00BD5B92"/>
    <w:rsid w:val="00BD68F0"/>
    <w:rsid w:val="00BD70EA"/>
    <w:rsid w:val="00BD7376"/>
    <w:rsid w:val="00BE21C3"/>
    <w:rsid w:val="00BE2D17"/>
    <w:rsid w:val="00BE3175"/>
    <w:rsid w:val="00BE446F"/>
    <w:rsid w:val="00BE5543"/>
    <w:rsid w:val="00BE6C54"/>
    <w:rsid w:val="00BE7CD4"/>
    <w:rsid w:val="00BF14F3"/>
    <w:rsid w:val="00BF20D8"/>
    <w:rsid w:val="00BF3866"/>
    <w:rsid w:val="00BF38F9"/>
    <w:rsid w:val="00BF3A8A"/>
    <w:rsid w:val="00BF56E6"/>
    <w:rsid w:val="00BF5BD4"/>
    <w:rsid w:val="00BF68A1"/>
    <w:rsid w:val="00C016FA"/>
    <w:rsid w:val="00C0281D"/>
    <w:rsid w:val="00C03682"/>
    <w:rsid w:val="00C0551D"/>
    <w:rsid w:val="00C060AC"/>
    <w:rsid w:val="00C06A63"/>
    <w:rsid w:val="00C10DE6"/>
    <w:rsid w:val="00C10E6A"/>
    <w:rsid w:val="00C1225F"/>
    <w:rsid w:val="00C12CE1"/>
    <w:rsid w:val="00C130EB"/>
    <w:rsid w:val="00C22448"/>
    <w:rsid w:val="00C22656"/>
    <w:rsid w:val="00C235C2"/>
    <w:rsid w:val="00C2436D"/>
    <w:rsid w:val="00C24C89"/>
    <w:rsid w:val="00C24E6F"/>
    <w:rsid w:val="00C252A6"/>
    <w:rsid w:val="00C25EDF"/>
    <w:rsid w:val="00C26BE4"/>
    <w:rsid w:val="00C274BE"/>
    <w:rsid w:val="00C30150"/>
    <w:rsid w:val="00C305D5"/>
    <w:rsid w:val="00C31C89"/>
    <w:rsid w:val="00C31D6D"/>
    <w:rsid w:val="00C31F35"/>
    <w:rsid w:val="00C33FC7"/>
    <w:rsid w:val="00C340AC"/>
    <w:rsid w:val="00C3460D"/>
    <w:rsid w:val="00C3478A"/>
    <w:rsid w:val="00C354DD"/>
    <w:rsid w:val="00C362FF"/>
    <w:rsid w:val="00C403C9"/>
    <w:rsid w:val="00C4168B"/>
    <w:rsid w:val="00C41ECE"/>
    <w:rsid w:val="00C4233B"/>
    <w:rsid w:val="00C42978"/>
    <w:rsid w:val="00C44086"/>
    <w:rsid w:val="00C44DDF"/>
    <w:rsid w:val="00C463A9"/>
    <w:rsid w:val="00C46DEA"/>
    <w:rsid w:val="00C46EF9"/>
    <w:rsid w:val="00C47A95"/>
    <w:rsid w:val="00C47EDF"/>
    <w:rsid w:val="00C50D05"/>
    <w:rsid w:val="00C518B2"/>
    <w:rsid w:val="00C5212F"/>
    <w:rsid w:val="00C521E3"/>
    <w:rsid w:val="00C52798"/>
    <w:rsid w:val="00C5397D"/>
    <w:rsid w:val="00C53EA2"/>
    <w:rsid w:val="00C56150"/>
    <w:rsid w:val="00C5665F"/>
    <w:rsid w:val="00C57D4B"/>
    <w:rsid w:val="00C6074B"/>
    <w:rsid w:val="00C60995"/>
    <w:rsid w:val="00C64823"/>
    <w:rsid w:val="00C65E21"/>
    <w:rsid w:val="00C66361"/>
    <w:rsid w:val="00C66F41"/>
    <w:rsid w:val="00C66F95"/>
    <w:rsid w:val="00C670FE"/>
    <w:rsid w:val="00C72EAD"/>
    <w:rsid w:val="00C73ECA"/>
    <w:rsid w:val="00C7440A"/>
    <w:rsid w:val="00C74543"/>
    <w:rsid w:val="00C7520D"/>
    <w:rsid w:val="00C76458"/>
    <w:rsid w:val="00C76A06"/>
    <w:rsid w:val="00C77349"/>
    <w:rsid w:val="00C77A44"/>
    <w:rsid w:val="00C77F3E"/>
    <w:rsid w:val="00C8025D"/>
    <w:rsid w:val="00C8344A"/>
    <w:rsid w:val="00C84644"/>
    <w:rsid w:val="00C8640B"/>
    <w:rsid w:val="00C8701B"/>
    <w:rsid w:val="00C90720"/>
    <w:rsid w:val="00C9194C"/>
    <w:rsid w:val="00C929E5"/>
    <w:rsid w:val="00C94FA3"/>
    <w:rsid w:val="00C95D14"/>
    <w:rsid w:val="00C9777C"/>
    <w:rsid w:val="00CA054D"/>
    <w:rsid w:val="00CA0718"/>
    <w:rsid w:val="00CA32C0"/>
    <w:rsid w:val="00CA48C2"/>
    <w:rsid w:val="00CA546C"/>
    <w:rsid w:val="00CA5F2A"/>
    <w:rsid w:val="00CA75D4"/>
    <w:rsid w:val="00CB0206"/>
    <w:rsid w:val="00CB3578"/>
    <w:rsid w:val="00CB4461"/>
    <w:rsid w:val="00CB4BAF"/>
    <w:rsid w:val="00CB637D"/>
    <w:rsid w:val="00CB6D24"/>
    <w:rsid w:val="00CB71D5"/>
    <w:rsid w:val="00CB7FC3"/>
    <w:rsid w:val="00CC1238"/>
    <w:rsid w:val="00CC1BB7"/>
    <w:rsid w:val="00CC21F4"/>
    <w:rsid w:val="00CC2AFF"/>
    <w:rsid w:val="00CC2CC1"/>
    <w:rsid w:val="00CC2D41"/>
    <w:rsid w:val="00CC2F7D"/>
    <w:rsid w:val="00CC32AD"/>
    <w:rsid w:val="00CC41CA"/>
    <w:rsid w:val="00CC50A0"/>
    <w:rsid w:val="00CC6C31"/>
    <w:rsid w:val="00CD384C"/>
    <w:rsid w:val="00CD46CB"/>
    <w:rsid w:val="00CD602A"/>
    <w:rsid w:val="00CD7566"/>
    <w:rsid w:val="00CD78A1"/>
    <w:rsid w:val="00CE0992"/>
    <w:rsid w:val="00CF11CC"/>
    <w:rsid w:val="00CF1DE2"/>
    <w:rsid w:val="00CF46F1"/>
    <w:rsid w:val="00CF47F0"/>
    <w:rsid w:val="00CF4E88"/>
    <w:rsid w:val="00D01C73"/>
    <w:rsid w:val="00D06CFA"/>
    <w:rsid w:val="00D07307"/>
    <w:rsid w:val="00D142A2"/>
    <w:rsid w:val="00D203A9"/>
    <w:rsid w:val="00D2228B"/>
    <w:rsid w:val="00D22958"/>
    <w:rsid w:val="00D22EAA"/>
    <w:rsid w:val="00D252D1"/>
    <w:rsid w:val="00D2604B"/>
    <w:rsid w:val="00D27A31"/>
    <w:rsid w:val="00D312FB"/>
    <w:rsid w:val="00D33FA7"/>
    <w:rsid w:val="00D34F7F"/>
    <w:rsid w:val="00D371CC"/>
    <w:rsid w:val="00D378EC"/>
    <w:rsid w:val="00D4365A"/>
    <w:rsid w:val="00D43664"/>
    <w:rsid w:val="00D449E2"/>
    <w:rsid w:val="00D44AA0"/>
    <w:rsid w:val="00D52CD0"/>
    <w:rsid w:val="00D53DE2"/>
    <w:rsid w:val="00D54927"/>
    <w:rsid w:val="00D55015"/>
    <w:rsid w:val="00D5583F"/>
    <w:rsid w:val="00D56157"/>
    <w:rsid w:val="00D61702"/>
    <w:rsid w:val="00D61E57"/>
    <w:rsid w:val="00D62759"/>
    <w:rsid w:val="00D63093"/>
    <w:rsid w:val="00D63951"/>
    <w:rsid w:val="00D639BD"/>
    <w:rsid w:val="00D63F01"/>
    <w:rsid w:val="00D65F45"/>
    <w:rsid w:val="00D721FB"/>
    <w:rsid w:val="00D723BE"/>
    <w:rsid w:val="00D724FC"/>
    <w:rsid w:val="00D7770F"/>
    <w:rsid w:val="00D80CC0"/>
    <w:rsid w:val="00D80E23"/>
    <w:rsid w:val="00D82BF8"/>
    <w:rsid w:val="00D841A8"/>
    <w:rsid w:val="00D9057B"/>
    <w:rsid w:val="00D94D6F"/>
    <w:rsid w:val="00D95F5B"/>
    <w:rsid w:val="00D967BD"/>
    <w:rsid w:val="00D97985"/>
    <w:rsid w:val="00DA3D14"/>
    <w:rsid w:val="00DA4666"/>
    <w:rsid w:val="00DA77AC"/>
    <w:rsid w:val="00DB26B3"/>
    <w:rsid w:val="00DB5E91"/>
    <w:rsid w:val="00DB6019"/>
    <w:rsid w:val="00DB74C7"/>
    <w:rsid w:val="00DC1D73"/>
    <w:rsid w:val="00DC23B7"/>
    <w:rsid w:val="00DC2463"/>
    <w:rsid w:val="00DC5384"/>
    <w:rsid w:val="00DC5C07"/>
    <w:rsid w:val="00DD03FD"/>
    <w:rsid w:val="00DD2101"/>
    <w:rsid w:val="00DD372F"/>
    <w:rsid w:val="00DD3CCF"/>
    <w:rsid w:val="00DD541A"/>
    <w:rsid w:val="00DD79D4"/>
    <w:rsid w:val="00DF2179"/>
    <w:rsid w:val="00DF2FCD"/>
    <w:rsid w:val="00DF3D6C"/>
    <w:rsid w:val="00DF3ECB"/>
    <w:rsid w:val="00DF71DF"/>
    <w:rsid w:val="00E00B68"/>
    <w:rsid w:val="00E02688"/>
    <w:rsid w:val="00E03D37"/>
    <w:rsid w:val="00E041EA"/>
    <w:rsid w:val="00E04950"/>
    <w:rsid w:val="00E04DC2"/>
    <w:rsid w:val="00E068F0"/>
    <w:rsid w:val="00E07660"/>
    <w:rsid w:val="00E07841"/>
    <w:rsid w:val="00E11DF7"/>
    <w:rsid w:val="00E135CA"/>
    <w:rsid w:val="00E13996"/>
    <w:rsid w:val="00E1459D"/>
    <w:rsid w:val="00E15877"/>
    <w:rsid w:val="00E15E1B"/>
    <w:rsid w:val="00E17D4E"/>
    <w:rsid w:val="00E20FA5"/>
    <w:rsid w:val="00E23D5F"/>
    <w:rsid w:val="00E24828"/>
    <w:rsid w:val="00E25209"/>
    <w:rsid w:val="00E25EE0"/>
    <w:rsid w:val="00E313CA"/>
    <w:rsid w:val="00E32ECF"/>
    <w:rsid w:val="00E336DE"/>
    <w:rsid w:val="00E35257"/>
    <w:rsid w:val="00E353B1"/>
    <w:rsid w:val="00E3744E"/>
    <w:rsid w:val="00E41CAF"/>
    <w:rsid w:val="00E41D35"/>
    <w:rsid w:val="00E4252C"/>
    <w:rsid w:val="00E4510F"/>
    <w:rsid w:val="00E46AE6"/>
    <w:rsid w:val="00E5066D"/>
    <w:rsid w:val="00E5130A"/>
    <w:rsid w:val="00E51FE6"/>
    <w:rsid w:val="00E53944"/>
    <w:rsid w:val="00E5406F"/>
    <w:rsid w:val="00E54924"/>
    <w:rsid w:val="00E56B07"/>
    <w:rsid w:val="00E60D58"/>
    <w:rsid w:val="00E60FE4"/>
    <w:rsid w:val="00E61431"/>
    <w:rsid w:val="00E61440"/>
    <w:rsid w:val="00E62029"/>
    <w:rsid w:val="00E625A7"/>
    <w:rsid w:val="00E6280B"/>
    <w:rsid w:val="00E63438"/>
    <w:rsid w:val="00E63784"/>
    <w:rsid w:val="00E661FA"/>
    <w:rsid w:val="00E70014"/>
    <w:rsid w:val="00E71E54"/>
    <w:rsid w:val="00E72B3E"/>
    <w:rsid w:val="00E72E08"/>
    <w:rsid w:val="00E80244"/>
    <w:rsid w:val="00E8165A"/>
    <w:rsid w:val="00E82344"/>
    <w:rsid w:val="00E838DB"/>
    <w:rsid w:val="00E8434A"/>
    <w:rsid w:val="00E8640F"/>
    <w:rsid w:val="00E909D2"/>
    <w:rsid w:val="00E9118C"/>
    <w:rsid w:val="00E91254"/>
    <w:rsid w:val="00E955D8"/>
    <w:rsid w:val="00E95A14"/>
    <w:rsid w:val="00E95C12"/>
    <w:rsid w:val="00E97BD0"/>
    <w:rsid w:val="00EA0F7D"/>
    <w:rsid w:val="00EA12F8"/>
    <w:rsid w:val="00EA1A7C"/>
    <w:rsid w:val="00EA23E9"/>
    <w:rsid w:val="00EA40F2"/>
    <w:rsid w:val="00EA6D48"/>
    <w:rsid w:val="00EA7292"/>
    <w:rsid w:val="00EB11E1"/>
    <w:rsid w:val="00EB1AA7"/>
    <w:rsid w:val="00EB6111"/>
    <w:rsid w:val="00EB6646"/>
    <w:rsid w:val="00EB6AEB"/>
    <w:rsid w:val="00EB717E"/>
    <w:rsid w:val="00EB7F73"/>
    <w:rsid w:val="00EC04F0"/>
    <w:rsid w:val="00EC103C"/>
    <w:rsid w:val="00EC2080"/>
    <w:rsid w:val="00EC2838"/>
    <w:rsid w:val="00EC39A6"/>
    <w:rsid w:val="00EC3E65"/>
    <w:rsid w:val="00EC424B"/>
    <w:rsid w:val="00EC4633"/>
    <w:rsid w:val="00EC4C0E"/>
    <w:rsid w:val="00EC506A"/>
    <w:rsid w:val="00EC65ED"/>
    <w:rsid w:val="00EC66E2"/>
    <w:rsid w:val="00EC6FE3"/>
    <w:rsid w:val="00EC785E"/>
    <w:rsid w:val="00ED0912"/>
    <w:rsid w:val="00ED1F24"/>
    <w:rsid w:val="00ED1F77"/>
    <w:rsid w:val="00ED2278"/>
    <w:rsid w:val="00ED2F2F"/>
    <w:rsid w:val="00ED37BA"/>
    <w:rsid w:val="00ED3863"/>
    <w:rsid w:val="00ED4CB2"/>
    <w:rsid w:val="00ED598D"/>
    <w:rsid w:val="00ED6A80"/>
    <w:rsid w:val="00EE0EC5"/>
    <w:rsid w:val="00EE5626"/>
    <w:rsid w:val="00EF1BC3"/>
    <w:rsid w:val="00EF2291"/>
    <w:rsid w:val="00EF47F5"/>
    <w:rsid w:val="00EF6C08"/>
    <w:rsid w:val="00EF77CA"/>
    <w:rsid w:val="00EF7AD9"/>
    <w:rsid w:val="00EF7C46"/>
    <w:rsid w:val="00F00149"/>
    <w:rsid w:val="00F03F0C"/>
    <w:rsid w:val="00F04195"/>
    <w:rsid w:val="00F06036"/>
    <w:rsid w:val="00F0681E"/>
    <w:rsid w:val="00F06E5B"/>
    <w:rsid w:val="00F124F3"/>
    <w:rsid w:val="00F13407"/>
    <w:rsid w:val="00F13B26"/>
    <w:rsid w:val="00F13C8F"/>
    <w:rsid w:val="00F1477A"/>
    <w:rsid w:val="00F15A78"/>
    <w:rsid w:val="00F200F1"/>
    <w:rsid w:val="00F224AD"/>
    <w:rsid w:val="00F22923"/>
    <w:rsid w:val="00F23F64"/>
    <w:rsid w:val="00F26CD9"/>
    <w:rsid w:val="00F278DA"/>
    <w:rsid w:val="00F312F4"/>
    <w:rsid w:val="00F31A34"/>
    <w:rsid w:val="00F37707"/>
    <w:rsid w:val="00F37AAA"/>
    <w:rsid w:val="00F40EBB"/>
    <w:rsid w:val="00F43958"/>
    <w:rsid w:val="00F442E4"/>
    <w:rsid w:val="00F45B46"/>
    <w:rsid w:val="00F461DA"/>
    <w:rsid w:val="00F4721D"/>
    <w:rsid w:val="00F47697"/>
    <w:rsid w:val="00F47E14"/>
    <w:rsid w:val="00F502AA"/>
    <w:rsid w:val="00F511BA"/>
    <w:rsid w:val="00F542C6"/>
    <w:rsid w:val="00F543FA"/>
    <w:rsid w:val="00F54D96"/>
    <w:rsid w:val="00F603B9"/>
    <w:rsid w:val="00F6149C"/>
    <w:rsid w:val="00F639AB"/>
    <w:rsid w:val="00F6473A"/>
    <w:rsid w:val="00F653A0"/>
    <w:rsid w:val="00F66C15"/>
    <w:rsid w:val="00F67B57"/>
    <w:rsid w:val="00F721CB"/>
    <w:rsid w:val="00F7285D"/>
    <w:rsid w:val="00F729A1"/>
    <w:rsid w:val="00F72C5B"/>
    <w:rsid w:val="00F73288"/>
    <w:rsid w:val="00F7672C"/>
    <w:rsid w:val="00F76AB4"/>
    <w:rsid w:val="00F76B94"/>
    <w:rsid w:val="00F81413"/>
    <w:rsid w:val="00F825AD"/>
    <w:rsid w:val="00F82A68"/>
    <w:rsid w:val="00F83438"/>
    <w:rsid w:val="00F8420B"/>
    <w:rsid w:val="00F858C5"/>
    <w:rsid w:val="00F85C5D"/>
    <w:rsid w:val="00F868C4"/>
    <w:rsid w:val="00F87349"/>
    <w:rsid w:val="00F87FCD"/>
    <w:rsid w:val="00F90CF8"/>
    <w:rsid w:val="00F913C4"/>
    <w:rsid w:val="00F934BB"/>
    <w:rsid w:val="00F96AFB"/>
    <w:rsid w:val="00F97E32"/>
    <w:rsid w:val="00F97F6C"/>
    <w:rsid w:val="00FA070C"/>
    <w:rsid w:val="00FA0ADB"/>
    <w:rsid w:val="00FA2589"/>
    <w:rsid w:val="00FA25EB"/>
    <w:rsid w:val="00FA3932"/>
    <w:rsid w:val="00FA5520"/>
    <w:rsid w:val="00FA6049"/>
    <w:rsid w:val="00FA6C35"/>
    <w:rsid w:val="00FA7B35"/>
    <w:rsid w:val="00FA7E6F"/>
    <w:rsid w:val="00FB07E0"/>
    <w:rsid w:val="00FB20D3"/>
    <w:rsid w:val="00FB2486"/>
    <w:rsid w:val="00FB3AC8"/>
    <w:rsid w:val="00FB41B3"/>
    <w:rsid w:val="00FB4926"/>
    <w:rsid w:val="00FB51F9"/>
    <w:rsid w:val="00FB62DB"/>
    <w:rsid w:val="00FB66DD"/>
    <w:rsid w:val="00FB6C49"/>
    <w:rsid w:val="00FB7D72"/>
    <w:rsid w:val="00FC1D64"/>
    <w:rsid w:val="00FC54B4"/>
    <w:rsid w:val="00FC5734"/>
    <w:rsid w:val="00FC6AEB"/>
    <w:rsid w:val="00FC7AA8"/>
    <w:rsid w:val="00FD3028"/>
    <w:rsid w:val="00FD3664"/>
    <w:rsid w:val="00FD4398"/>
    <w:rsid w:val="00FD5051"/>
    <w:rsid w:val="00FE14C5"/>
    <w:rsid w:val="00FE1BBB"/>
    <w:rsid w:val="00FE3561"/>
    <w:rsid w:val="00FE3661"/>
    <w:rsid w:val="00FE4D1F"/>
    <w:rsid w:val="00FE5726"/>
    <w:rsid w:val="00FE7142"/>
    <w:rsid w:val="00FE7502"/>
    <w:rsid w:val="00FE7BF7"/>
    <w:rsid w:val="00FF017E"/>
    <w:rsid w:val="00FF2560"/>
    <w:rsid w:val="00FF7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8C57FF"/>
  <w15:docId w15:val="{64F305A4-C221-4C40-82D3-BD8F85C1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1CE"/>
    <w:pPr>
      <w:spacing w:after="160" w:line="259" w:lineRule="auto"/>
    </w:pPr>
  </w:style>
  <w:style w:type="paragraph" w:styleId="2">
    <w:name w:val="heading 2"/>
    <w:basedOn w:val="a"/>
    <w:link w:val="20"/>
    <w:uiPriority w:val="9"/>
    <w:qFormat/>
    <w:rsid w:val="007F21CE"/>
    <w:pPr>
      <w:spacing w:beforeAutospacing="1" w:after="2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7F21CE"/>
    <w:rPr>
      <w:rFonts w:ascii="Times New Roman" w:eastAsia="Times New Roman" w:hAnsi="Times New Roman" w:cs="Times New Roman"/>
      <w:b/>
      <w:bCs/>
      <w:sz w:val="36"/>
      <w:szCs w:val="36"/>
      <w:lang w:eastAsia="ru-RU"/>
    </w:rPr>
  </w:style>
  <w:style w:type="paragraph" w:styleId="a3">
    <w:name w:val="header"/>
    <w:basedOn w:val="a"/>
    <w:link w:val="a4"/>
    <w:uiPriority w:val="99"/>
    <w:unhideWhenUsed/>
    <w:rsid w:val="007F21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21CE"/>
  </w:style>
  <w:style w:type="paragraph" w:styleId="a5">
    <w:name w:val="footer"/>
    <w:basedOn w:val="a"/>
    <w:link w:val="a6"/>
    <w:uiPriority w:val="99"/>
    <w:unhideWhenUsed/>
    <w:rsid w:val="007F21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21CE"/>
  </w:style>
  <w:style w:type="paragraph" w:customStyle="1" w:styleId="Default">
    <w:name w:val="Default"/>
    <w:rsid w:val="007F21CE"/>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link w:val="a8"/>
    <w:uiPriority w:val="34"/>
    <w:qFormat/>
    <w:rsid w:val="007F21CE"/>
    <w:pPr>
      <w:ind w:left="720"/>
      <w:contextualSpacing/>
    </w:pPr>
  </w:style>
  <w:style w:type="paragraph" w:styleId="a9">
    <w:name w:val="Normal (Web)"/>
    <w:basedOn w:val="a"/>
    <w:uiPriority w:val="99"/>
    <w:unhideWhenUsed/>
    <w:qFormat/>
    <w:rsid w:val="007F2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7F21CE"/>
    <w:rPr>
      <w:b/>
      <w:bCs/>
    </w:rPr>
  </w:style>
  <w:style w:type="character" w:styleId="ab">
    <w:name w:val="Hyperlink"/>
    <w:basedOn w:val="a0"/>
    <w:uiPriority w:val="99"/>
    <w:unhideWhenUsed/>
    <w:rsid w:val="007F21CE"/>
    <w:rPr>
      <w:color w:val="0000FF"/>
      <w:u w:val="single"/>
    </w:rPr>
  </w:style>
  <w:style w:type="character" w:customStyle="1" w:styleId="21">
    <w:name w:val="Основной текст (2)_"/>
    <w:basedOn w:val="a0"/>
    <w:link w:val="22"/>
    <w:rsid w:val="007F21CE"/>
    <w:rPr>
      <w:rFonts w:ascii="Times New Roman" w:eastAsia="Times New Roman" w:hAnsi="Times New Roman" w:cs="Times New Roman"/>
      <w:shd w:val="clear" w:color="auto" w:fill="FFFFFF"/>
    </w:rPr>
  </w:style>
  <w:style w:type="character" w:customStyle="1" w:styleId="4">
    <w:name w:val="Заголовок №4_"/>
    <w:basedOn w:val="a0"/>
    <w:rsid w:val="007F21CE"/>
    <w:rPr>
      <w:rFonts w:ascii="Times New Roman" w:eastAsia="Times New Roman" w:hAnsi="Times New Roman" w:cs="Times New Roman"/>
      <w:b/>
      <w:bCs/>
      <w:i w:val="0"/>
      <w:iCs w:val="0"/>
      <w:smallCaps w:val="0"/>
      <w:strike w:val="0"/>
      <w:u w:val="none"/>
    </w:rPr>
  </w:style>
  <w:style w:type="character" w:customStyle="1" w:styleId="40">
    <w:name w:val="Заголовок №4"/>
    <w:basedOn w:val="4"/>
    <w:rsid w:val="007F21C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 Полужирный;Курсив"/>
    <w:basedOn w:val="21"/>
    <w:rsid w:val="007F21CE"/>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paragraph" w:customStyle="1" w:styleId="22">
    <w:name w:val="Основной текст (2)"/>
    <w:basedOn w:val="a"/>
    <w:link w:val="21"/>
    <w:rsid w:val="007F21CE"/>
    <w:pPr>
      <w:widowControl w:val="0"/>
      <w:shd w:val="clear" w:color="auto" w:fill="FFFFFF"/>
      <w:spacing w:before="60" w:after="60" w:line="0" w:lineRule="atLeast"/>
      <w:jc w:val="both"/>
    </w:pPr>
    <w:rPr>
      <w:rFonts w:ascii="Times New Roman" w:eastAsia="Times New Roman" w:hAnsi="Times New Roman" w:cs="Times New Roman"/>
    </w:rPr>
  </w:style>
  <w:style w:type="character" w:customStyle="1" w:styleId="24">
    <w:name w:val="Основной текст (2) + Полужирный"/>
    <w:basedOn w:val="21"/>
    <w:rsid w:val="007F21C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5">
    <w:name w:val="Подпись к таблице (2)_"/>
    <w:basedOn w:val="a0"/>
    <w:rsid w:val="007F21CE"/>
    <w:rPr>
      <w:rFonts w:ascii="Times New Roman" w:eastAsia="Times New Roman" w:hAnsi="Times New Roman" w:cs="Times New Roman"/>
      <w:b/>
      <w:bCs/>
      <w:i w:val="0"/>
      <w:iCs w:val="0"/>
      <w:smallCaps w:val="0"/>
      <w:strike w:val="0"/>
      <w:u w:val="none"/>
    </w:rPr>
  </w:style>
  <w:style w:type="character" w:customStyle="1" w:styleId="26">
    <w:name w:val="Подпись к таблице (2)"/>
    <w:basedOn w:val="25"/>
    <w:rsid w:val="007F21C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 Курсив"/>
    <w:basedOn w:val="21"/>
    <w:rsid w:val="007F21C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2pt">
    <w:name w:val="Основной текст (2) + Интервал 2 pt"/>
    <w:basedOn w:val="21"/>
    <w:rsid w:val="007F21CE"/>
    <w:rPr>
      <w:rFonts w:ascii="Times New Roman" w:eastAsia="Times New Roman" w:hAnsi="Times New Roman" w:cs="Times New Roman"/>
      <w:b w:val="0"/>
      <w:bCs w:val="0"/>
      <w:i w:val="0"/>
      <w:iCs w:val="0"/>
      <w:smallCaps w:val="0"/>
      <w:strike w:val="0"/>
      <w:color w:val="000000"/>
      <w:spacing w:val="40"/>
      <w:w w:val="100"/>
      <w:position w:val="0"/>
      <w:sz w:val="24"/>
      <w:szCs w:val="24"/>
      <w:u w:val="none"/>
      <w:shd w:val="clear" w:color="auto" w:fill="FFFFFF"/>
      <w:lang w:val="ru-RU" w:eastAsia="ru-RU" w:bidi="ru-RU"/>
    </w:rPr>
  </w:style>
  <w:style w:type="paragraph" w:styleId="ac">
    <w:name w:val="Block Text"/>
    <w:basedOn w:val="a"/>
    <w:rsid w:val="007F21CE"/>
    <w:pPr>
      <w:spacing w:after="0" w:line="240" w:lineRule="auto"/>
      <w:ind w:left="2992" w:right="2981"/>
      <w:jc w:val="both"/>
    </w:pPr>
    <w:rPr>
      <w:rFonts w:ascii="Arial" w:eastAsia="Times New Roman" w:hAnsi="Arial" w:cs="Times New Roman"/>
      <w:sz w:val="18"/>
      <w:szCs w:val="24"/>
      <w:lang w:eastAsia="ru-RU"/>
    </w:rPr>
  </w:style>
  <w:style w:type="paragraph" w:styleId="3">
    <w:name w:val="Body Text Indent 3"/>
    <w:basedOn w:val="a"/>
    <w:link w:val="30"/>
    <w:rsid w:val="007F21CE"/>
    <w:pPr>
      <w:spacing w:after="120" w:line="276" w:lineRule="auto"/>
      <w:ind w:left="283"/>
    </w:pPr>
    <w:rPr>
      <w:rFonts w:ascii="Calibri" w:eastAsia="Calibri" w:hAnsi="Calibri" w:cs="Times New Roman"/>
      <w:sz w:val="16"/>
      <w:szCs w:val="16"/>
      <w:lang w:eastAsia="ru-RU"/>
    </w:rPr>
  </w:style>
  <w:style w:type="character" w:customStyle="1" w:styleId="30">
    <w:name w:val="Основной текст с отступом 3 Знак"/>
    <w:basedOn w:val="a0"/>
    <w:link w:val="3"/>
    <w:rsid w:val="007F21CE"/>
    <w:rPr>
      <w:rFonts w:ascii="Calibri" w:eastAsia="Calibri" w:hAnsi="Calibri" w:cs="Times New Roman"/>
      <w:sz w:val="16"/>
      <w:szCs w:val="16"/>
      <w:lang w:eastAsia="ru-RU"/>
    </w:rPr>
  </w:style>
  <w:style w:type="character" w:customStyle="1" w:styleId="c6">
    <w:name w:val="c6"/>
    <w:rsid w:val="007F21CE"/>
  </w:style>
  <w:style w:type="character" w:customStyle="1" w:styleId="c2">
    <w:name w:val="c2"/>
    <w:rsid w:val="007F21CE"/>
  </w:style>
  <w:style w:type="character" w:customStyle="1" w:styleId="c4">
    <w:name w:val="c4"/>
    <w:rsid w:val="007F21CE"/>
  </w:style>
  <w:style w:type="paragraph" w:customStyle="1" w:styleId="c29">
    <w:name w:val="c29"/>
    <w:basedOn w:val="a"/>
    <w:rsid w:val="007F2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rsid w:val="007F21CE"/>
  </w:style>
  <w:style w:type="paragraph" w:customStyle="1" w:styleId="s1">
    <w:name w:val="s_1"/>
    <w:basedOn w:val="a"/>
    <w:rsid w:val="007F21C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rsid w:val="007F21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xact">
    <w:name w:val="Подпись к картинке Exact"/>
    <w:basedOn w:val="ae"/>
    <w:rsid w:val="007F21CE"/>
    <w:rPr>
      <w:rFonts w:ascii="Times New Roman" w:eastAsia="Times New Roman" w:hAnsi="Times New Roman" w:cs="Times New Roman"/>
      <w:b/>
      <w:bCs/>
      <w:shd w:val="clear" w:color="auto" w:fill="FFFFFF"/>
    </w:rPr>
  </w:style>
  <w:style w:type="character" w:customStyle="1" w:styleId="2Exact">
    <w:name w:val="Подпись к картинке (2) Exact"/>
    <w:basedOn w:val="a0"/>
    <w:link w:val="28"/>
    <w:rsid w:val="007F21CE"/>
    <w:rPr>
      <w:rFonts w:ascii="Century Gothic" w:eastAsia="Century Gothic" w:hAnsi="Century Gothic" w:cs="Century Gothic"/>
      <w:b/>
      <w:bCs/>
      <w:sz w:val="16"/>
      <w:szCs w:val="16"/>
      <w:shd w:val="clear" w:color="auto" w:fill="FFFFFF"/>
    </w:rPr>
  </w:style>
  <w:style w:type="character" w:customStyle="1" w:styleId="10Exact">
    <w:name w:val="Основной текст (10) Exact"/>
    <w:basedOn w:val="a0"/>
    <w:link w:val="10"/>
    <w:rsid w:val="007F21CE"/>
    <w:rPr>
      <w:rFonts w:ascii="Century Gothic" w:eastAsia="Century Gothic" w:hAnsi="Century Gothic" w:cs="Century Gothic"/>
      <w:b/>
      <w:bCs/>
      <w:sz w:val="16"/>
      <w:szCs w:val="16"/>
      <w:shd w:val="clear" w:color="auto" w:fill="FFFFFF"/>
    </w:rPr>
  </w:style>
  <w:style w:type="character" w:customStyle="1" w:styleId="ae">
    <w:name w:val="Подпись к картинке_"/>
    <w:basedOn w:val="a0"/>
    <w:link w:val="af"/>
    <w:uiPriority w:val="99"/>
    <w:rsid w:val="007F21CE"/>
    <w:rPr>
      <w:rFonts w:ascii="Times New Roman" w:eastAsia="Times New Roman" w:hAnsi="Times New Roman" w:cs="Times New Roman"/>
      <w:b/>
      <w:bCs/>
      <w:shd w:val="clear" w:color="auto" w:fill="FFFFFF"/>
    </w:rPr>
  </w:style>
  <w:style w:type="paragraph" w:customStyle="1" w:styleId="af">
    <w:name w:val="Подпись к картинке"/>
    <w:basedOn w:val="a"/>
    <w:link w:val="ae"/>
    <w:uiPriority w:val="99"/>
    <w:rsid w:val="007F21CE"/>
    <w:pPr>
      <w:widowControl w:val="0"/>
      <w:shd w:val="clear" w:color="auto" w:fill="FFFFFF"/>
      <w:spacing w:after="0" w:line="0" w:lineRule="atLeast"/>
    </w:pPr>
    <w:rPr>
      <w:rFonts w:ascii="Times New Roman" w:eastAsia="Times New Roman" w:hAnsi="Times New Roman" w:cs="Times New Roman"/>
      <w:b/>
      <w:bCs/>
    </w:rPr>
  </w:style>
  <w:style w:type="paragraph" w:customStyle="1" w:styleId="28">
    <w:name w:val="Подпись к картинке (2)"/>
    <w:basedOn w:val="a"/>
    <w:link w:val="2Exact"/>
    <w:rsid w:val="007F21CE"/>
    <w:pPr>
      <w:widowControl w:val="0"/>
      <w:shd w:val="clear" w:color="auto" w:fill="FFFFFF"/>
      <w:spacing w:after="60" w:line="0" w:lineRule="atLeast"/>
    </w:pPr>
    <w:rPr>
      <w:rFonts w:ascii="Century Gothic" w:eastAsia="Century Gothic" w:hAnsi="Century Gothic" w:cs="Century Gothic"/>
      <w:b/>
      <w:bCs/>
      <w:sz w:val="16"/>
      <w:szCs w:val="16"/>
    </w:rPr>
  </w:style>
  <w:style w:type="paragraph" w:customStyle="1" w:styleId="10">
    <w:name w:val="Основной текст (10)"/>
    <w:basedOn w:val="a"/>
    <w:link w:val="10Exact"/>
    <w:rsid w:val="007F21CE"/>
    <w:pPr>
      <w:widowControl w:val="0"/>
      <w:shd w:val="clear" w:color="auto" w:fill="FFFFFF"/>
      <w:spacing w:after="0" w:line="298" w:lineRule="exact"/>
      <w:jc w:val="both"/>
    </w:pPr>
    <w:rPr>
      <w:rFonts w:ascii="Century Gothic" w:eastAsia="Century Gothic" w:hAnsi="Century Gothic" w:cs="Century Gothic"/>
      <w:b/>
      <w:bCs/>
      <w:sz w:val="16"/>
      <w:szCs w:val="16"/>
    </w:rPr>
  </w:style>
  <w:style w:type="character" w:customStyle="1" w:styleId="31">
    <w:name w:val="Основной текст (3)_"/>
    <w:basedOn w:val="a0"/>
    <w:link w:val="32"/>
    <w:rsid w:val="007F21CE"/>
    <w:rPr>
      <w:rFonts w:ascii="Times New Roman" w:eastAsia="Times New Roman" w:hAnsi="Times New Roman" w:cs="Times New Roman"/>
      <w:b/>
      <w:bCs/>
      <w:shd w:val="clear" w:color="auto" w:fill="FFFFFF"/>
    </w:rPr>
  </w:style>
  <w:style w:type="character" w:customStyle="1" w:styleId="33">
    <w:name w:val="Основной текст (3) + Не полужирный"/>
    <w:basedOn w:val="31"/>
    <w:rsid w:val="007F21C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32">
    <w:name w:val="Основной текст (3)"/>
    <w:basedOn w:val="a"/>
    <w:link w:val="31"/>
    <w:rsid w:val="007F21CE"/>
    <w:pPr>
      <w:widowControl w:val="0"/>
      <w:shd w:val="clear" w:color="auto" w:fill="FFFFFF"/>
      <w:spacing w:after="1620" w:line="298" w:lineRule="exact"/>
      <w:jc w:val="center"/>
    </w:pPr>
    <w:rPr>
      <w:rFonts w:ascii="Times New Roman" w:eastAsia="Times New Roman" w:hAnsi="Times New Roman" w:cs="Times New Roman"/>
      <w:b/>
      <w:bCs/>
    </w:rPr>
  </w:style>
  <w:style w:type="character" w:customStyle="1" w:styleId="2CenturyGothic19pt">
    <w:name w:val="Основной текст (2) + Century Gothic;19 pt"/>
    <w:basedOn w:val="21"/>
    <w:rsid w:val="007F21CE"/>
    <w:rPr>
      <w:rFonts w:ascii="Century Gothic" w:eastAsia="Century Gothic" w:hAnsi="Century Gothic" w:cs="Century Gothic"/>
      <w:b w:val="0"/>
      <w:bCs w:val="0"/>
      <w:i w:val="0"/>
      <w:iCs w:val="0"/>
      <w:smallCaps w:val="0"/>
      <w:strike w:val="0"/>
      <w:color w:val="000000"/>
      <w:spacing w:val="0"/>
      <w:w w:val="100"/>
      <w:position w:val="0"/>
      <w:sz w:val="38"/>
      <w:szCs w:val="38"/>
      <w:u w:val="none"/>
      <w:shd w:val="clear" w:color="auto" w:fill="FFFFFF"/>
      <w:lang w:val="ru-RU" w:eastAsia="ru-RU" w:bidi="ru-RU"/>
    </w:rPr>
  </w:style>
  <w:style w:type="paragraph" w:styleId="af0">
    <w:name w:val="Balloon Text"/>
    <w:basedOn w:val="a"/>
    <w:link w:val="af1"/>
    <w:semiHidden/>
    <w:unhideWhenUsed/>
    <w:rsid w:val="007F21CE"/>
    <w:pPr>
      <w:spacing w:after="0" w:line="240" w:lineRule="auto"/>
    </w:pPr>
    <w:rPr>
      <w:rFonts w:ascii="Segoe UI" w:hAnsi="Segoe UI" w:cs="Segoe UI"/>
      <w:sz w:val="18"/>
      <w:szCs w:val="18"/>
    </w:rPr>
  </w:style>
  <w:style w:type="character" w:customStyle="1" w:styleId="af1">
    <w:name w:val="Текст выноски Знак"/>
    <w:basedOn w:val="a0"/>
    <w:link w:val="af0"/>
    <w:semiHidden/>
    <w:rsid w:val="007F21CE"/>
    <w:rPr>
      <w:rFonts w:ascii="Segoe UI" w:hAnsi="Segoe UI" w:cs="Segoe UI"/>
      <w:sz w:val="18"/>
      <w:szCs w:val="18"/>
    </w:rPr>
  </w:style>
  <w:style w:type="character" w:styleId="af2">
    <w:name w:val="Emphasis"/>
    <w:basedOn w:val="a0"/>
    <w:uiPriority w:val="20"/>
    <w:qFormat/>
    <w:rsid w:val="007F21CE"/>
    <w:rPr>
      <w:i/>
      <w:iCs/>
    </w:rPr>
  </w:style>
  <w:style w:type="character" w:customStyle="1" w:styleId="34">
    <w:name w:val="Заголовок №3_"/>
    <w:basedOn w:val="a0"/>
    <w:rsid w:val="007F21CE"/>
    <w:rPr>
      <w:rFonts w:ascii="Times New Roman" w:eastAsia="Times New Roman" w:hAnsi="Times New Roman" w:cs="Times New Roman"/>
      <w:b/>
      <w:bCs/>
      <w:i w:val="0"/>
      <w:iCs w:val="0"/>
      <w:smallCaps w:val="0"/>
      <w:strike w:val="0"/>
      <w:sz w:val="28"/>
      <w:szCs w:val="28"/>
      <w:u w:val="none"/>
    </w:rPr>
  </w:style>
  <w:style w:type="character" w:customStyle="1" w:styleId="35">
    <w:name w:val="Заголовок №3"/>
    <w:basedOn w:val="34"/>
    <w:rsid w:val="007F21C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f3">
    <w:name w:val="Body Text"/>
    <w:basedOn w:val="a"/>
    <w:link w:val="af4"/>
    <w:uiPriority w:val="99"/>
    <w:semiHidden/>
    <w:unhideWhenUsed/>
    <w:rsid w:val="007F21CE"/>
    <w:pPr>
      <w:spacing w:after="120"/>
    </w:pPr>
  </w:style>
  <w:style w:type="character" w:customStyle="1" w:styleId="af4">
    <w:name w:val="Основной текст Знак"/>
    <w:basedOn w:val="a0"/>
    <w:link w:val="af3"/>
    <w:uiPriority w:val="99"/>
    <w:semiHidden/>
    <w:rsid w:val="007F21CE"/>
  </w:style>
  <w:style w:type="character" w:customStyle="1" w:styleId="1">
    <w:name w:val="Основной текст Знак1"/>
    <w:basedOn w:val="a0"/>
    <w:uiPriority w:val="99"/>
    <w:rsid w:val="007F21CE"/>
    <w:rPr>
      <w:rFonts w:ascii="Times New Roman" w:hAnsi="Times New Roman" w:cs="Times New Roman" w:hint="default"/>
      <w:strike w:val="0"/>
      <w:dstrike w:val="0"/>
      <w:sz w:val="22"/>
      <w:szCs w:val="22"/>
      <w:u w:val="none"/>
      <w:effect w:val="none"/>
    </w:rPr>
  </w:style>
  <w:style w:type="character" w:customStyle="1" w:styleId="6">
    <w:name w:val="Основной текст (6)_"/>
    <w:basedOn w:val="a0"/>
    <w:link w:val="60"/>
    <w:rsid w:val="007F21CE"/>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7F21CE"/>
    <w:pPr>
      <w:widowControl w:val="0"/>
      <w:shd w:val="clear" w:color="auto" w:fill="FFFFFF"/>
      <w:spacing w:after="0" w:line="317" w:lineRule="exact"/>
      <w:jc w:val="center"/>
    </w:pPr>
    <w:rPr>
      <w:rFonts w:ascii="Times New Roman" w:eastAsia="Times New Roman" w:hAnsi="Times New Roman" w:cs="Times New Roman"/>
      <w:b/>
      <w:bCs/>
      <w:sz w:val="28"/>
      <w:szCs w:val="28"/>
    </w:rPr>
  </w:style>
  <w:style w:type="character" w:customStyle="1" w:styleId="FontStyle42">
    <w:name w:val="Font Style42"/>
    <w:rsid w:val="007F21CE"/>
    <w:rPr>
      <w:rFonts w:ascii="Times New Roman" w:hAnsi="Times New Roman" w:cs="Times New Roman"/>
      <w:sz w:val="22"/>
      <w:szCs w:val="22"/>
    </w:rPr>
  </w:style>
  <w:style w:type="character" w:customStyle="1" w:styleId="FontStyle12">
    <w:name w:val="Font Style12"/>
    <w:rsid w:val="007F21CE"/>
    <w:rPr>
      <w:rFonts w:ascii="Times New Roman" w:hAnsi="Times New Roman" w:cs="Times New Roman"/>
      <w:sz w:val="22"/>
      <w:szCs w:val="22"/>
    </w:rPr>
  </w:style>
  <w:style w:type="character" w:customStyle="1" w:styleId="a8">
    <w:name w:val="Абзац списка Знак"/>
    <w:link w:val="a7"/>
    <w:uiPriority w:val="34"/>
    <w:locked/>
    <w:rsid w:val="007F21CE"/>
  </w:style>
  <w:style w:type="character" w:customStyle="1" w:styleId="Zag11">
    <w:name w:val="Zag_11"/>
    <w:rsid w:val="007F21CE"/>
  </w:style>
  <w:style w:type="character" w:styleId="af5">
    <w:name w:val="annotation reference"/>
    <w:uiPriority w:val="99"/>
    <w:unhideWhenUsed/>
    <w:rsid w:val="007F21CE"/>
    <w:rPr>
      <w:sz w:val="16"/>
      <w:szCs w:val="16"/>
    </w:rPr>
  </w:style>
  <w:style w:type="paragraph" w:styleId="af6">
    <w:name w:val="annotation text"/>
    <w:basedOn w:val="a"/>
    <w:link w:val="af7"/>
    <w:uiPriority w:val="99"/>
    <w:unhideWhenUsed/>
    <w:rsid w:val="007F21CE"/>
    <w:pPr>
      <w:suppressAutoHyphen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uiPriority w:val="99"/>
    <w:rsid w:val="007F21CE"/>
    <w:rPr>
      <w:rFonts w:ascii="Times New Roman" w:eastAsia="Times New Roman" w:hAnsi="Times New Roman" w:cs="Times New Roman"/>
      <w:sz w:val="20"/>
      <w:szCs w:val="20"/>
      <w:lang w:eastAsia="ru-RU"/>
    </w:rPr>
  </w:style>
  <w:style w:type="paragraph" w:customStyle="1" w:styleId="c5">
    <w:name w:val="c5"/>
    <w:basedOn w:val="a"/>
    <w:rsid w:val="007F2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No Spacing"/>
    <w:aliases w:val="основа"/>
    <w:link w:val="af9"/>
    <w:uiPriority w:val="1"/>
    <w:qFormat/>
    <w:rsid w:val="00EF7AD9"/>
    <w:pPr>
      <w:spacing w:after="0" w:line="240" w:lineRule="auto"/>
    </w:pPr>
  </w:style>
  <w:style w:type="table" w:customStyle="1" w:styleId="36">
    <w:name w:val="Сетка таблицы3"/>
    <w:basedOn w:val="a1"/>
    <w:next w:val="ad"/>
    <w:uiPriority w:val="59"/>
    <w:rsid w:val="006437C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CenturyGothic85pt">
    <w:name w:val="Основной текст (3) + Century Gothic;8;5 pt"/>
    <w:basedOn w:val="a0"/>
    <w:rsid w:val="00C24E6F"/>
    <w:rPr>
      <w:rFonts w:ascii="Century Gothic" w:eastAsia="Century Gothic" w:hAnsi="Century Gothic" w:cs="Century Gothic"/>
      <w:b/>
      <w:bCs/>
      <w:i w:val="0"/>
      <w:iCs w:val="0"/>
      <w:smallCaps w:val="0"/>
      <w:strike w:val="0"/>
      <w:color w:val="000000"/>
      <w:spacing w:val="0"/>
      <w:w w:val="100"/>
      <w:position w:val="0"/>
      <w:sz w:val="17"/>
      <w:szCs w:val="17"/>
      <w:u w:val="none"/>
      <w:lang w:val="ru-RU" w:eastAsia="ru-RU" w:bidi="ru-RU"/>
    </w:rPr>
  </w:style>
  <w:style w:type="character" w:customStyle="1" w:styleId="43">
    <w:name w:val="Заголовок №4 (3)"/>
    <w:basedOn w:val="a0"/>
    <w:rsid w:val="00C24E6F"/>
    <w:rPr>
      <w:rFonts w:ascii="Century Gothic" w:eastAsia="Century Gothic" w:hAnsi="Century Gothic" w:cs="Century Gothic"/>
      <w:b/>
      <w:bCs/>
      <w:i w:val="0"/>
      <w:iCs w:val="0"/>
      <w:smallCaps w:val="0"/>
      <w:strike w:val="0"/>
      <w:color w:val="000000"/>
      <w:spacing w:val="0"/>
      <w:w w:val="100"/>
      <w:position w:val="0"/>
      <w:sz w:val="17"/>
      <w:szCs w:val="17"/>
      <w:u w:val="none"/>
      <w:lang w:val="ru-RU" w:eastAsia="ru-RU" w:bidi="ru-RU"/>
    </w:rPr>
  </w:style>
  <w:style w:type="paragraph" w:customStyle="1" w:styleId="afa">
    <w:name w:val="Знак Знак Знак Знак"/>
    <w:basedOn w:val="a"/>
    <w:rsid w:val="00A21CA4"/>
    <w:pPr>
      <w:spacing w:line="240" w:lineRule="exact"/>
    </w:pPr>
    <w:rPr>
      <w:rFonts w:ascii="Verdana" w:eastAsia="Times New Roman" w:hAnsi="Verdana" w:cs="Verdana"/>
      <w:sz w:val="20"/>
      <w:szCs w:val="20"/>
      <w:lang w:val="en-US"/>
    </w:rPr>
  </w:style>
  <w:style w:type="paragraph" w:customStyle="1" w:styleId="afb">
    <w:name w:val="Знак"/>
    <w:basedOn w:val="a"/>
    <w:uiPriority w:val="99"/>
    <w:rsid w:val="00A21CA4"/>
    <w:pPr>
      <w:spacing w:line="240" w:lineRule="exact"/>
    </w:pPr>
    <w:rPr>
      <w:rFonts w:ascii="Verdana" w:eastAsia="Times New Roman" w:hAnsi="Verdana" w:cs="Verdana"/>
      <w:sz w:val="20"/>
      <w:szCs w:val="20"/>
      <w:lang w:val="en-US"/>
    </w:rPr>
  </w:style>
  <w:style w:type="character" w:customStyle="1" w:styleId="af9">
    <w:name w:val="Без интервала Знак"/>
    <w:aliases w:val="основа Знак"/>
    <w:link w:val="af8"/>
    <w:uiPriority w:val="1"/>
    <w:locked/>
    <w:rsid w:val="00A21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ip.1obraz.ru/" TargetMode="External"/><Relationship Id="rId4" Type="http://schemas.openxmlformats.org/officeDocument/2006/relationships/settings" Target="settings.xml"/><Relationship Id="rId9" Type="http://schemas.openxmlformats.org/officeDocument/2006/relationships/hyperlink" Target="http://vip.1obra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4FF9B-7701-4950-B250-E120CC54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4075</TotalTime>
  <Pages>62</Pages>
  <Words>27793</Words>
  <Characters>158421</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Люся</dc:creator>
  <cp:keywords/>
  <dc:description/>
  <cp:lastModifiedBy>Пользователь Windows</cp:lastModifiedBy>
  <cp:revision>1711</cp:revision>
  <cp:lastPrinted>2025-07-14T08:22:00Z</cp:lastPrinted>
  <dcterms:created xsi:type="dcterms:W3CDTF">2020-06-06T20:46:00Z</dcterms:created>
  <dcterms:modified xsi:type="dcterms:W3CDTF">2025-07-14T08:57:00Z</dcterms:modified>
</cp:coreProperties>
</file>